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52C2C3" w14:textId="66AD7940" w:rsidR="00815394" w:rsidRDefault="00B619A2" w:rsidP="00AE1765">
      <w:pPr>
        <w:jc w:val="center"/>
        <w:rPr>
          <w:rFonts w:ascii="Arial" w:hAnsi="Arial" w:cs="Arial"/>
          <w:b/>
          <w:sz w:val="20"/>
          <w:szCs w:val="20"/>
        </w:rPr>
      </w:pPr>
      <w:r w:rsidRPr="00B619A2">
        <w:rPr>
          <w:rFonts w:ascii="Arial" w:hAnsi="Arial" w:cs="Arial"/>
          <w:b/>
          <w:sz w:val="20"/>
          <w:szCs w:val="20"/>
        </w:rPr>
        <w:t>SPECYFIKACJA</w:t>
      </w:r>
      <w:r w:rsidR="00AE1765">
        <w:rPr>
          <w:rFonts w:ascii="Arial" w:hAnsi="Arial" w:cs="Arial"/>
          <w:b/>
          <w:sz w:val="20"/>
          <w:szCs w:val="20"/>
        </w:rPr>
        <w:t xml:space="preserve"> </w:t>
      </w:r>
      <w:r w:rsidRPr="00B619A2">
        <w:rPr>
          <w:rFonts w:ascii="Arial" w:hAnsi="Arial" w:cs="Arial"/>
          <w:b/>
          <w:sz w:val="20"/>
          <w:szCs w:val="20"/>
        </w:rPr>
        <w:t>WARUNKÓW ZAMÓWIENIA</w:t>
      </w:r>
    </w:p>
    <w:p w14:paraId="1CA281FE" w14:textId="77777777" w:rsidR="00277F01" w:rsidRDefault="00277F01" w:rsidP="00B619A2">
      <w:pPr>
        <w:tabs>
          <w:tab w:val="left" w:pos="6946"/>
        </w:tabs>
        <w:jc w:val="center"/>
        <w:rPr>
          <w:rFonts w:ascii="Arial" w:hAnsi="Arial" w:cs="Arial"/>
          <w:b/>
          <w:sz w:val="20"/>
          <w:szCs w:val="20"/>
        </w:rPr>
      </w:pPr>
    </w:p>
    <w:p w14:paraId="4F04A469" w14:textId="77777777" w:rsidR="007A6E33" w:rsidRPr="00B619A2" w:rsidRDefault="007A6E33" w:rsidP="005978E0">
      <w:pPr>
        <w:tabs>
          <w:tab w:val="left" w:pos="6946"/>
        </w:tabs>
        <w:rPr>
          <w:rFonts w:ascii="Arial" w:hAnsi="Arial" w:cs="Arial"/>
          <w:b/>
          <w:strike/>
          <w:sz w:val="16"/>
          <w:szCs w:val="16"/>
        </w:rPr>
      </w:pPr>
    </w:p>
    <w:p w14:paraId="4B229C81" w14:textId="77777777" w:rsidR="00A86C42" w:rsidRPr="003B444B" w:rsidRDefault="002217B7" w:rsidP="004E404A">
      <w:pPr>
        <w:numPr>
          <w:ilvl w:val="0"/>
          <w:numId w:val="3"/>
        </w:numPr>
        <w:suppressAutoHyphens w:val="0"/>
        <w:spacing w:line="360" w:lineRule="auto"/>
        <w:ind w:left="284" w:hanging="568"/>
        <w:jc w:val="both"/>
        <w:rPr>
          <w:rFonts w:ascii="Arial" w:hAnsi="Arial" w:cs="Arial"/>
          <w:b/>
          <w:sz w:val="20"/>
          <w:szCs w:val="20"/>
        </w:rPr>
      </w:pPr>
      <w:r w:rsidRPr="003B444B">
        <w:rPr>
          <w:rFonts w:ascii="Arial" w:hAnsi="Arial" w:cs="Arial"/>
          <w:b/>
          <w:sz w:val="20"/>
          <w:szCs w:val="20"/>
        </w:rPr>
        <w:t>Zamawiający:</w:t>
      </w:r>
    </w:p>
    <w:p w14:paraId="09DAD646" w14:textId="15EC0738" w:rsidR="00006B18" w:rsidRPr="003B444B" w:rsidRDefault="00006B18" w:rsidP="003B444B">
      <w:pPr>
        <w:ind w:left="851" w:hanging="567"/>
        <w:rPr>
          <w:rFonts w:ascii="Arial" w:hAnsi="Arial" w:cs="Arial"/>
          <w:b/>
          <w:bCs/>
          <w:sz w:val="20"/>
          <w:szCs w:val="20"/>
        </w:rPr>
      </w:pPr>
      <w:r w:rsidRPr="003B444B">
        <w:rPr>
          <w:rFonts w:ascii="Arial" w:hAnsi="Arial" w:cs="Arial"/>
          <w:b/>
          <w:bCs/>
          <w:sz w:val="20"/>
          <w:szCs w:val="20"/>
        </w:rPr>
        <w:t xml:space="preserve">WĘGLOKOKS KRAJ </w:t>
      </w:r>
      <w:r w:rsidR="00E82DB3">
        <w:rPr>
          <w:rFonts w:ascii="Arial" w:hAnsi="Arial" w:cs="Arial"/>
          <w:b/>
          <w:bCs/>
          <w:sz w:val="20"/>
          <w:szCs w:val="20"/>
        </w:rPr>
        <w:t>Spółka Akcyjna</w:t>
      </w:r>
    </w:p>
    <w:p w14:paraId="2B5AF1AE" w14:textId="24DDD4A9" w:rsidR="00006B18" w:rsidRPr="003B444B" w:rsidRDefault="00006B18" w:rsidP="003B444B">
      <w:pPr>
        <w:ind w:left="851" w:hanging="567"/>
        <w:rPr>
          <w:rFonts w:ascii="Arial" w:hAnsi="Arial" w:cs="Arial"/>
          <w:bCs/>
          <w:sz w:val="20"/>
          <w:szCs w:val="20"/>
        </w:rPr>
      </w:pPr>
      <w:r w:rsidRPr="003B444B">
        <w:rPr>
          <w:rFonts w:ascii="Arial" w:hAnsi="Arial" w:cs="Arial"/>
          <w:bCs/>
          <w:sz w:val="20"/>
          <w:szCs w:val="20"/>
        </w:rPr>
        <w:t>41-90</w:t>
      </w:r>
      <w:r w:rsidR="00253C4D">
        <w:rPr>
          <w:rFonts w:ascii="Arial" w:hAnsi="Arial" w:cs="Arial"/>
          <w:bCs/>
          <w:sz w:val="20"/>
          <w:szCs w:val="20"/>
        </w:rPr>
        <w:t>5</w:t>
      </w:r>
      <w:r w:rsidRPr="003B444B">
        <w:rPr>
          <w:rFonts w:ascii="Arial" w:hAnsi="Arial" w:cs="Arial"/>
          <w:bCs/>
          <w:sz w:val="20"/>
          <w:szCs w:val="20"/>
        </w:rPr>
        <w:t xml:space="preserve"> </w:t>
      </w:r>
      <w:r w:rsidR="00253C4D">
        <w:rPr>
          <w:rFonts w:ascii="Arial" w:hAnsi="Arial" w:cs="Arial"/>
          <w:bCs/>
          <w:sz w:val="20"/>
          <w:szCs w:val="20"/>
        </w:rPr>
        <w:t>Bytom</w:t>
      </w:r>
      <w:r w:rsidRPr="003B444B">
        <w:rPr>
          <w:rFonts w:ascii="Arial" w:hAnsi="Arial" w:cs="Arial"/>
          <w:bCs/>
          <w:sz w:val="20"/>
          <w:szCs w:val="20"/>
        </w:rPr>
        <w:t xml:space="preserve">, ul. </w:t>
      </w:r>
      <w:r w:rsidR="00253C4D">
        <w:rPr>
          <w:rFonts w:ascii="Arial" w:hAnsi="Arial" w:cs="Arial"/>
          <w:bCs/>
          <w:sz w:val="20"/>
          <w:szCs w:val="20"/>
        </w:rPr>
        <w:t>Konstytucji 76</w:t>
      </w:r>
    </w:p>
    <w:p w14:paraId="39E0B6FC" w14:textId="616FBB3C" w:rsidR="00006B18" w:rsidRPr="003B444B" w:rsidRDefault="00253C4D" w:rsidP="00253C4D">
      <w:pPr>
        <w:spacing w:line="220" w:lineRule="exact"/>
        <w:ind w:left="284"/>
        <w:rPr>
          <w:rFonts w:ascii="Arial" w:hAnsi="Arial" w:cs="Arial"/>
          <w:sz w:val="20"/>
          <w:szCs w:val="20"/>
        </w:rPr>
      </w:pPr>
      <w:r w:rsidRPr="00624D89">
        <w:rPr>
          <w:rFonts w:ascii="Arial" w:hAnsi="Arial" w:cs="Arial"/>
          <w:sz w:val="20"/>
          <w:szCs w:val="20"/>
        </w:rPr>
        <w:t xml:space="preserve">zarejestrowana w Sądzie Rejonowym </w:t>
      </w:r>
      <w:r>
        <w:rPr>
          <w:rFonts w:ascii="Arial" w:hAnsi="Arial" w:cs="Arial"/>
          <w:sz w:val="20"/>
          <w:szCs w:val="20"/>
        </w:rPr>
        <w:t xml:space="preserve">Katowice-Wschód </w:t>
      </w:r>
      <w:r w:rsidRPr="00624D89">
        <w:rPr>
          <w:rFonts w:ascii="Arial" w:hAnsi="Arial" w:cs="Arial"/>
          <w:sz w:val="20"/>
          <w:szCs w:val="20"/>
        </w:rPr>
        <w:t xml:space="preserve">w </w:t>
      </w:r>
      <w:r>
        <w:rPr>
          <w:rFonts w:ascii="Arial" w:hAnsi="Arial" w:cs="Arial"/>
          <w:sz w:val="20"/>
          <w:szCs w:val="20"/>
        </w:rPr>
        <w:t>Katowicach</w:t>
      </w:r>
      <w:r w:rsidRPr="00624D89">
        <w:rPr>
          <w:rFonts w:ascii="Arial" w:hAnsi="Arial" w:cs="Arial"/>
          <w:sz w:val="20"/>
          <w:szCs w:val="20"/>
        </w:rPr>
        <w:t xml:space="preserve">, </w:t>
      </w:r>
      <w:r>
        <w:rPr>
          <w:rFonts w:ascii="Arial" w:hAnsi="Arial" w:cs="Arial"/>
          <w:sz w:val="20"/>
          <w:szCs w:val="20"/>
        </w:rPr>
        <w:t>VIII</w:t>
      </w:r>
      <w:r w:rsidRPr="00624D89">
        <w:rPr>
          <w:rFonts w:ascii="Arial" w:hAnsi="Arial" w:cs="Arial"/>
          <w:sz w:val="20"/>
          <w:szCs w:val="20"/>
        </w:rPr>
        <w:t xml:space="preserve"> Wydział Gospodarczy pod numerem KRS 0000</w:t>
      </w:r>
      <w:r>
        <w:rPr>
          <w:rFonts w:ascii="Arial" w:hAnsi="Arial" w:cs="Arial"/>
          <w:sz w:val="20"/>
          <w:szCs w:val="20"/>
        </w:rPr>
        <w:t>955885</w:t>
      </w:r>
      <w:r w:rsidR="00063435">
        <w:rPr>
          <w:rFonts w:ascii="Arial" w:hAnsi="Arial" w:cs="Arial"/>
          <w:sz w:val="20"/>
          <w:szCs w:val="20"/>
        </w:rPr>
        <w:t xml:space="preserve">; </w:t>
      </w:r>
      <w:r w:rsidR="00063435" w:rsidRPr="00063435">
        <w:rPr>
          <w:rFonts w:ascii="Arial" w:hAnsi="Arial" w:cs="Arial"/>
          <w:sz w:val="20"/>
          <w:szCs w:val="20"/>
        </w:rPr>
        <w:t>wysokość kapitału zakładowego: 173 321 000,00 PLN</w:t>
      </w:r>
      <w:r w:rsidR="00B05244">
        <w:rPr>
          <w:rFonts w:ascii="Arial" w:hAnsi="Arial" w:cs="Arial"/>
          <w:sz w:val="20"/>
          <w:szCs w:val="20"/>
        </w:rPr>
        <w:t xml:space="preserve"> opłacony w całości,</w:t>
      </w:r>
    </w:p>
    <w:p w14:paraId="7CD8BDA1" w14:textId="31F0D041" w:rsidR="009A5EC2" w:rsidRPr="003B444B" w:rsidRDefault="009A5EC2" w:rsidP="00063435">
      <w:pPr>
        <w:ind w:left="851" w:hanging="567"/>
        <w:rPr>
          <w:rFonts w:ascii="Arial" w:hAnsi="Arial" w:cs="Arial"/>
          <w:bCs/>
          <w:sz w:val="20"/>
          <w:szCs w:val="20"/>
        </w:rPr>
      </w:pPr>
      <w:r w:rsidRPr="003B444B">
        <w:rPr>
          <w:rFonts w:ascii="Arial" w:hAnsi="Arial" w:cs="Arial"/>
          <w:bCs/>
          <w:sz w:val="20"/>
          <w:szCs w:val="20"/>
        </w:rPr>
        <w:t>NIP: 653-000-48-65</w:t>
      </w:r>
      <w:r w:rsidR="00063435">
        <w:rPr>
          <w:rFonts w:ascii="Arial" w:hAnsi="Arial" w:cs="Arial"/>
          <w:bCs/>
          <w:sz w:val="20"/>
          <w:szCs w:val="20"/>
        </w:rPr>
        <w:t xml:space="preserve">; </w:t>
      </w:r>
      <w:r w:rsidR="00063435" w:rsidRPr="00063435">
        <w:rPr>
          <w:rFonts w:ascii="Arial" w:hAnsi="Arial" w:cs="Arial"/>
          <w:bCs/>
          <w:sz w:val="20"/>
          <w:szCs w:val="20"/>
        </w:rPr>
        <w:t>REGON: 270034633;</w:t>
      </w:r>
      <w:r w:rsidR="00063435">
        <w:rPr>
          <w:rFonts w:ascii="Arial" w:hAnsi="Arial" w:cs="Arial"/>
          <w:bCs/>
          <w:sz w:val="20"/>
          <w:szCs w:val="20"/>
        </w:rPr>
        <w:t xml:space="preserve"> </w:t>
      </w:r>
      <w:r w:rsidR="00063435" w:rsidRPr="00063435">
        <w:rPr>
          <w:rFonts w:ascii="Arial" w:hAnsi="Arial" w:cs="Arial"/>
          <w:bCs/>
          <w:sz w:val="20"/>
          <w:szCs w:val="20"/>
        </w:rPr>
        <w:t>nr rejestrowy BDO 000012274</w:t>
      </w:r>
    </w:p>
    <w:p w14:paraId="21EFD2C2" w14:textId="788A890A" w:rsidR="00006B18" w:rsidRPr="0018674B" w:rsidRDefault="00006B18" w:rsidP="003B444B">
      <w:pPr>
        <w:tabs>
          <w:tab w:val="left" w:pos="426"/>
        </w:tabs>
        <w:ind w:left="851" w:hanging="567"/>
        <w:rPr>
          <w:rFonts w:ascii="Arial" w:hAnsi="Arial" w:cs="Arial"/>
          <w:i/>
          <w:iCs/>
          <w:sz w:val="20"/>
          <w:szCs w:val="20"/>
        </w:rPr>
      </w:pPr>
      <w:r w:rsidRPr="003B444B">
        <w:rPr>
          <w:rFonts w:ascii="Arial" w:hAnsi="Arial" w:cs="Arial"/>
          <w:sz w:val="20"/>
          <w:szCs w:val="20"/>
        </w:rPr>
        <w:t>adres strony internetowej</w:t>
      </w:r>
      <w:r w:rsidRPr="003B444B">
        <w:rPr>
          <w:rFonts w:ascii="Arial" w:hAnsi="Arial" w:cs="Arial"/>
          <w:i/>
          <w:iCs/>
          <w:sz w:val="20"/>
          <w:szCs w:val="20"/>
        </w:rPr>
        <w:t xml:space="preserve">: </w:t>
      </w:r>
      <w:hyperlink r:id="rId8" w:history="1">
        <w:r w:rsidR="00D65B4F" w:rsidRPr="00D65B4F">
          <w:rPr>
            <w:rStyle w:val="Hipercze"/>
            <w:rFonts w:ascii="Arial" w:hAnsi="Arial" w:cs="Arial"/>
            <w:i/>
            <w:iCs/>
            <w:sz w:val="20"/>
            <w:szCs w:val="20"/>
          </w:rPr>
          <w:t>www.weglokokskraj.pl</w:t>
        </w:r>
      </w:hyperlink>
    </w:p>
    <w:p w14:paraId="08752D54" w14:textId="60FC0E0A" w:rsidR="00006B18" w:rsidRPr="003B444B" w:rsidRDefault="00006B18" w:rsidP="003B444B">
      <w:pPr>
        <w:ind w:left="851" w:hanging="567"/>
        <w:rPr>
          <w:rFonts w:ascii="Arial" w:hAnsi="Arial" w:cs="Arial"/>
          <w:bCs/>
          <w:sz w:val="20"/>
          <w:szCs w:val="20"/>
          <w:lang w:val="pt-PT"/>
        </w:rPr>
      </w:pPr>
      <w:r w:rsidRPr="003B444B">
        <w:rPr>
          <w:rFonts w:ascii="Arial" w:hAnsi="Arial" w:cs="Arial"/>
          <w:bCs/>
          <w:sz w:val="20"/>
          <w:szCs w:val="20"/>
          <w:lang w:val="pt-PT"/>
        </w:rPr>
        <w:t>Sposób komunikowania się z Wykonawcami zost</w:t>
      </w:r>
      <w:r w:rsidR="00221FEF">
        <w:rPr>
          <w:rFonts w:ascii="Arial" w:hAnsi="Arial" w:cs="Arial"/>
          <w:bCs/>
          <w:sz w:val="20"/>
          <w:szCs w:val="20"/>
          <w:lang w:val="pt-PT"/>
        </w:rPr>
        <w:t>ał określony w dalszej części S</w:t>
      </w:r>
      <w:r w:rsidRPr="003B444B">
        <w:rPr>
          <w:rFonts w:ascii="Arial" w:hAnsi="Arial" w:cs="Arial"/>
          <w:bCs/>
          <w:sz w:val="20"/>
          <w:szCs w:val="20"/>
          <w:lang w:val="pt-PT"/>
        </w:rPr>
        <w:t>WZ.</w:t>
      </w:r>
    </w:p>
    <w:p w14:paraId="1258A29F" w14:textId="77777777" w:rsidR="00006B18" w:rsidRPr="003B444B" w:rsidRDefault="00006B18" w:rsidP="003B444B">
      <w:pPr>
        <w:ind w:left="851" w:hanging="567"/>
        <w:rPr>
          <w:rFonts w:ascii="Arial" w:hAnsi="Arial" w:cs="Arial"/>
          <w:sz w:val="20"/>
          <w:szCs w:val="20"/>
        </w:rPr>
      </w:pPr>
      <w:r w:rsidRPr="003B444B">
        <w:rPr>
          <w:rFonts w:ascii="Arial" w:hAnsi="Arial" w:cs="Arial"/>
          <w:sz w:val="20"/>
          <w:szCs w:val="20"/>
        </w:rPr>
        <w:t>Godziny urzędowania: od poniedziałku do piątku od 7</w:t>
      </w:r>
      <w:r w:rsidRPr="003B444B">
        <w:rPr>
          <w:rFonts w:ascii="Arial" w:hAnsi="Arial" w:cs="Arial"/>
          <w:sz w:val="20"/>
          <w:szCs w:val="20"/>
          <w:vertAlign w:val="superscript"/>
        </w:rPr>
        <w:t>00</w:t>
      </w:r>
      <w:r w:rsidRPr="003B444B">
        <w:rPr>
          <w:rFonts w:ascii="Arial" w:hAnsi="Arial" w:cs="Arial"/>
          <w:sz w:val="20"/>
          <w:szCs w:val="20"/>
        </w:rPr>
        <w:t xml:space="preserve"> do 15</w:t>
      </w:r>
      <w:r w:rsidRPr="003B444B">
        <w:rPr>
          <w:rFonts w:ascii="Arial" w:hAnsi="Arial" w:cs="Arial"/>
          <w:sz w:val="20"/>
          <w:szCs w:val="20"/>
          <w:vertAlign w:val="superscript"/>
        </w:rPr>
        <w:t>00</w:t>
      </w:r>
    </w:p>
    <w:p w14:paraId="6D635C97" w14:textId="7D904DD4" w:rsidR="007144D7" w:rsidRDefault="00006B18" w:rsidP="003B444B">
      <w:pPr>
        <w:tabs>
          <w:tab w:val="left" w:pos="284"/>
        </w:tabs>
        <w:ind w:left="284"/>
        <w:rPr>
          <w:rStyle w:val="Hipercze"/>
          <w:rFonts w:ascii="Arial" w:hAnsi="Arial" w:cs="Arial"/>
          <w:bCs/>
          <w:sz w:val="20"/>
          <w:szCs w:val="20"/>
        </w:rPr>
      </w:pPr>
      <w:r w:rsidRPr="003B444B">
        <w:rPr>
          <w:rFonts w:ascii="Arial" w:hAnsi="Arial" w:cs="Arial"/>
          <w:b/>
          <w:bCs/>
          <w:sz w:val="20"/>
          <w:szCs w:val="20"/>
        </w:rPr>
        <w:t>PROFIL NABYWCY</w:t>
      </w:r>
      <w:r w:rsidRPr="003B444B">
        <w:rPr>
          <w:rFonts w:ascii="Arial" w:hAnsi="Arial" w:cs="Arial"/>
          <w:bCs/>
          <w:sz w:val="20"/>
          <w:szCs w:val="20"/>
        </w:rPr>
        <w:t>: adres internetowy:</w:t>
      </w:r>
      <w:r w:rsidR="00D65B4F" w:rsidRPr="00D65B4F">
        <w:rPr>
          <w:sz w:val="20"/>
          <w:szCs w:val="20"/>
        </w:rPr>
        <w:t xml:space="preserve"> </w:t>
      </w:r>
      <w:hyperlink r:id="rId9" w:history="1">
        <w:r w:rsidR="00BF3698" w:rsidRPr="00BF3698">
          <w:rPr>
            <w:rStyle w:val="Hipercze"/>
            <w:rFonts w:ascii="Arial" w:hAnsi="Arial" w:cs="Arial"/>
            <w:bCs/>
            <w:sz w:val="20"/>
            <w:szCs w:val="20"/>
          </w:rPr>
          <w:t>https://dostawcy-weglokoks.coig.biz</w:t>
        </w:r>
      </w:hyperlink>
    </w:p>
    <w:p w14:paraId="02C0AD82" w14:textId="77777777" w:rsidR="004908A6" w:rsidRPr="004908A6" w:rsidRDefault="004908A6" w:rsidP="004908A6">
      <w:pPr>
        <w:tabs>
          <w:tab w:val="left" w:pos="284"/>
        </w:tabs>
        <w:ind w:left="284"/>
        <w:rPr>
          <w:rFonts w:ascii="Arial" w:hAnsi="Arial" w:cs="Arial"/>
          <w:b/>
          <w:bCs/>
          <w:sz w:val="20"/>
          <w:szCs w:val="20"/>
        </w:rPr>
      </w:pPr>
      <w:r w:rsidRPr="004908A6">
        <w:rPr>
          <w:rFonts w:ascii="Arial" w:hAnsi="Arial" w:cs="Arial"/>
          <w:b/>
          <w:bCs/>
          <w:iCs/>
          <w:sz w:val="20"/>
          <w:szCs w:val="20"/>
        </w:rPr>
        <w:t xml:space="preserve">Adres strony internetowej do składania elektronicznego formularza ofertowego (adres platformy EFO): </w:t>
      </w:r>
      <w:hyperlink r:id="rId10" w:history="1">
        <w:r w:rsidRPr="004908A6">
          <w:rPr>
            <w:rStyle w:val="Hipercze"/>
            <w:rFonts w:ascii="Arial" w:hAnsi="Arial" w:cs="Arial"/>
            <w:b/>
            <w:bCs/>
            <w:iCs/>
            <w:sz w:val="20"/>
            <w:szCs w:val="20"/>
          </w:rPr>
          <w:t>https://efo.coig.biz/</w:t>
        </w:r>
      </w:hyperlink>
    </w:p>
    <w:p w14:paraId="17E3FADA" w14:textId="366B8D59" w:rsidR="007144D7" w:rsidRPr="00B619A2" w:rsidRDefault="007144D7" w:rsidP="007144D7">
      <w:pPr>
        <w:suppressAutoHyphens w:val="0"/>
        <w:jc w:val="both"/>
        <w:rPr>
          <w:rFonts w:ascii="Arial" w:hAnsi="Arial" w:cs="Arial"/>
          <w:b/>
          <w:sz w:val="16"/>
          <w:szCs w:val="16"/>
        </w:rPr>
      </w:pPr>
    </w:p>
    <w:p w14:paraId="7FA7287D" w14:textId="10FC0FFA" w:rsidR="00D65B4F" w:rsidRPr="00D65B4F" w:rsidRDefault="00D65B4F" w:rsidP="004E404A">
      <w:pPr>
        <w:numPr>
          <w:ilvl w:val="0"/>
          <w:numId w:val="3"/>
        </w:numPr>
        <w:suppressAutoHyphens w:val="0"/>
        <w:spacing w:line="360" w:lineRule="auto"/>
        <w:ind w:left="284" w:hanging="568"/>
        <w:jc w:val="both"/>
        <w:rPr>
          <w:rFonts w:ascii="Arial" w:hAnsi="Arial" w:cs="Arial"/>
          <w:b/>
          <w:sz w:val="20"/>
          <w:szCs w:val="20"/>
        </w:rPr>
      </w:pPr>
      <w:r w:rsidRPr="00D65B4F">
        <w:rPr>
          <w:rFonts w:ascii="Arial" w:hAnsi="Arial" w:cs="Arial"/>
          <w:b/>
          <w:sz w:val="20"/>
          <w:szCs w:val="20"/>
        </w:rPr>
        <w:t xml:space="preserve">Informacje podstawowe. </w:t>
      </w:r>
    </w:p>
    <w:p w14:paraId="04601C7A" w14:textId="258ECCB9" w:rsidR="00D65B4F" w:rsidRPr="00D65B4F" w:rsidRDefault="00D65B4F" w:rsidP="0010373B">
      <w:pPr>
        <w:numPr>
          <w:ilvl w:val="0"/>
          <w:numId w:val="2"/>
        </w:numPr>
        <w:tabs>
          <w:tab w:val="clear" w:pos="1060"/>
        </w:tabs>
        <w:suppressAutoHyphens w:val="0"/>
        <w:spacing w:after="100"/>
        <w:ind w:left="284" w:hanging="284"/>
        <w:jc w:val="both"/>
        <w:rPr>
          <w:rFonts w:ascii="Arial" w:hAnsi="Arial" w:cs="Arial"/>
          <w:bCs/>
          <w:sz w:val="20"/>
          <w:szCs w:val="20"/>
        </w:rPr>
      </w:pPr>
      <w:r w:rsidRPr="00D65B4F">
        <w:rPr>
          <w:rFonts w:ascii="Arial" w:hAnsi="Arial" w:cs="Arial"/>
          <w:b/>
          <w:sz w:val="20"/>
          <w:szCs w:val="20"/>
        </w:rPr>
        <w:t xml:space="preserve">W niniejszym postępowaniu o udzielenie zamówienia komunikacja między </w:t>
      </w:r>
      <w:r w:rsidR="00923388">
        <w:rPr>
          <w:rFonts w:ascii="Arial" w:hAnsi="Arial" w:cs="Arial"/>
          <w:b/>
          <w:sz w:val="20"/>
          <w:szCs w:val="20"/>
        </w:rPr>
        <w:t>Z</w:t>
      </w:r>
      <w:r w:rsidRPr="00D65B4F">
        <w:rPr>
          <w:rFonts w:ascii="Arial" w:hAnsi="Arial" w:cs="Arial"/>
          <w:b/>
          <w:sz w:val="20"/>
          <w:szCs w:val="20"/>
        </w:rPr>
        <w:t>amawiającym a </w:t>
      </w:r>
      <w:r w:rsidR="00923388">
        <w:rPr>
          <w:rFonts w:ascii="Arial" w:hAnsi="Arial" w:cs="Arial"/>
          <w:b/>
          <w:sz w:val="20"/>
          <w:szCs w:val="20"/>
        </w:rPr>
        <w:t>W</w:t>
      </w:r>
      <w:r w:rsidRPr="00D65B4F">
        <w:rPr>
          <w:rFonts w:ascii="Arial" w:hAnsi="Arial" w:cs="Arial"/>
          <w:b/>
          <w:sz w:val="20"/>
          <w:szCs w:val="20"/>
        </w:rPr>
        <w:t xml:space="preserve">ykonawcami, w szczególności składanie ofert oraz dokumentów i oświadczeń, odbywa się przy użyciu środków komunikacji elektronicznej. Oferty wraz z załącznikami sporządza się </w:t>
      </w:r>
      <w:r>
        <w:rPr>
          <w:rFonts w:ascii="Arial" w:hAnsi="Arial" w:cs="Arial"/>
          <w:b/>
          <w:sz w:val="20"/>
          <w:szCs w:val="20"/>
        </w:rPr>
        <w:t xml:space="preserve">               </w:t>
      </w:r>
      <w:r w:rsidRPr="00D65B4F">
        <w:rPr>
          <w:rFonts w:ascii="Arial" w:hAnsi="Arial" w:cs="Arial"/>
          <w:b/>
          <w:sz w:val="20"/>
          <w:szCs w:val="20"/>
        </w:rPr>
        <w:t>w postaci elektronicznej i opatruje się kwalifikowanym podpisem elektronicznym.</w:t>
      </w:r>
    </w:p>
    <w:p w14:paraId="26CAC67E" w14:textId="6209BC89" w:rsidR="00D65B4F" w:rsidRPr="00D65B4F" w:rsidRDefault="0010373B" w:rsidP="0010373B">
      <w:pPr>
        <w:suppressAutoHyphens w:val="0"/>
        <w:ind w:left="284" w:hanging="284"/>
        <w:jc w:val="both"/>
        <w:rPr>
          <w:rStyle w:val="Hipercze"/>
          <w:rFonts w:ascii="Arial" w:hAnsi="Arial" w:cs="Arial"/>
          <w:bCs/>
          <w:color w:val="auto"/>
          <w:sz w:val="20"/>
          <w:szCs w:val="20"/>
          <w:u w:val="none"/>
        </w:rPr>
      </w:pPr>
      <w:r>
        <w:rPr>
          <w:rFonts w:ascii="Arial" w:hAnsi="Arial" w:cs="Arial"/>
          <w:b/>
          <w:sz w:val="20"/>
          <w:szCs w:val="20"/>
        </w:rPr>
        <w:t xml:space="preserve">    </w:t>
      </w:r>
      <w:r w:rsidR="00D65B4F" w:rsidRPr="00D65B4F">
        <w:rPr>
          <w:rFonts w:ascii="Arial" w:hAnsi="Arial" w:cs="Arial"/>
          <w:b/>
          <w:sz w:val="20"/>
          <w:szCs w:val="20"/>
        </w:rPr>
        <w:t xml:space="preserve">Szczegółowy sposób składania ofert na platformie EFO jest dostępny na stronie: </w:t>
      </w:r>
      <w:hyperlink r:id="rId11" w:history="1">
        <w:r w:rsidR="00D65B4F" w:rsidRPr="00D65B4F">
          <w:rPr>
            <w:rStyle w:val="Hipercze"/>
            <w:rFonts w:ascii="Arial" w:hAnsi="Arial" w:cs="Arial"/>
            <w:b/>
            <w:sz w:val="20"/>
            <w:szCs w:val="20"/>
          </w:rPr>
          <w:t>https://efo.coig.biz/index/pomoc/dokumentacja</w:t>
        </w:r>
      </w:hyperlink>
    </w:p>
    <w:p w14:paraId="248660A9" w14:textId="77777777" w:rsidR="00D65B4F" w:rsidRPr="00D65B4F" w:rsidRDefault="00D65B4F" w:rsidP="0010373B">
      <w:pPr>
        <w:suppressAutoHyphens w:val="0"/>
        <w:ind w:left="284" w:hanging="284"/>
        <w:jc w:val="both"/>
        <w:rPr>
          <w:rFonts w:ascii="Arial" w:hAnsi="Arial" w:cs="Arial"/>
          <w:bCs/>
          <w:sz w:val="20"/>
          <w:szCs w:val="20"/>
        </w:rPr>
      </w:pPr>
    </w:p>
    <w:p w14:paraId="51E15D38" w14:textId="684F2DB5" w:rsidR="005B2A54" w:rsidRPr="003B444B" w:rsidRDefault="005B2A54" w:rsidP="0010373B">
      <w:pPr>
        <w:numPr>
          <w:ilvl w:val="0"/>
          <w:numId w:val="2"/>
        </w:numPr>
        <w:tabs>
          <w:tab w:val="clear" w:pos="1060"/>
        </w:tabs>
        <w:suppressAutoHyphens w:val="0"/>
        <w:ind w:left="284" w:hanging="284"/>
        <w:jc w:val="both"/>
        <w:rPr>
          <w:rFonts w:ascii="Arial" w:hAnsi="Arial" w:cs="Arial"/>
          <w:bCs/>
          <w:sz w:val="20"/>
          <w:szCs w:val="20"/>
        </w:rPr>
      </w:pPr>
      <w:r w:rsidRPr="003B444B">
        <w:rPr>
          <w:rFonts w:ascii="Arial" w:hAnsi="Arial" w:cs="Arial"/>
          <w:sz w:val="20"/>
          <w:szCs w:val="20"/>
        </w:rPr>
        <w:t xml:space="preserve">Niniejsze postępowanie o udzielenie zamówienia prowadzone jest </w:t>
      </w:r>
      <w:r w:rsidRPr="003B444B">
        <w:rPr>
          <w:rFonts w:ascii="Arial" w:hAnsi="Arial" w:cs="Arial"/>
          <w:b/>
          <w:sz w:val="20"/>
          <w:szCs w:val="20"/>
        </w:rPr>
        <w:t xml:space="preserve">w trybie </w:t>
      </w:r>
      <w:bookmarkStart w:id="0" w:name="_Hlk69201589"/>
      <w:r w:rsidR="00253C4D">
        <w:rPr>
          <w:rFonts w:ascii="Arial" w:hAnsi="Arial" w:cs="Arial"/>
          <w:b/>
          <w:sz w:val="20"/>
          <w:szCs w:val="20"/>
        </w:rPr>
        <w:t>przetargu nieograniczonego</w:t>
      </w:r>
      <w:r w:rsidRPr="003B444B">
        <w:rPr>
          <w:rFonts w:ascii="Arial" w:hAnsi="Arial" w:cs="Arial"/>
          <w:i/>
          <w:sz w:val="20"/>
          <w:szCs w:val="20"/>
        </w:rPr>
        <w:t>,</w:t>
      </w:r>
      <w:bookmarkEnd w:id="0"/>
      <w:r w:rsidR="00253C4D">
        <w:rPr>
          <w:rFonts w:ascii="Arial" w:hAnsi="Arial" w:cs="Arial"/>
          <w:i/>
          <w:sz w:val="20"/>
          <w:szCs w:val="20"/>
        </w:rPr>
        <w:t xml:space="preserve"> </w:t>
      </w:r>
      <w:r w:rsidRPr="003B444B">
        <w:rPr>
          <w:rFonts w:ascii="Arial" w:hAnsi="Arial" w:cs="Arial"/>
          <w:sz w:val="20"/>
          <w:szCs w:val="20"/>
        </w:rPr>
        <w:t xml:space="preserve">zgodnie z </w:t>
      </w:r>
      <w:r w:rsidRPr="003B444B">
        <w:rPr>
          <w:rFonts w:ascii="Arial" w:hAnsi="Arial" w:cs="Arial"/>
          <w:bCs/>
          <w:sz w:val="20"/>
          <w:szCs w:val="20"/>
        </w:rPr>
        <w:t>Regulaminem udzielania zamówień w WĘGLOKOKS KRAJ</w:t>
      </w:r>
      <w:r w:rsidR="00E82DB3">
        <w:rPr>
          <w:rFonts w:ascii="Arial" w:hAnsi="Arial" w:cs="Arial"/>
          <w:bCs/>
          <w:sz w:val="20"/>
          <w:szCs w:val="20"/>
        </w:rPr>
        <w:t xml:space="preserve"> S.A., </w:t>
      </w:r>
      <w:r w:rsidRPr="003B444B">
        <w:rPr>
          <w:rFonts w:ascii="Arial" w:hAnsi="Arial" w:cs="Arial"/>
          <w:bCs/>
          <w:sz w:val="20"/>
          <w:szCs w:val="20"/>
        </w:rPr>
        <w:t>zwany</w:t>
      </w:r>
      <w:r w:rsidR="00D65B4F">
        <w:rPr>
          <w:rFonts w:ascii="Arial" w:hAnsi="Arial" w:cs="Arial"/>
          <w:bCs/>
          <w:sz w:val="20"/>
          <w:szCs w:val="20"/>
        </w:rPr>
        <w:t>m</w:t>
      </w:r>
      <w:r w:rsidRPr="003B444B">
        <w:rPr>
          <w:rFonts w:ascii="Arial" w:hAnsi="Arial" w:cs="Arial"/>
          <w:bCs/>
          <w:sz w:val="20"/>
          <w:szCs w:val="20"/>
        </w:rPr>
        <w:t xml:space="preserve"> dalej Regulaminem</w:t>
      </w:r>
      <w:r w:rsidR="00B4572B">
        <w:rPr>
          <w:rFonts w:ascii="Arial" w:hAnsi="Arial" w:cs="Arial"/>
          <w:bCs/>
          <w:sz w:val="20"/>
          <w:szCs w:val="20"/>
        </w:rPr>
        <w:t>.</w:t>
      </w:r>
    </w:p>
    <w:p w14:paraId="4DC2139F" w14:textId="602634FC" w:rsidR="005B2A54" w:rsidRPr="003B444B" w:rsidRDefault="005B2A54" w:rsidP="0010373B">
      <w:pPr>
        <w:numPr>
          <w:ilvl w:val="0"/>
          <w:numId w:val="2"/>
        </w:numPr>
        <w:tabs>
          <w:tab w:val="clear" w:pos="1060"/>
        </w:tabs>
        <w:suppressAutoHyphens w:val="0"/>
        <w:ind w:left="284" w:hanging="284"/>
        <w:jc w:val="both"/>
        <w:rPr>
          <w:rFonts w:ascii="Arial" w:hAnsi="Arial" w:cs="Arial"/>
          <w:bCs/>
          <w:sz w:val="20"/>
          <w:szCs w:val="20"/>
        </w:rPr>
      </w:pPr>
      <w:r w:rsidRPr="003B444B">
        <w:rPr>
          <w:rFonts w:ascii="Arial" w:hAnsi="Arial" w:cs="Arial"/>
          <w:sz w:val="20"/>
          <w:szCs w:val="20"/>
        </w:rPr>
        <w:t xml:space="preserve">Wyciąg z Regulaminu, o którym mowa w ust. 1, dostępny jest dla Wykonawców na stronie internetowej WĘGLOKOKS KRAJ </w:t>
      </w:r>
      <w:r w:rsidR="00E82DB3" w:rsidRPr="00E82DB3">
        <w:rPr>
          <w:rFonts w:ascii="Arial" w:hAnsi="Arial" w:cs="Arial"/>
          <w:bCs/>
          <w:sz w:val="20"/>
          <w:szCs w:val="20"/>
        </w:rPr>
        <w:t xml:space="preserve">S.A. </w:t>
      </w:r>
      <w:r w:rsidRPr="003B444B">
        <w:rPr>
          <w:rFonts w:ascii="Arial" w:hAnsi="Arial" w:cs="Arial"/>
          <w:sz w:val="20"/>
          <w:szCs w:val="20"/>
        </w:rPr>
        <w:t>w Profilu Nabywcy.</w:t>
      </w:r>
    </w:p>
    <w:p w14:paraId="6C3E9741" w14:textId="19A51FED" w:rsidR="00E07850" w:rsidRPr="009C1214" w:rsidRDefault="005B2A54" w:rsidP="00047194">
      <w:pPr>
        <w:numPr>
          <w:ilvl w:val="0"/>
          <w:numId w:val="2"/>
        </w:numPr>
        <w:tabs>
          <w:tab w:val="clear" w:pos="1060"/>
        </w:tabs>
        <w:suppressAutoHyphens w:val="0"/>
        <w:ind w:left="284" w:hanging="284"/>
        <w:jc w:val="both"/>
        <w:rPr>
          <w:rFonts w:ascii="Arial" w:hAnsi="Arial" w:cs="Arial"/>
          <w:bCs/>
          <w:sz w:val="20"/>
          <w:szCs w:val="20"/>
        </w:rPr>
      </w:pPr>
      <w:r w:rsidRPr="009C1214">
        <w:rPr>
          <w:rFonts w:ascii="Arial" w:hAnsi="Arial" w:cs="Arial"/>
          <w:bCs/>
          <w:sz w:val="20"/>
          <w:szCs w:val="20"/>
        </w:rPr>
        <w:t xml:space="preserve">Zamawiający </w:t>
      </w:r>
      <w:r w:rsidR="009C1214" w:rsidRPr="009C1214">
        <w:rPr>
          <w:rFonts w:ascii="Arial" w:hAnsi="Arial" w:cs="Arial"/>
          <w:bCs/>
          <w:sz w:val="20"/>
          <w:szCs w:val="20"/>
        </w:rPr>
        <w:t xml:space="preserve">nie </w:t>
      </w:r>
      <w:r w:rsidRPr="009C1214">
        <w:rPr>
          <w:rFonts w:ascii="Arial" w:hAnsi="Arial" w:cs="Arial"/>
          <w:bCs/>
          <w:sz w:val="20"/>
          <w:szCs w:val="20"/>
        </w:rPr>
        <w:t xml:space="preserve">dopuszcza </w:t>
      </w:r>
      <w:r w:rsidR="00AE1765" w:rsidRPr="009C1214">
        <w:rPr>
          <w:rFonts w:ascii="Arial" w:hAnsi="Arial" w:cs="Arial"/>
          <w:bCs/>
          <w:sz w:val="20"/>
          <w:szCs w:val="20"/>
        </w:rPr>
        <w:t>możliwoś</w:t>
      </w:r>
      <w:r w:rsidR="009C1214" w:rsidRPr="009C1214">
        <w:rPr>
          <w:rFonts w:ascii="Arial" w:hAnsi="Arial" w:cs="Arial"/>
          <w:bCs/>
          <w:sz w:val="20"/>
          <w:szCs w:val="20"/>
        </w:rPr>
        <w:t>ci</w:t>
      </w:r>
      <w:r w:rsidR="00AE1765" w:rsidRPr="009C1214">
        <w:rPr>
          <w:rFonts w:ascii="Arial" w:hAnsi="Arial" w:cs="Arial"/>
          <w:bCs/>
          <w:sz w:val="20"/>
          <w:szCs w:val="20"/>
        </w:rPr>
        <w:t xml:space="preserve"> </w:t>
      </w:r>
      <w:r w:rsidRPr="009C1214">
        <w:rPr>
          <w:rFonts w:ascii="Arial" w:hAnsi="Arial" w:cs="Arial"/>
          <w:bCs/>
          <w:sz w:val="20"/>
          <w:szCs w:val="20"/>
        </w:rPr>
        <w:t>składani</w:t>
      </w:r>
      <w:r w:rsidR="00AE1765" w:rsidRPr="009C1214">
        <w:rPr>
          <w:rFonts w:ascii="Arial" w:hAnsi="Arial" w:cs="Arial"/>
          <w:bCs/>
          <w:sz w:val="20"/>
          <w:szCs w:val="20"/>
        </w:rPr>
        <w:t>a</w:t>
      </w:r>
      <w:r w:rsidRPr="009C1214">
        <w:rPr>
          <w:rFonts w:ascii="Arial" w:hAnsi="Arial" w:cs="Arial"/>
          <w:bCs/>
          <w:sz w:val="20"/>
          <w:szCs w:val="20"/>
        </w:rPr>
        <w:t xml:space="preserve"> ofert częściowych.</w:t>
      </w:r>
      <w:r w:rsidR="00E07850" w:rsidRPr="009C1214">
        <w:rPr>
          <w:rFonts w:ascii="Arial" w:hAnsi="Arial" w:cs="Arial"/>
          <w:bCs/>
          <w:sz w:val="20"/>
          <w:szCs w:val="20"/>
        </w:rPr>
        <w:t xml:space="preserve"> </w:t>
      </w:r>
    </w:p>
    <w:p w14:paraId="33CD192E" w14:textId="3F5BD9A5" w:rsidR="005B2A54" w:rsidRPr="0049470A" w:rsidRDefault="005B2A54" w:rsidP="0049470A">
      <w:pPr>
        <w:numPr>
          <w:ilvl w:val="0"/>
          <w:numId w:val="2"/>
        </w:numPr>
        <w:tabs>
          <w:tab w:val="clear" w:pos="1060"/>
        </w:tabs>
        <w:suppressAutoHyphens w:val="0"/>
        <w:ind w:left="284" w:hanging="284"/>
        <w:jc w:val="both"/>
        <w:rPr>
          <w:rFonts w:ascii="Arial" w:hAnsi="Arial" w:cs="Arial"/>
          <w:bCs/>
          <w:sz w:val="20"/>
          <w:szCs w:val="20"/>
        </w:rPr>
      </w:pPr>
      <w:r w:rsidRPr="003B444B">
        <w:rPr>
          <w:rFonts w:ascii="Arial" w:hAnsi="Arial" w:cs="Arial"/>
          <w:bCs/>
          <w:sz w:val="20"/>
          <w:szCs w:val="20"/>
        </w:rPr>
        <w:t>Zamawiający nie dopuszcza możliwości składania ofert wariantowych</w:t>
      </w:r>
      <w:r w:rsidR="0049470A">
        <w:rPr>
          <w:rFonts w:ascii="Arial" w:hAnsi="Arial" w:cs="Arial"/>
          <w:bCs/>
          <w:sz w:val="20"/>
          <w:szCs w:val="20"/>
        </w:rPr>
        <w:t xml:space="preserve"> lub równoważnych</w:t>
      </w:r>
      <w:r w:rsidRPr="003B444B">
        <w:rPr>
          <w:rFonts w:ascii="Arial" w:hAnsi="Arial" w:cs="Arial"/>
          <w:bCs/>
          <w:sz w:val="20"/>
          <w:szCs w:val="20"/>
        </w:rPr>
        <w:t>.</w:t>
      </w:r>
    </w:p>
    <w:p w14:paraId="03FA212B" w14:textId="758557F0" w:rsidR="008356F9" w:rsidRPr="0049470A" w:rsidRDefault="005B2A54" w:rsidP="0049470A">
      <w:pPr>
        <w:numPr>
          <w:ilvl w:val="0"/>
          <w:numId w:val="2"/>
        </w:numPr>
        <w:tabs>
          <w:tab w:val="clear" w:pos="1060"/>
        </w:tabs>
        <w:suppressAutoHyphens w:val="0"/>
        <w:autoSpaceDE w:val="0"/>
        <w:autoSpaceDN w:val="0"/>
        <w:adjustRightInd w:val="0"/>
        <w:ind w:left="284" w:hanging="284"/>
        <w:jc w:val="both"/>
        <w:rPr>
          <w:rFonts w:ascii="Arial" w:hAnsi="Arial" w:cs="Arial"/>
          <w:sz w:val="20"/>
          <w:szCs w:val="20"/>
        </w:rPr>
      </w:pPr>
      <w:r w:rsidRPr="00FA7076">
        <w:rPr>
          <w:rFonts w:ascii="Arial" w:hAnsi="Arial" w:cs="Arial"/>
          <w:sz w:val="20"/>
          <w:szCs w:val="20"/>
        </w:rPr>
        <w:t>Zamawiaj</w:t>
      </w:r>
      <w:r w:rsidRPr="00FA7076">
        <w:rPr>
          <w:rFonts w:ascii="Arial" w:eastAsia="TimesNewRoman" w:hAnsi="Arial" w:cs="Arial"/>
          <w:sz w:val="20"/>
          <w:szCs w:val="20"/>
        </w:rPr>
        <w:t>ą</w:t>
      </w:r>
      <w:r w:rsidRPr="00FA7076">
        <w:rPr>
          <w:rFonts w:ascii="Arial" w:hAnsi="Arial" w:cs="Arial"/>
          <w:sz w:val="20"/>
          <w:szCs w:val="20"/>
        </w:rPr>
        <w:t>cy</w:t>
      </w:r>
      <w:r w:rsidR="00DF59B2" w:rsidRPr="00FA7076">
        <w:rPr>
          <w:rFonts w:ascii="Arial" w:hAnsi="Arial" w:cs="Arial"/>
          <w:sz w:val="20"/>
          <w:szCs w:val="20"/>
        </w:rPr>
        <w:t xml:space="preserve"> </w:t>
      </w:r>
      <w:r w:rsidRPr="00FA7076">
        <w:rPr>
          <w:rFonts w:ascii="Arial" w:hAnsi="Arial" w:cs="Arial"/>
          <w:sz w:val="20"/>
          <w:szCs w:val="20"/>
        </w:rPr>
        <w:t>dopuszcza mo</w:t>
      </w:r>
      <w:r w:rsidRPr="00FA7076">
        <w:rPr>
          <w:rFonts w:ascii="Arial" w:eastAsia="TimesNewRoman" w:hAnsi="Arial" w:cs="Arial"/>
          <w:sz w:val="20"/>
          <w:szCs w:val="20"/>
        </w:rPr>
        <w:t>ż</w:t>
      </w:r>
      <w:r w:rsidRPr="00FA7076">
        <w:rPr>
          <w:rFonts w:ascii="Arial" w:hAnsi="Arial" w:cs="Arial"/>
          <w:sz w:val="20"/>
          <w:szCs w:val="20"/>
        </w:rPr>
        <w:t>liwo</w:t>
      </w:r>
      <w:r w:rsidRPr="00FA7076">
        <w:rPr>
          <w:rFonts w:ascii="Arial" w:eastAsia="TimesNewRoman" w:hAnsi="Arial" w:cs="Arial"/>
          <w:sz w:val="20"/>
          <w:szCs w:val="20"/>
        </w:rPr>
        <w:t>ś</w:t>
      </w:r>
      <w:r w:rsidR="00841417" w:rsidRPr="00FA7076">
        <w:rPr>
          <w:rFonts w:ascii="Arial" w:eastAsia="TimesNewRoman" w:hAnsi="Arial" w:cs="Arial"/>
          <w:sz w:val="20"/>
          <w:szCs w:val="20"/>
        </w:rPr>
        <w:t>ć</w:t>
      </w:r>
      <w:r w:rsidRPr="00FA7076">
        <w:rPr>
          <w:rFonts w:ascii="Arial" w:eastAsia="TimesNewRoman" w:hAnsi="Arial" w:cs="Arial"/>
          <w:sz w:val="20"/>
          <w:szCs w:val="20"/>
        </w:rPr>
        <w:t xml:space="preserve"> </w:t>
      </w:r>
      <w:r w:rsidRPr="00FA7076">
        <w:rPr>
          <w:rFonts w:ascii="Arial" w:hAnsi="Arial" w:cs="Arial"/>
          <w:sz w:val="20"/>
          <w:szCs w:val="20"/>
        </w:rPr>
        <w:t>powierzenia cz</w:t>
      </w:r>
      <w:r w:rsidRPr="00FA7076">
        <w:rPr>
          <w:rFonts w:ascii="Arial" w:eastAsia="TimesNewRoman" w:hAnsi="Arial" w:cs="Arial"/>
          <w:sz w:val="20"/>
          <w:szCs w:val="20"/>
        </w:rPr>
        <w:t>ęś</w:t>
      </w:r>
      <w:r w:rsidRPr="00FA7076">
        <w:rPr>
          <w:rFonts w:ascii="Arial" w:hAnsi="Arial" w:cs="Arial"/>
          <w:sz w:val="20"/>
          <w:szCs w:val="20"/>
        </w:rPr>
        <w:t>ci zamówienia do wykonania przez</w:t>
      </w:r>
      <w:r w:rsidR="00AE1765">
        <w:rPr>
          <w:rFonts w:ascii="Arial" w:hAnsi="Arial" w:cs="Arial"/>
          <w:sz w:val="20"/>
          <w:szCs w:val="20"/>
        </w:rPr>
        <w:t xml:space="preserve"> </w:t>
      </w:r>
      <w:r w:rsidRPr="00FA7076">
        <w:rPr>
          <w:rFonts w:ascii="Arial" w:hAnsi="Arial" w:cs="Arial"/>
          <w:sz w:val="20"/>
          <w:szCs w:val="20"/>
        </w:rPr>
        <w:t>podwykonawców</w:t>
      </w:r>
      <w:r w:rsidR="00253C4D">
        <w:rPr>
          <w:rFonts w:ascii="Arial" w:hAnsi="Arial" w:cs="Arial"/>
          <w:sz w:val="20"/>
          <w:szCs w:val="20"/>
        </w:rPr>
        <w:t>.</w:t>
      </w:r>
    </w:p>
    <w:p w14:paraId="1A8A41BB" w14:textId="77777777" w:rsidR="009314E2" w:rsidRPr="009314E2" w:rsidRDefault="009314E2" w:rsidP="0010373B">
      <w:pPr>
        <w:suppressAutoHyphens w:val="0"/>
        <w:autoSpaceDE w:val="0"/>
        <w:autoSpaceDN w:val="0"/>
        <w:adjustRightInd w:val="0"/>
        <w:ind w:left="284" w:hanging="284"/>
        <w:jc w:val="both"/>
        <w:rPr>
          <w:rFonts w:ascii="Arial" w:hAnsi="Arial" w:cs="Arial"/>
          <w:color w:val="FF0000"/>
          <w:sz w:val="20"/>
          <w:szCs w:val="20"/>
        </w:rPr>
      </w:pPr>
    </w:p>
    <w:p w14:paraId="45085942" w14:textId="77777777" w:rsidR="00CA4CCA" w:rsidRPr="00CA4CCA" w:rsidRDefault="00CA4CCA" w:rsidP="004E404A">
      <w:pPr>
        <w:numPr>
          <w:ilvl w:val="0"/>
          <w:numId w:val="3"/>
        </w:numPr>
        <w:suppressAutoHyphens w:val="0"/>
        <w:spacing w:line="360" w:lineRule="auto"/>
        <w:ind w:left="284" w:hanging="568"/>
        <w:jc w:val="both"/>
        <w:rPr>
          <w:rFonts w:ascii="Arial" w:hAnsi="Arial" w:cs="Arial"/>
          <w:b/>
          <w:sz w:val="20"/>
          <w:szCs w:val="20"/>
        </w:rPr>
      </w:pPr>
      <w:r w:rsidRPr="00CA4CCA">
        <w:rPr>
          <w:rFonts w:ascii="Arial" w:hAnsi="Arial" w:cs="Arial"/>
          <w:b/>
          <w:sz w:val="20"/>
          <w:szCs w:val="20"/>
        </w:rPr>
        <w:t>Opis przedmiotu zamówienia.</w:t>
      </w:r>
    </w:p>
    <w:p w14:paraId="6C5506E6" w14:textId="77777777" w:rsidR="00CA4CCA" w:rsidRDefault="00CA4CCA" w:rsidP="0010373B">
      <w:pPr>
        <w:numPr>
          <w:ilvl w:val="0"/>
          <w:numId w:val="1"/>
        </w:numPr>
        <w:tabs>
          <w:tab w:val="clear" w:pos="880"/>
        </w:tabs>
        <w:ind w:left="284" w:hanging="284"/>
        <w:jc w:val="both"/>
        <w:rPr>
          <w:rFonts w:ascii="Arial" w:hAnsi="Arial" w:cs="Arial"/>
          <w:sz w:val="20"/>
          <w:szCs w:val="20"/>
        </w:rPr>
      </w:pPr>
      <w:r w:rsidRPr="003276D0">
        <w:rPr>
          <w:rFonts w:ascii="Arial" w:hAnsi="Arial" w:cs="Arial"/>
          <w:sz w:val="20"/>
          <w:szCs w:val="20"/>
        </w:rPr>
        <w:t>Przedmiotem zamówienia jest:</w:t>
      </w:r>
    </w:p>
    <w:p w14:paraId="79FC8A0D" w14:textId="30F8C530" w:rsidR="007764A8" w:rsidRDefault="008738E8" w:rsidP="009C1214">
      <w:pPr>
        <w:ind w:left="284"/>
        <w:jc w:val="both"/>
        <w:rPr>
          <w:rFonts w:ascii="Arial" w:hAnsi="Arial" w:cs="Arial"/>
          <w:b/>
          <w:bCs/>
          <w:sz w:val="20"/>
          <w:szCs w:val="20"/>
        </w:rPr>
      </w:pPr>
      <w:bookmarkStart w:id="1" w:name="_Hlk105659716"/>
      <w:r>
        <w:rPr>
          <w:rFonts w:ascii="Arial" w:hAnsi="Arial" w:cs="Arial"/>
          <w:b/>
          <w:bCs/>
          <w:sz w:val="20"/>
          <w:szCs w:val="20"/>
        </w:rPr>
        <w:t>Rozbiórka</w:t>
      </w:r>
      <w:r w:rsidR="009C1214">
        <w:rPr>
          <w:rFonts w:ascii="Arial" w:hAnsi="Arial" w:cs="Arial"/>
          <w:b/>
          <w:bCs/>
          <w:sz w:val="20"/>
          <w:szCs w:val="20"/>
        </w:rPr>
        <w:t xml:space="preserve"> obiektów budowlanych wraz </w:t>
      </w:r>
      <w:r>
        <w:rPr>
          <w:rFonts w:ascii="Arial" w:hAnsi="Arial" w:cs="Arial"/>
          <w:b/>
          <w:bCs/>
          <w:sz w:val="20"/>
          <w:szCs w:val="20"/>
        </w:rPr>
        <w:t>z przynależną infrastrukturą należących do WĘG</w:t>
      </w:r>
      <w:r w:rsidR="00A36EF9">
        <w:rPr>
          <w:rFonts w:ascii="Arial" w:hAnsi="Arial" w:cs="Arial"/>
          <w:b/>
          <w:bCs/>
          <w:sz w:val="20"/>
          <w:szCs w:val="20"/>
        </w:rPr>
        <w:t>LOKOKS KRAJ S.A.</w:t>
      </w:r>
      <w:bookmarkEnd w:id="1"/>
      <w:r w:rsidR="00253C4D">
        <w:rPr>
          <w:rFonts w:ascii="Arial" w:hAnsi="Arial" w:cs="Arial"/>
          <w:b/>
          <w:bCs/>
          <w:sz w:val="20"/>
          <w:szCs w:val="20"/>
        </w:rPr>
        <w:t xml:space="preserve"> </w:t>
      </w:r>
      <w:r>
        <w:rPr>
          <w:rFonts w:ascii="Arial" w:hAnsi="Arial" w:cs="Arial"/>
          <w:b/>
          <w:bCs/>
          <w:sz w:val="20"/>
          <w:szCs w:val="20"/>
        </w:rPr>
        <w:t>zlokalizowanych w Bytomiu przy ul. Konstytucji 76.</w:t>
      </w:r>
    </w:p>
    <w:p w14:paraId="775B688B" w14:textId="472D5A69" w:rsidR="00CA4CCA" w:rsidRPr="00054152" w:rsidRDefault="00CA4CCA" w:rsidP="0010373B">
      <w:pPr>
        <w:numPr>
          <w:ilvl w:val="0"/>
          <w:numId w:val="1"/>
        </w:numPr>
        <w:tabs>
          <w:tab w:val="clear" w:pos="880"/>
        </w:tabs>
        <w:ind w:left="284" w:hanging="284"/>
        <w:jc w:val="both"/>
        <w:rPr>
          <w:rFonts w:ascii="Arial" w:hAnsi="Arial" w:cs="Arial"/>
          <w:sz w:val="20"/>
          <w:szCs w:val="20"/>
        </w:rPr>
      </w:pPr>
      <w:r w:rsidRPr="00AF375D">
        <w:rPr>
          <w:rFonts w:ascii="Arial" w:hAnsi="Arial" w:cs="Arial"/>
          <w:sz w:val="20"/>
          <w:szCs w:val="20"/>
        </w:rPr>
        <w:t>Szczegółowy zakres zamówienia oraz wymagania prawne i techniczno-użytkowe określono</w:t>
      </w:r>
      <w:r w:rsidR="00A031AC" w:rsidRPr="00AF375D">
        <w:rPr>
          <w:rFonts w:ascii="Arial" w:hAnsi="Arial" w:cs="Arial"/>
          <w:sz w:val="20"/>
          <w:szCs w:val="20"/>
        </w:rPr>
        <w:t xml:space="preserve"> </w:t>
      </w:r>
      <w:r w:rsidRPr="00AF375D">
        <w:rPr>
          <w:rFonts w:ascii="Arial" w:hAnsi="Arial" w:cs="Arial"/>
          <w:sz w:val="20"/>
          <w:szCs w:val="20"/>
        </w:rPr>
        <w:t>w </w:t>
      </w:r>
      <w:r w:rsidRPr="00AF375D">
        <w:rPr>
          <w:rFonts w:ascii="Arial" w:hAnsi="Arial" w:cs="Arial"/>
          <w:b/>
          <w:sz w:val="20"/>
          <w:szCs w:val="20"/>
        </w:rPr>
        <w:t xml:space="preserve">Załączniku </w:t>
      </w:r>
      <w:r w:rsidR="004D637B" w:rsidRPr="00AF375D">
        <w:rPr>
          <w:rFonts w:ascii="Arial" w:hAnsi="Arial" w:cs="Arial"/>
          <w:b/>
          <w:sz w:val="20"/>
          <w:szCs w:val="20"/>
        </w:rPr>
        <w:t>n</w:t>
      </w:r>
      <w:r w:rsidR="00221FEF" w:rsidRPr="00AF375D">
        <w:rPr>
          <w:rFonts w:ascii="Arial" w:hAnsi="Arial" w:cs="Arial"/>
          <w:b/>
          <w:sz w:val="20"/>
          <w:szCs w:val="20"/>
        </w:rPr>
        <w:t>r 1 do S</w:t>
      </w:r>
      <w:r w:rsidRPr="00AF375D">
        <w:rPr>
          <w:rFonts w:ascii="Arial" w:hAnsi="Arial" w:cs="Arial"/>
          <w:b/>
          <w:sz w:val="20"/>
          <w:szCs w:val="20"/>
        </w:rPr>
        <w:t>WZ</w:t>
      </w:r>
      <w:r w:rsidR="00841DB3">
        <w:rPr>
          <w:rFonts w:ascii="Arial" w:hAnsi="Arial" w:cs="Arial"/>
          <w:sz w:val="20"/>
          <w:szCs w:val="20"/>
        </w:rPr>
        <w:t xml:space="preserve"> </w:t>
      </w:r>
      <w:r w:rsidR="00841DB3" w:rsidRPr="00AF375D">
        <w:rPr>
          <w:rFonts w:ascii="Arial" w:hAnsi="Arial" w:cs="Arial"/>
          <w:b/>
          <w:sz w:val="20"/>
          <w:szCs w:val="20"/>
        </w:rPr>
        <w:t xml:space="preserve">oraz </w:t>
      </w:r>
      <w:r w:rsidR="00841DB3">
        <w:rPr>
          <w:rFonts w:ascii="Arial" w:hAnsi="Arial" w:cs="Arial"/>
          <w:b/>
          <w:sz w:val="20"/>
          <w:szCs w:val="20"/>
        </w:rPr>
        <w:t xml:space="preserve">w przedmiarach robót i dokumentacji projektowej </w:t>
      </w:r>
      <w:r w:rsidR="00295C7E">
        <w:rPr>
          <w:rFonts w:ascii="Arial" w:hAnsi="Arial" w:cs="Arial"/>
          <w:b/>
          <w:sz w:val="20"/>
          <w:szCs w:val="20"/>
        </w:rPr>
        <w:t xml:space="preserve">poszczególnych obiektów </w:t>
      </w:r>
      <w:r w:rsidR="00841DB3">
        <w:rPr>
          <w:rFonts w:ascii="Arial" w:hAnsi="Arial" w:cs="Arial"/>
          <w:b/>
          <w:sz w:val="20"/>
          <w:szCs w:val="20"/>
        </w:rPr>
        <w:t>(Załącznik</w:t>
      </w:r>
      <w:r w:rsidR="00295C7E">
        <w:rPr>
          <w:rFonts w:ascii="Arial" w:hAnsi="Arial" w:cs="Arial"/>
          <w:b/>
          <w:sz w:val="20"/>
          <w:szCs w:val="20"/>
        </w:rPr>
        <w:t>i</w:t>
      </w:r>
      <w:r w:rsidR="00841DB3">
        <w:rPr>
          <w:rFonts w:ascii="Arial" w:hAnsi="Arial" w:cs="Arial"/>
          <w:b/>
          <w:sz w:val="20"/>
          <w:szCs w:val="20"/>
        </w:rPr>
        <w:t xml:space="preserve"> nr 1</w:t>
      </w:r>
      <w:r w:rsidR="00295C7E">
        <w:rPr>
          <w:rFonts w:ascii="Arial" w:hAnsi="Arial" w:cs="Arial"/>
          <w:b/>
          <w:sz w:val="20"/>
          <w:szCs w:val="20"/>
        </w:rPr>
        <w:t>a ÷ 1</w:t>
      </w:r>
      <w:r w:rsidR="00E06614">
        <w:rPr>
          <w:rFonts w:ascii="Arial" w:hAnsi="Arial" w:cs="Arial"/>
          <w:b/>
          <w:sz w:val="20"/>
          <w:szCs w:val="20"/>
        </w:rPr>
        <w:t>n</w:t>
      </w:r>
      <w:r w:rsidR="00295C7E">
        <w:rPr>
          <w:rFonts w:ascii="Arial" w:hAnsi="Arial" w:cs="Arial"/>
          <w:b/>
          <w:sz w:val="20"/>
          <w:szCs w:val="20"/>
        </w:rPr>
        <w:t xml:space="preserve"> </w:t>
      </w:r>
      <w:r w:rsidR="00841DB3">
        <w:rPr>
          <w:rFonts w:ascii="Arial" w:hAnsi="Arial" w:cs="Arial"/>
          <w:b/>
          <w:sz w:val="20"/>
          <w:szCs w:val="20"/>
        </w:rPr>
        <w:t>do SWZ)</w:t>
      </w:r>
      <w:r w:rsidR="00054152">
        <w:rPr>
          <w:rFonts w:ascii="Arial" w:hAnsi="Arial" w:cs="Arial"/>
          <w:b/>
          <w:sz w:val="20"/>
          <w:szCs w:val="20"/>
        </w:rPr>
        <w:t>.</w:t>
      </w:r>
    </w:p>
    <w:p w14:paraId="7DF889CD" w14:textId="1ECB3FB0" w:rsidR="00054152" w:rsidRPr="00AD3195" w:rsidRDefault="00054152" w:rsidP="00054152">
      <w:pPr>
        <w:numPr>
          <w:ilvl w:val="0"/>
          <w:numId w:val="1"/>
        </w:numPr>
        <w:tabs>
          <w:tab w:val="clear" w:pos="880"/>
        </w:tabs>
        <w:ind w:left="284" w:hanging="284"/>
        <w:jc w:val="both"/>
        <w:rPr>
          <w:rFonts w:ascii="Arial" w:hAnsi="Arial" w:cs="Arial"/>
          <w:sz w:val="20"/>
          <w:szCs w:val="20"/>
        </w:rPr>
      </w:pPr>
      <w:r w:rsidRPr="00AD3195">
        <w:rPr>
          <w:rFonts w:ascii="Arial" w:hAnsi="Arial" w:cs="Arial"/>
          <w:sz w:val="20"/>
          <w:szCs w:val="20"/>
        </w:rPr>
        <w:t>Zamawiający dysponuje opracowaną dokumentacją projektową dotyczącą rozbiórki. Na dzień wszczęcia postępowania nie zostały jeszcze uzyskane wszystkie decyzje administracyjne wymagane do rozpoczęcia robót. Uzyskanie tych decyzji jest planowane przed zawarciem umowy z Wykonawcą.</w:t>
      </w:r>
    </w:p>
    <w:p w14:paraId="02D49E5F" w14:textId="656F57F0" w:rsidR="00852510" w:rsidRPr="00852510" w:rsidRDefault="00852510" w:rsidP="0010373B">
      <w:pPr>
        <w:numPr>
          <w:ilvl w:val="0"/>
          <w:numId w:val="1"/>
        </w:numPr>
        <w:tabs>
          <w:tab w:val="clear" w:pos="880"/>
        </w:tabs>
        <w:ind w:left="284" w:hanging="284"/>
        <w:jc w:val="both"/>
        <w:rPr>
          <w:rFonts w:ascii="Arial" w:hAnsi="Arial" w:cs="Arial"/>
          <w:sz w:val="20"/>
          <w:szCs w:val="20"/>
        </w:rPr>
      </w:pPr>
      <w:r w:rsidRPr="00852510">
        <w:rPr>
          <w:rFonts w:ascii="Arial" w:hAnsi="Arial" w:cs="Arial"/>
          <w:sz w:val="20"/>
          <w:szCs w:val="20"/>
        </w:rPr>
        <w:t>Kod CPV:</w:t>
      </w:r>
      <w:r>
        <w:rPr>
          <w:rFonts w:ascii="Arial" w:hAnsi="Arial" w:cs="Arial"/>
          <w:sz w:val="20"/>
          <w:szCs w:val="20"/>
        </w:rPr>
        <w:t xml:space="preserve"> 45</w:t>
      </w:r>
      <w:r w:rsidR="009C1214">
        <w:rPr>
          <w:rFonts w:ascii="Arial" w:hAnsi="Arial" w:cs="Arial"/>
          <w:sz w:val="20"/>
          <w:szCs w:val="20"/>
        </w:rPr>
        <w:t>11</w:t>
      </w:r>
      <w:r w:rsidR="008738E8">
        <w:rPr>
          <w:rFonts w:ascii="Arial" w:hAnsi="Arial" w:cs="Arial"/>
          <w:sz w:val="20"/>
          <w:szCs w:val="20"/>
        </w:rPr>
        <w:t>00</w:t>
      </w:r>
      <w:r w:rsidR="009C1214">
        <w:rPr>
          <w:rFonts w:ascii="Arial" w:hAnsi="Arial" w:cs="Arial"/>
          <w:sz w:val="20"/>
          <w:szCs w:val="20"/>
        </w:rPr>
        <w:t>00</w:t>
      </w:r>
      <w:r>
        <w:rPr>
          <w:rFonts w:ascii="Arial" w:hAnsi="Arial" w:cs="Arial"/>
          <w:sz w:val="20"/>
          <w:szCs w:val="20"/>
        </w:rPr>
        <w:t>-</w:t>
      </w:r>
      <w:r w:rsidR="009C1214">
        <w:rPr>
          <w:rFonts w:ascii="Arial" w:hAnsi="Arial" w:cs="Arial"/>
          <w:sz w:val="20"/>
          <w:szCs w:val="20"/>
        </w:rPr>
        <w:t>1</w:t>
      </w:r>
      <w:r>
        <w:rPr>
          <w:rFonts w:ascii="Arial" w:hAnsi="Arial" w:cs="Arial"/>
          <w:sz w:val="20"/>
          <w:szCs w:val="20"/>
        </w:rPr>
        <w:t>.</w:t>
      </w:r>
    </w:p>
    <w:p w14:paraId="46BE2D77" w14:textId="77777777" w:rsidR="0093190D" w:rsidRPr="0093190D" w:rsidRDefault="0093190D" w:rsidP="007277E7">
      <w:pPr>
        <w:jc w:val="both"/>
        <w:rPr>
          <w:rFonts w:ascii="Arial" w:hAnsi="Arial" w:cs="Arial"/>
          <w:sz w:val="20"/>
          <w:szCs w:val="20"/>
        </w:rPr>
      </w:pPr>
    </w:p>
    <w:p w14:paraId="08E313B0" w14:textId="3C226995" w:rsidR="00CA4CCA" w:rsidRPr="00CA4CCA" w:rsidRDefault="00CA4CCA" w:rsidP="004E404A">
      <w:pPr>
        <w:numPr>
          <w:ilvl w:val="0"/>
          <w:numId w:val="3"/>
        </w:numPr>
        <w:suppressAutoHyphens w:val="0"/>
        <w:spacing w:line="360" w:lineRule="auto"/>
        <w:ind w:left="284" w:hanging="568"/>
        <w:jc w:val="both"/>
        <w:rPr>
          <w:rFonts w:ascii="Arial" w:hAnsi="Arial" w:cs="Arial"/>
          <w:b/>
          <w:sz w:val="20"/>
          <w:szCs w:val="20"/>
        </w:rPr>
      </w:pPr>
      <w:r w:rsidRPr="00CA4CCA">
        <w:rPr>
          <w:rFonts w:ascii="Arial" w:hAnsi="Arial" w:cs="Arial"/>
          <w:b/>
          <w:sz w:val="20"/>
          <w:szCs w:val="20"/>
        </w:rPr>
        <w:t xml:space="preserve">Termin </w:t>
      </w:r>
      <w:r w:rsidR="006D2619">
        <w:rPr>
          <w:rFonts w:ascii="Arial" w:hAnsi="Arial" w:cs="Arial"/>
          <w:b/>
          <w:sz w:val="20"/>
          <w:szCs w:val="20"/>
        </w:rPr>
        <w:t>realizacji</w:t>
      </w:r>
      <w:r w:rsidRPr="00CA4CCA">
        <w:rPr>
          <w:rFonts w:ascii="Arial" w:hAnsi="Arial" w:cs="Arial"/>
          <w:b/>
          <w:sz w:val="20"/>
          <w:szCs w:val="20"/>
        </w:rPr>
        <w:t xml:space="preserve"> zamówienia i warunki gwarancji</w:t>
      </w:r>
    </w:p>
    <w:p w14:paraId="0034BC8C" w14:textId="7C83C7D2" w:rsidR="008738E8" w:rsidRPr="00054152" w:rsidRDefault="00CA4CCA" w:rsidP="008738E8">
      <w:pPr>
        <w:pStyle w:val="Akapitzlist"/>
        <w:numPr>
          <w:ilvl w:val="0"/>
          <w:numId w:val="9"/>
        </w:numPr>
        <w:ind w:left="284" w:hanging="284"/>
        <w:jc w:val="both"/>
        <w:rPr>
          <w:rFonts w:ascii="Arial" w:hAnsi="Arial" w:cs="Arial"/>
          <w:sz w:val="16"/>
          <w:szCs w:val="16"/>
        </w:rPr>
      </w:pPr>
      <w:r w:rsidRPr="004D637B">
        <w:rPr>
          <w:rFonts w:ascii="Arial" w:hAnsi="Arial" w:cs="Arial"/>
          <w:sz w:val="20"/>
          <w:szCs w:val="20"/>
        </w:rPr>
        <w:t>Wymagany termin</w:t>
      </w:r>
      <w:bookmarkStart w:id="2" w:name="_Hlk67551896"/>
      <w:r w:rsidR="00CB1AB6" w:rsidRPr="004D637B">
        <w:rPr>
          <w:rFonts w:ascii="Arial" w:hAnsi="Arial" w:cs="Arial"/>
          <w:sz w:val="20"/>
          <w:szCs w:val="20"/>
        </w:rPr>
        <w:t xml:space="preserve"> </w:t>
      </w:r>
      <w:r w:rsidR="006D2619" w:rsidRPr="004D637B">
        <w:rPr>
          <w:rFonts w:ascii="Arial" w:hAnsi="Arial" w:cs="Arial"/>
          <w:sz w:val="20"/>
          <w:szCs w:val="20"/>
        </w:rPr>
        <w:t>realizacji</w:t>
      </w:r>
      <w:r w:rsidR="00CB1AB6" w:rsidRPr="004D637B">
        <w:rPr>
          <w:rFonts w:ascii="Arial" w:hAnsi="Arial" w:cs="Arial"/>
          <w:sz w:val="20"/>
          <w:szCs w:val="20"/>
        </w:rPr>
        <w:t xml:space="preserve"> zamówienia:</w:t>
      </w:r>
      <w:r w:rsidR="008738E8">
        <w:rPr>
          <w:rFonts w:ascii="Arial" w:hAnsi="Arial" w:cs="Arial"/>
          <w:sz w:val="20"/>
          <w:szCs w:val="20"/>
        </w:rPr>
        <w:t xml:space="preserve"> </w:t>
      </w:r>
      <w:r w:rsidR="008738E8" w:rsidRPr="00E8698E">
        <w:rPr>
          <w:rFonts w:ascii="Arial" w:hAnsi="Arial" w:cs="Arial"/>
          <w:b/>
          <w:bCs/>
          <w:sz w:val="20"/>
          <w:szCs w:val="20"/>
        </w:rPr>
        <w:t>o</w:t>
      </w:r>
      <w:r w:rsidR="00841DB3">
        <w:rPr>
          <w:rFonts w:ascii="Arial" w:hAnsi="Arial" w:cs="Arial"/>
          <w:b/>
          <w:bCs/>
          <w:sz w:val="20"/>
          <w:szCs w:val="20"/>
        </w:rPr>
        <w:t xml:space="preserve">d dnia zawarcia umowy do 18.12.2026 r. </w:t>
      </w:r>
    </w:p>
    <w:p w14:paraId="147A1D45" w14:textId="7C7DCB5D" w:rsidR="00606FD7" w:rsidRPr="00AD3195" w:rsidRDefault="00054152" w:rsidP="00054152">
      <w:pPr>
        <w:pStyle w:val="Akapitzlist"/>
        <w:numPr>
          <w:ilvl w:val="0"/>
          <w:numId w:val="9"/>
        </w:numPr>
        <w:ind w:left="284" w:hanging="284"/>
        <w:jc w:val="both"/>
        <w:rPr>
          <w:rFonts w:ascii="Arial" w:hAnsi="Arial" w:cs="Arial"/>
          <w:sz w:val="20"/>
          <w:szCs w:val="20"/>
        </w:rPr>
      </w:pPr>
      <w:r w:rsidRPr="00AD3195">
        <w:rPr>
          <w:rFonts w:ascii="Arial" w:hAnsi="Arial" w:cs="Arial"/>
          <w:sz w:val="20"/>
          <w:szCs w:val="20"/>
        </w:rPr>
        <w:t>Zawarcie umowy nastąpi po uzyskaniu wszystkich wymaganych prawem decyzji administracyjnych umożliwiających realizację przedmiotu zamówienia, w szczególności decyzji właściwych organów administracji architektoniczno-budowlanej lub nadzoru budowlanego. Termin zawarcia umowy może ulec odpowiedniemu przesunięciu do czasu uzyskania tych decyzji. Przesunięcie terminu nie umożliwia zmiany oferty przez Wykonawcę, a</w:t>
      </w:r>
      <w:r w:rsidRPr="00AD3195">
        <w:t xml:space="preserve"> </w:t>
      </w:r>
      <w:r w:rsidRPr="00AD3195">
        <w:rPr>
          <w:rFonts w:ascii="Arial" w:hAnsi="Arial" w:cs="Arial"/>
          <w:sz w:val="20"/>
          <w:szCs w:val="20"/>
        </w:rPr>
        <w:t>Wykonawcy z tego tytułu nie przysługują żadne roszczenia przeciwko Zamawiającemu.</w:t>
      </w:r>
      <w:bookmarkStart w:id="3" w:name="_Hlk69377295"/>
    </w:p>
    <w:bookmarkEnd w:id="2"/>
    <w:bookmarkEnd w:id="3"/>
    <w:p w14:paraId="1FDAB1B0" w14:textId="42C819EB" w:rsidR="00CB1AB6" w:rsidRPr="004D637B" w:rsidRDefault="00CA4CCA" w:rsidP="0010373B">
      <w:pPr>
        <w:numPr>
          <w:ilvl w:val="0"/>
          <w:numId w:val="9"/>
        </w:numPr>
        <w:spacing w:after="60"/>
        <w:ind w:left="284" w:hanging="284"/>
        <w:jc w:val="both"/>
        <w:rPr>
          <w:rFonts w:ascii="Arial" w:hAnsi="Arial" w:cs="Arial"/>
          <w:b/>
          <w:sz w:val="20"/>
          <w:szCs w:val="20"/>
        </w:rPr>
      </w:pPr>
      <w:r w:rsidRPr="00CB1AB6">
        <w:rPr>
          <w:rFonts w:ascii="Arial" w:hAnsi="Arial" w:cs="Arial"/>
          <w:sz w:val="20"/>
          <w:szCs w:val="20"/>
        </w:rPr>
        <w:t xml:space="preserve">Wymagany okres gwarancji na przedmiot zamówienia: </w:t>
      </w:r>
      <w:r w:rsidR="00A605EA" w:rsidRPr="00A605EA">
        <w:rPr>
          <w:rFonts w:ascii="Arial" w:hAnsi="Arial" w:cs="Arial"/>
          <w:b/>
          <w:bCs/>
          <w:sz w:val="20"/>
          <w:szCs w:val="20"/>
        </w:rPr>
        <w:t>min.</w:t>
      </w:r>
      <w:r w:rsidR="00A605EA">
        <w:rPr>
          <w:rFonts w:ascii="Arial" w:hAnsi="Arial" w:cs="Arial"/>
          <w:sz w:val="20"/>
          <w:szCs w:val="20"/>
        </w:rPr>
        <w:t xml:space="preserve"> </w:t>
      </w:r>
      <w:r w:rsidR="00A605EA">
        <w:rPr>
          <w:rFonts w:ascii="Arial" w:hAnsi="Arial" w:cs="Arial"/>
          <w:b/>
          <w:bCs/>
          <w:sz w:val="20"/>
          <w:szCs w:val="20"/>
        </w:rPr>
        <w:t>24</w:t>
      </w:r>
      <w:r w:rsidR="005D385C" w:rsidRPr="004D637B">
        <w:rPr>
          <w:rFonts w:ascii="Arial" w:hAnsi="Arial" w:cs="Arial"/>
          <w:b/>
          <w:sz w:val="20"/>
          <w:szCs w:val="20"/>
        </w:rPr>
        <w:t xml:space="preserve"> miesi</w:t>
      </w:r>
      <w:r w:rsidR="00A605EA">
        <w:rPr>
          <w:rFonts w:ascii="Arial" w:hAnsi="Arial" w:cs="Arial"/>
          <w:b/>
          <w:sz w:val="20"/>
          <w:szCs w:val="20"/>
        </w:rPr>
        <w:t>ą</w:t>
      </w:r>
      <w:r w:rsidR="003670DC" w:rsidRPr="004D637B">
        <w:rPr>
          <w:rFonts w:ascii="Arial" w:hAnsi="Arial" w:cs="Arial"/>
          <w:b/>
          <w:sz w:val="20"/>
          <w:szCs w:val="20"/>
        </w:rPr>
        <w:t>c</w:t>
      </w:r>
      <w:r w:rsidR="00A605EA">
        <w:rPr>
          <w:rFonts w:ascii="Arial" w:hAnsi="Arial" w:cs="Arial"/>
          <w:b/>
          <w:sz w:val="20"/>
          <w:szCs w:val="20"/>
        </w:rPr>
        <w:t>e</w:t>
      </w:r>
      <w:r w:rsidR="00C8582B">
        <w:rPr>
          <w:rFonts w:ascii="Arial" w:hAnsi="Arial" w:cs="Arial"/>
          <w:b/>
          <w:sz w:val="20"/>
          <w:szCs w:val="20"/>
        </w:rPr>
        <w:t xml:space="preserve"> </w:t>
      </w:r>
      <w:r w:rsidR="00A36EF9">
        <w:rPr>
          <w:rFonts w:ascii="Arial" w:hAnsi="Arial" w:cs="Arial"/>
          <w:b/>
          <w:sz w:val="20"/>
          <w:szCs w:val="20"/>
        </w:rPr>
        <w:t xml:space="preserve">od daty </w:t>
      </w:r>
      <w:r w:rsidR="00221FEF" w:rsidRPr="00221FEF">
        <w:rPr>
          <w:rFonts w:ascii="Arial" w:hAnsi="Arial" w:cs="Arial"/>
          <w:b/>
          <w:sz w:val="20"/>
          <w:szCs w:val="20"/>
        </w:rPr>
        <w:t xml:space="preserve">podpisania protokołu końcowego </w:t>
      </w:r>
      <w:r w:rsidR="003A2BE2">
        <w:rPr>
          <w:rFonts w:ascii="Arial" w:hAnsi="Arial" w:cs="Arial"/>
          <w:b/>
          <w:sz w:val="20"/>
          <w:szCs w:val="20"/>
        </w:rPr>
        <w:t>odbioru</w:t>
      </w:r>
      <w:r w:rsidR="00221FEF" w:rsidRPr="00221FEF">
        <w:rPr>
          <w:rFonts w:ascii="Arial" w:hAnsi="Arial" w:cs="Arial"/>
          <w:b/>
          <w:sz w:val="20"/>
          <w:szCs w:val="20"/>
        </w:rPr>
        <w:t xml:space="preserve"> robót.</w:t>
      </w:r>
    </w:p>
    <w:p w14:paraId="42744C98" w14:textId="04E461FA" w:rsidR="00DE1095" w:rsidRPr="002E2CC5" w:rsidRDefault="00CB1AB6" w:rsidP="0010373B">
      <w:pPr>
        <w:numPr>
          <w:ilvl w:val="0"/>
          <w:numId w:val="9"/>
        </w:numPr>
        <w:ind w:left="284" w:hanging="284"/>
        <w:jc w:val="both"/>
        <w:rPr>
          <w:rFonts w:ascii="Arial" w:hAnsi="Arial" w:cs="Arial"/>
          <w:sz w:val="20"/>
          <w:szCs w:val="20"/>
        </w:rPr>
      </w:pPr>
      <w:r>
        <w:rPr>
          <w:rFonts w:ascii="Arial" w:hAnsi="Arial" w:cs="Arial"/>
          <w:sz w:val="20"/>
          <w:szCs w:val="20"/>
        </w:rPr>
        <w:t xml:space="preserve">Pozostałe warunki gwarancji </w:t>
      </w:r>
      <w:r w:rsidRPr="00CB1AB6">
        <w:rPr>
          <w:rFonts w:ascii="Arial" w:hAnsi="Arial" w:cs="Arial"/>
          <w:bCs/>
          <w:sz w:val="20"/>
          <w:szCs w:val="20"/>
        </w:rPr>
        <w:t>określono w</w:t>
      </w:r>
      <w:r w:rsidRPr="00CB1AB6">
        <w:rPr>
          <w:rFonts w:ascii="Arial" w:hAnsi="Arial" w:cs="Arial"/>
          <w:b/>
          <w:sz w:val="20"/>
          <w:szCs w:val="20"/>
        </w:rPr>
        <w:t xml:space="preserve"> Załączniku </w:t>
      </w:r>
      <w:r w:rsidR="004D637B">
        <w:rPr>
          <w:rFonts w:ascii="Arial" w:hAnsi="Arial" w:cs="Arial"/>
          <w:b/>
          <w:sz w:val="20"/>
          <w:szCs w:val="20"/>
        </w:rPr>
        <w:t>n</w:t>
      </w:r>
      <w:r w:rsidR="00221FEF">
        <w:rPr>
          <w:rFonts w:ascii="Arial" w:hAnsi="Arial" w:cs="Arial"/>
          <w:b/>
          <w:sz w:val="20"/>
          <w:szCs w:val="20"/>
        </w:rPr>
        <w:t>r 1 do S</w:t>
      </w:r>
      <w:r w:rsidRPr="00CB1AB6">
        <w:rPr>
          <w:rFonts w:ascii="Arial" w:hAnsi="Arial" w:cs="Arial"/>
          <w:b/>
          <w:sz w:val="20"/>
          <w:szCs w:val="20"/>
        </w:rPr>
        <w:t>WZ.</w:t>
      </w:r>
    </w:p>
    <w:p w14:paraId="1C362CA3" w14:textId="77777777" w:rsidR="0030238B" w:rsidRDefault="0030238B" w:rsidP="002E2CC5">
      <w:pPr>
        <w:ind w:left="567"/>
        <w:jc w:val="both"/>
        <w:rPr>
          <w:rFonts w:ascii="Arial" w:hAnsi="Arial" w:cs="Arial"/>
          <w:sz w:val="20"/>
          <w:szCs w:val="20"/>
        </w:rPr>
      </w:pPr>
    </w:p>
    <w:p w14:paraId="3F6A72BD" w14:textId="77777777" w:rsidR="00AD3195" w:rsidRDefault="00AD3195" w:rsidP="002E2CC5">
      <w:pPr>
        <w:ind w:left="567"/>
        <w:jc w:val="both"/>
        <w:rPr>
          <w:rFonts w:ascii="Arial" w:hAnsi="Arial" w:cs="Arial"/>
          <w:sz w:val="20"/>
          <w:szCs w:val="20"/>
        </w:rPr>
      </w:pPr>
    </w:p>
    <w:p w14:paraId="2D306C49" w14:textId="77777777" w:rsidR="00AD3195" w:rsidRDefault="00AD3195" w:rsidP="002E2CC5">
      <w:pPr>
        <w:ind w:left="567"/>
        <w:jc w:val="both"/>
        <w:rPr>
          <w:rFonts w:ascii="Arial" w:hAnsi="Arial" w:cs="Arial"/>
          <w:sz w:val="20"/>
          <w:szCs w:val="20"/>
        </w:rPr>
      </w:pPr>
    </w:p>
    <w:p w14:paraId="359E282B" w14:textId="77777777" w:rsidR="00A45CB0" w:rsidRPr="00A45CB0" w:rsidRDefault="00A45CB0" w:rsidP="004E404A">
      <w:pPr>
        <w:numPr>
          <w:ilvl w:val="0"/>
          <w:numId w:val="3"/>
        </w:numPr>
        <w:suppressAutoHyphens w:val="0"/>
        <w:ind w:left="284" w:hanging="568"/>
        <w:jc w:val="both"/>
        <w:rPr>
          <w:rFonts w:ascii="Arial" w:hAnsi="Arial" w:cs="Arial"/>
          <w:b/>
          <w:sz w:val="20"/>
          <w:szCs w:val="20"/>
        </w:rPr>
      </w:pPr>
      <w:r w:rsidRPr="00A45CB0">
        <w:rPr>
          <w:rFonts w:ascii="Arial" w:hAnsi="Arial" w:cs="Arial"/>
          <w:b/>
          <w:sz w:val="20"/>
          <w:szCs w:val="20"/>
          <w:lang w:eastAsia="pl-PL"/>
        </w:rPr>
        <w:lastRenderedPageBreak/>
        <w:t>Warunki udziału w postępowaniu oraz opis sposobu dokonywania oceny spełnienia tych warunków.</w:t>
      </w:r>
    </w:p>
    <w:p w14:paraId="0F77CA06" w14:textId="77777777" w:rsidR="00A45CB0" w:rsidRPr="00A45CB0" w:rsidRDefault="00A45CB0" w:rsidP="00A45CB0">
      <w:pPr>
        <w:suppressAutoHyphens w:val="0"/>
        <w:ind w:left="284"/>
        <w:jc w:val="both"/>
        <w:rPr>
          <w:rFonts w:ascii="Arial" w:hAnsi="Arial" w:cs="Arial"/>
          <w:b/>
          <w:sz w:val="10"/>
          <w:szCs w:val="10"/>
          <w:lang w:eastAsia="pl-PL"/>
        </w:rPr>
      </w:pPr>
    </w:p>
    <w:p w14:paraId="018DF7D7" w14:textId="323451CF" w:rsidR="00A45CB0" w:rsidRDefault="00A45CB0" w:rsidP="00544D91">
      <w:pPr>
        <w:suppressAutoHyphens w:val="0"/>
        <w:spacing w:after="60"/>
        <w:ind w:left="284"/>
        <w:jc w:val="both"/>
        <w:rPr>
          <w:rFonts w:ascii="Arial" w:hAnsi="Arial" w:cs="Arial"/>
          <w:sz w:val="20"/>
          <w:szCs w:val="20"/>
          <w:lang w:eastAsia="pl-PL"/>
        </w:rPr>
      </w:pPr>
      <w:r w:rsidRPr="00A45CB0">
        <w:rPr>
          <w:rFonts w:ascii="Arial" w:hAnsi="Arial" w:cs="Arial"/>
          <w:sz w:val="20"/>
          <w:szCs w:val="20"/>
          <w:lang w:eastAsia="pl-PL"/>
        </w:rPr>
        <w:t xml:space="preserve">O </w:t>
      </w:r>
      <w:r w:rsidR="00544D91" w:rsidRPr="00544D91">
        <w:rPr>
          <w:rFonts w:ascii="Arial" w:hAnsi="Arial" w:cs="Arial"/>
          <w:sz w:val="20"/>
          <w:szCs w:val="20"/>
          <w:lang w:eastAsia="pl-PL"/>
        </w:rPr>
        <w:t xml:space="preserve">udzielenie zamówienia </w:t>
      </w:r>
      <w:r w:rsidRPr="00A45CB0">
        <w:rPr>
          <w:rFonts w:ascii="Arial" w:hAnsi="Arial" w:cs="Arial"/>
          <w:sz w:val="20"/>
          <w:szCs w:val="20"/>
          <w:lang w:eastAsia="pl-PL"/>
        </w:rPr>
        <w:t xml:space="preserve">mogą ubiegać się Wykonawcy, którzy spełniają </w:t>
      </w:r>
      <w:r w:rsidR="000C70C2" w:rsidRPr="000C70C2">
        <w:rPr>
          <w:rFonts w:ascii="Arial" w:hAnsi="Arial" w:cs="Arial"/>
          <w:sz w:val="20"/>
          <w:szCs w:val="20"/>
          <w:lang w:eastAsia="pl-PL"/>
        </w:rPr>
        <w:t xml:space="preserve">następujące </w:t>
      </w:r>
      <w:r w:rsidRPr="00A45CB0">
        <w:rPr>
          <w:rFonts w:ascii="Arial" w:hAnsi="Arial" w:cs="Arial"/>
          <w:sz w:val="20"/>
          <w:szCs w:val="20"/>
          <w:lang w:eastAsia="pl-PL"/>
        </w:rPr>
        <w:t>warunki dotyczące:</w:t>
      </w:r>
    </w:p>
    <w:p w14:paraId="0A4EC5F8" w14:textId="317B1BD4" w:rsidR="007073B4" w:rsidRPr="00BF012C" w:rsidRDefault="00A45CB0" w:rsidP="003938CD">
      <w:pPr>
        <w:numPr>
          <w:ilvl w:val="0"/>
          <w:numId w:val="26"/>
        </w:numPr>
        <w:tabs>
          <w:tab w:val="clear" w:pos="720"/>
        </w:tabs>
        <w:suppressAutoHyphens w:val="0"/>
        <w:spacing w:line="276" w:lineRule="auto"/>
        <w:ind w:left="567" w:hanging="283"/>
        <w:jc w:val="both"/>
        <w:rPr>
          <w:rFonts w:ascii="Arial" w:hAnsi="Arial" w:cs="Arial"/>
          <w:sz w:val="20"/>
          <w:szCs w:val="20"/>
        </w:rPr>
      </w:pPr>
      <w:r w:rsidRPr="00544D91">
        <w:rPr>
          <w:rFonts w:ascii="Arial" w:hAnsi="Arial" w:cs="Arial"/>
          <w:b/>
          <w:bCs/>
          <w:color w:val="000000"/>
          <w:sz w:val="20"/>
          <w:szCs w:val="20"/>
          <w:lang w:eastAsia="pl-PL"/>
        </w:rPr>
        <w:t>Posiadania wiedzy i doświadczenia</w:t>
      </w:r>
      <w:r w:rsidR="00BF012C">
        <w:rPr>
          <w:rFonts w:ascii="Arial" w:hAnsi="Arial" w:cs="Arial"/>
          <w:b/>
          <w:bCs/>
          <w:color w:val="000000"/>
          <w:sz w:val="20"/>
          <w:szCs w:val="20"/>
          <w:lang w:eastAsia="pl-PL"/>
        </w:rPr>
        <w:t>, to znaczy:</w:t>
      </w:r>
    </w:p>
    <w:p w14:paraId="6AC70C48" w14:textId="6E8C8761" w:rsidR="00BF012C" w:rsidRPr="00AB2358" w:rsidRDefault="00BF012C" w:rsidP="005A40DE">
      <w:pPr>
        <w:suppressAutoHyphens w:val="0"/>
        <w:spacing w:line="276" w:lineRule="auto"/>
        <w:ind w:left="567"/>
        <w:jc w:val="both"/>
        <w:rPr>
          <w:rFonts w:ascii="Arial" w:hAnsi="Arial" w:cs="Arial"/>
          <w:bCs/>
          <w:sz w:val="20"/>
          <w:szCs w:val="20"/>
        </w:rPr>
      </w:pPr>
      <w:r w:rsidRPr="00BF012C">
        <w:rPr>
          <w:rFonts w:ascii="Arial" w:hAnsi="Arial" w:cs="Arial"/>
          <w:bCs/>
          <w:sz w:val="20"/>
          <w:szCs w:val="20"/>
        </w:rPr>
        <w:t xml:space="preserve">Wykonawca spełni warunek, jeżeli wykaże, że w okresie ostatnich </w:t>
      </w:r>
      <w:r>
        <w:rPr>
          <w:rFonts w:ascii="Arial" w:hAnsi="Arial" w:cs="Arial"/>
          <w:bCs/>
          <w:sz w:val="20"/>
          <w:szCs w:val="20"/>
        </w:rPr>
        <w:t>5</w:t>
      </w:r>
      <w:r w:rsidRPr="00BF012C">
        <w:rPr>
          <w:rFonts w:ascii="Arial" w:hAnsi="Arial" w:cs="Arial"/>
          <w:bCs/>
          <w:sz w:val="20"/>
          <w:szCs w:val="20"/>
        </w:rPr>
        <w:t xml:space="preserve"> lat przed upływem terminu składania ofert, a jeżeli okres prowadzenia działalności jest krótszy – w tym okresie, </w:t>
      </w:r>
      <w:r w:rsidR="005E34BB">
        <w:rPr>
          <w:rFonts w:ascii="Arial" w:hAnsi="Arial" w:cs="Arial"/>
          <w:bCs/>
          <w:sz w:val="20"/>
          <w:szCs w:val="20"/>
        </w:rPr>
        <w:t>zrealizował</w:t>
      </w:r>
      <w:r w:rsidR="00A36EF9">
        <w:rPr>
          <w:rFonts w:ascii="Arial" w:hAnsi="Arial" w:cs="Arial"/>
          <w:bCs/>
          <w:sz w:val="20"/>
          <w:szCs w:val="20"/>
        </w:rPr>
        <w:t xml:space="preserve"> </w:t>
      </w:r>
      <w:r>
        <w:rPr>
          <w:rFonts w:ascii="Arial" w:hAnsi="Arial" w:cs="Arial"/>
          <w:bCs/>
          <w:sz w:val="20"/>
          <w:szCs w:val="20"/>
        </w:rPr>
        <w:t>co</w:t>
      </w:r>
      <w:r w:rsidR="00B80F3F">
        <w:rPr>
          <w:rFonts w:ascii="Arial" w:hAnsi="Arial" w:cs="Arial"/>
          <w:bCs/>
          <w:sz w:val="20"/>
          <w:szCs w:val="20"/>
        </w:rPr>
        <w:t xml:space="preserve"> </w:t>
      </w:r>
      <w:r>
        <w:rPr>
          <w:rFonts w:ascii="Arial" w:hAnsi="Arial" w:cs="Arial"/>
          <w:bCs/>
          <w:sz w:val="20"/>
          <w:szCs w:val="20"/>
        </w:rPr>
        <w:t>najmniej</w:t>
      </w:r>
      <w:r w:rsidR="00423BCA">
        <w:rPr>
          <w:rFonts w:ascii="Arial" w:hAnsi="Arial" w:cs="Arial"/>
          <w:bCs/>
          <w:sz w:val="20"/>
          <w:szCs w:val="20"/>
        </w:rPr>
        <w:t>:</w:t>
      </w:r>
      <w:r w:rsidR="005A40DE">
        <w:rPr>
          <w:rFonts w:ascii="Arial" w:hAnsi="Arial" w:cs="Arial"/>
          <w:bCs/>
          <w:sz w:val="20"/>
          <w:szCs w:val="20"/>
        </w:rPr>
        <w:t xml:space="preserve"> </w:t>
      </w:r>
      <w:r w:rsidR="008738E8">
        <w:rPr>
          <w:rFonts w:ascii="Arial" w:hAnsi="Arial" w:cs="Arial"/>
          <w:bCs/>
          <w:sz w:val="20"/>
          <w:szCs w:val="20"/>
        </w:rPr>
        <w:t>dwie</w:t>
      </w:r>
      <w:r w:rsidR="001F2694">
        <w:rPr>
          <w:rFonts w:ascii="Arial" w:hAnsi="Arial" w:cs="Arial"/>
          <w:bCs/>
          <w:iCs/>
          <w:sz w:val="20"/>
          <w:szCs w:val="20"/>
        </w:rPr>
        <w:t xml:space="preserve"> rob</w:t>
      </w:r>
      <w:r w:rsidR="00423BCA">
        <w:rPr>
          <w:rFonts w:ascii="Arial" w:hAnsi="Arial" w:cs="Arial"/>
          <w:bCs/>
          <w:iCs/>
          <w:sz w:val="20"/>
          <w:szCs w:val="20"/>
        </w:rPr>
        <w:t>o</w:t>
      </w:r>
      <w:r w:rsidR="001F2694">
        <w:rPr>
          <w:rFonts w:ascii="Arial" w:hAnsi="Arial" w:cs="Arial"/>
          <w:bCs/>
          <w:iCs/>
          <w:sz w:val="20"/>
          <w:szCs w:val="20"/>
        </w:rPr>
        <w:t>t</w:t>
      </w:r>
      <w:r w:rsidR="00423BCA">
        <w:rPr>
          <w:rFonts w:ascii="Arial" w:hAnsi="Arial" w:cs="Arial"/>
          <w:bCs/>
          <w:iCs/>
          <w:sz w:val="20"/>
          <w:szCs w:val="20"/>
        </w:rPr>
        <w:t>y</w:t>
      </w:r>
      <w:r w:rsidR="001F2694">
        <w:rPr>
          <w:rFonts w:ascii="Arial" w:hAnsi="Arial" w:cs="Arial"/>
          <w:bCs/>
          <w:iCs/>
          <w:sz w:val="20"/>
          <w:szCs w:val="20"/>
        </w:rPr>
        <w:t xml:space="preserve"> budowlan</w:t>
      </w:r>
      <w:r w:rsidR="00423BCA">
        <w:rPr>
          <w:rFonts w:ascii="Arial" w:hAnsi="Arial" w:cs="Arial"/>
          <w:bCs/>
          <w:iCs/>
          <w:sz w:val="20"/>
          <w:szCs w:val="20"/>
        </w:rPr>
        <w:t>e</w:t>
      </w:r>
      <w:r w:rsidR="001F2694">
        <w:rPr>
          <w:rFonts w:ascii="Arial" w:hAnsi="Arial" w:cs="Arial"/>
          <w:bCs/>
          <w:iCs/>
          <w:sz w:val="20"/>
          <w:szCs w:val="20"/>
        </w:rPr>
        <w:t xml:space="preserve"> w zakresie rozbiórki obiektów budowlanych o wartości netto nie mniejszej niż </w:t>
      </w:r>
      <w:r w:rsidR="008738E8">
        <w:rPr>
          <w:rFonts w:ascii="Arial" w:hAnsi="Arial" w:cs="Arial"/>
          <w:bCs/>
          <w:iCs/>
          <w:sz w:val="20"/>
          <w:szCs w:val="20"/>
        </w:rPr>
        <w:t>1.0</w:t>
      </w:r>
      <w:r w:rsidR="001F2694">
        <w:rPr>
          <w:rFonts w:ascii="Arial" w:hAnsi="Arial" w:cs="Arial"/>
          <w:bCs/>
          <w:iCs/>
          <w:sz w:val="20"/>
          <w:szCs w:val="20"/>
        </w:rPr>
        <w:t>00.000,00 zł każda</w:t>
      </w:r>
      <w:r w:rsidR="00AB2358">
        <w:rPr>
          <w:rFonts w:ascii="Arial" w:hAnsi="Arial" w:cs="Arial"/>
          <w:bCs/>
          <w:iCs/>
          <w:sz w:val="20"/>
          <w:szCs w:val="20"/>
        </w:rPr>
        <w:t>.</w:t>
      </w:r>
    </w:p>
    <w:p w14:paraId="49F209FF" w14:textId="1EDE3BF3" w:rsidR="00116DCD" w:rsidRPr="003A2BE2" w:rsidRDefault="00A45CB0" w:rsidP="003938CD">
      <w:pPr>
        <w:pStyle w:val="Akapitzlist"/>
        <w:numPr>
          <w:ilvl w:val="0"/>
          <w:numId w:val="26"/>
        </w:numPr>
        <w:tabs>
          <w:tab w:val="clear" w:pos="720"/>
        </w:tabs>
        <w:spacing w:line="276" w:lineRule="auto"/>
        <w:ind w:left="568" w:hanging="284"/>
        <w:jc w:val="both"/>
        <w:rPr>
          <w:rFonts w:ascii="Arial" w:hAnsi="Arial" w:cs="Arial"/>
          <w:sz w:val="20"/>
          <w:szCs w:val="20"/>
        </w:rPr>
      </w:pPr>
      <w:r w:rsidRPr="007073B4">
        <w:rPr>
          <w:rFonts w:ascii="Arial" w:hAnsi="Arial" w:cs="Arial"/>
          <w:b/>
          <w:sz w:val="20"/>
          <w:szCs w:val="20"/>
        </w:rPr>
        <w:t>Posiadania uprawnień do wykonywania określonej działalnośc</w:t>
      </w:r>
      <w:bookmarkStart w:id="4" w:name="_Hlk13739988"/>
      <w:bookmarkStart w:id="5" w:name="_Hlk29888763"/>
      <w:bookmarkStart w:id="6" w:name="_Hlk32999602"/>
      <w:r w:rsidR="00BF012C">
        <w:rPr>
          <w:rFonts w:ascii="Arial" w:hAnsi="Arial" w:cs="Arial"/>
          <w:b/>
          <w:sz w:val="20"/>
          <w:szCs w:val="20"/>
        </w:rPr>
        <w:t>i.</w:t>
      </w:r>
    </w:p>
    <w:bookmarkEnd w:id="4"/>
    <w:bookmarkEnd w:id="5"/>
    <w:bookmarkEnd w:id="6"/>
    <w:p w14:paraId="23EB439A" w14:textId="77777777" w:rsidR="0010668C" w:rsidRDefault="00A45CB0" w:rsidP="0010668C">
      <w:pPr>
        <w:numPr>
          <w:ilvl w:val="0"/>
          <w:numId w:val="26"/>
        </w:numPr>
        <w:tabs>
          <w:tab w:val="clear" w:pos="720"/>
        </w:tabs>
        <w:suppressAutoHyphens w:val="0"/>
        <w:spacing w:after="60"/>
        <w:ind w:left="568" w:hanging="284"/>
        <w:jc w:val="both"/>
        <w:rPr>
          <w:rFonts w:ascii="Arial" w:hAnsi="Arial" w:cs="Arial"/>
          <w:b/>
          <w:bCs/>
          <w:color w:val="000000"/>
          <w:sz w:val="20"/>
          <w:szCs w:val="20"/>
          <w:lang w:eastAsia="pl-PL"/>
        </w:rPr>
      </w:pPr>
      <w:r w:rsidRPr="00055DB3">
        <w:rPr>
          <w:rFonts w:ascii="Arial" w:hAnsi="Arial" w:cs="Arial"/>
          <w:b/>
          <w:bCs/>
          <w:color w:val="000000"/>
          <w:sz w:val="20"/>
          <w:szCs w:val="20"/>
          <w:lang w:eastAsia="pl-PL"/>
        </w:rPr>
        <w:t xml:space="preserve">Dysponowania </w:t>
      </w:r>
      <w:r w:rsidR="0049470A">
        <w:rPr>
          <w:rFonts w:ascii="Arial" w:hAnsi="Arial" w:cs="Arial"/>
          <w:b/>
          <w:bCs/>
          <w:color w:val="000000"/>
          <w:sz w:val="20"/>
          <w:szCs w:val="20"/>
          <w:lang w:eastAsia="pl-PL"/>
        </w:rPr>
        <w:t xml:space="preserve">odpowiednim </w:t>
      </w:r>
      <w:r w:rsidRPr="00055DB3">
        <w:rPr>
          <w:rFonts w:ascii="Arial" w:hAnsi="Arial" w:cs="Arial"/>
          <w:b/>
          <w:bCs/>
          <w:color w:val="000000"/>
          <w:sz w:val="20"/>
          <w:szCs w:val="20"/>
          <w:lang w:eastAsia="pl-PL"/>
        </w:rPr>
        <w:t>potencjałem technicznym i osobami zdolnymi do wykonania zamówienia</w:t>
      </w:r>
      <w:r w:rsidR="0089044B">
        <w:rPr>
          <w:rFonts w:ascii="Arial" w:hAnsi="Arial" w:cs="Arial"/>
          <w:b/>
          <w:bCs/>
          <w:color w:val="000000"/>
          <w:sz w:val="20"/>
          <w:szCs w:val="20"/>
          <w:lang w:eastAsia="pl-PL"/>
        </w:rPr>
        <w:t>, to znaczy:</w:t>
      </w:r>
    </w:p>
    <w:p w14:paraId="31020E4D" w14:textId="05F7EE4E" w:rsidR="0089044B" w:rsidRPr="00AB2358" w:rsidRDefault="0010668C" w:rsidP="0010668C">
      <w:pPr>
        <w:suppressAutoHyphens w:val="0"/>
        <w:spacing w:after="60"/>
        <w:ind w:left="568"/>
        <w:jc w:val="both"/>
        <w:rPr>
          <w:rFonts w:ascii="Arial" w:hAnsi="Arial" w:cs="Arial"/>
          <w:b/>
          <w:bCs/>
          <w:color w:val="000000"/>
          <w:sz w:val="20"/>
          <w:szCs w:val="20"/>
          <w:lang w:eastAsia="pl-PL"/>
        </w:rPr>
      </w:pPr>
      <w:r w:rsidRPr="0010668C">
        <w:rPr>
          <w:rFonts w:ascii="Arial" w:hAnsi="Arial" w:cs="Arial"/>
          <w:color w:val="000000"/>
          <w:sz w:val="20"/>
          <w:szCs w:val="20"/>
        </w:rPr>
        <w:t>Wykonawca spełni warunek, jeżeli wykaże, że osoby zatrudnione przy realizacji przedmiotu zamówienia będą posiadać aktualne kwalifikacje, badania i orzeczenia lekarskie, ubezpieczenia oraz przeszkolenia w zakresie BHP i ppoż.</w:t>
      </w:r>
    </w:p>
    <w:p w14:paraId="42890465" w14:textId="52830C59" w:rsidR="00A45CB0" w:rsidRPr="008655F6" w:rsidRDefault="003A2BE2" w:rsidP="003938CD">
      <w:pPr>
        <w:numPr>
          <w:ilvl w:val="0"/>
          <w:numId w:val="26"/>
        </w:numPr>
        <w:tabs>
          <w:tab w:val="clear" w:pos="720"/>
        </w:tabs>
        <w:suppressAutoHyphens w:val="0"/>
        <w:spacing w:after="60" w:line="276" w:lineRule="auto"/>
        <w:ind w:left="568" w:hanging="284"/>
        <w:jc w:val="both"/>
        <w:rPr>
          <w:rFonts w:ascii="Arial" w:hAnsi="Arial" w:cs="Arial"/>
          <w:b/>
          <w:bCs/>
          <w:color w:val="000000"/>
          <w:sz w:val="20"/>
          <w:szCs w:val="20"/>
          <w:lang w:eastAsia="pl-PL"/>
        </w:rPr>
      </w:pPr>
      <w:r>
        <w:rPr>
          <w:rFonts w:ascii="Arial" w:hAnsi="Arial" w:cs="Arial"/>
          <w:b/>
          <w:bCs/>
          <w:color w:val="000000"/>
          <w:sz w:val="20"/>
          <w:szCs w:val="20"/>
          <w:lang w:eastAsia="pl-PL"/>
        </w:rPr>
        <w:t>S</w:t>
      </w:r>
      <w:r w:rsidR="00A45CB0" w:rsidRPr="00006ADC">
        <w:rPr>
          <w:rFonts w:ascii="Arial" w:hAnsi="Arial" w:cs="Arial"/>
          <w:b/>
          <w:bCs/>
          <w:color w:val="000000"/>
          <w:sz w:val="20"/>
          <w:szCs w:val="20"/>
          <w:lang w:eastAsia="pl-PL"/>
        </w:rPr>
        <w:t xml:space="preserve">ytuacji </w:t>
      </w:r>
      <w:r w:rsidR="001128FA" w:rsidRPr="00006ADC">
        <w:rPr>
          <w:rFonts w:ascii="Arial" w:hAnsi="Arial" w:cs="Arial"/>
          <w:b/>
          <w:bCs/>
          <w:color w:val="000000"/>
          <w:sz w:val="20"/>
          <w:szCs w:val="20"/>
          <w:lang w:eastAsia="pl-PL"/>
        </w:rPr>
        <w:t xml:space="preserve">ekonomicznej i </w:t>
      </w:r>
      <w:r w:rsidR="00A45CB0" w:rsidRPr="00006ADC">
        <w:rPr>
          <w:rFonts w:ascii="Arial" w:hAnsi="Arial" w:cs="Arial"/>
          <w:b/>
          <w:bCs/>
          <w:color w:val="000000"/>
          <w:sz w:val="20"/>
          <w:szCs w:val="20"/>
          <w:lang w:eastAsia="pl-PL"/>
        </w:rPr>
        <w:t>finansowej zapewniającej wykonanie zamówienia</w:t>
      </w:r>
      <w:r w:rsidR="008655F6">
        <w:rPr>
          <w:rFonts w:ascii="Arial" w:hAnsi="Arial" w:cs="Arial"/>
          <w:b/>
          <w:bCs/>
          <w:iCs/>
          <w:sz w:val="20"/>
          <w:szCs w:val="20"/>
        </w:rPr>
        <w:t>, to znaczy:</w:t>
      </w:r>
    </w:p>
    <w:p w14:paraId="5285D085" w14:textId="67E91A7F" w:rsidR="008655F6" w:rsidRPr="009016F8" w:rsidRDefault="008655F6" w:rsidP="008655F6">
      <w:pPr>
        <w:suppressAutoHyphens w:val="0"/>
        <w:spacing w:after="60" w:line="276" w:lineRule="auto"/>
        <w:ind w:left="568"/>
        <w:jc w:val="both"/>
        <w:rPr>
          <w:rFonts w:ascii="Arial" w:hAnsi="Arial" w:cs="Arial"/>
          <w:b/>
          <w:bCs/>
          <w:sz w:val="20"/>
          <w:szCs w:val="20"/>
          <w:lang w:eastAsia="pl-PL"/>
        </w:rPr>
      </w:pPr>
      <w:r w:rsidRPr="009016F8">
        <w:rPr>
          <w:rFonts w:ascii="Arial" w:hAnsi="Arial" w:cs="Arial"/>
          <w:bCs/>
          <w:sz w:val="20"/>
          <w:szCs w:val="20"/>
        </w:rPr>
        <w:t xml:space="preserve">Wykonawca spełni warunek, jeżeli wykaże, że jest ubezpieczony od odpowiedzialności cywilnej </w:t>
      </w:r>
      <w:r w:rsidRPr="009016F8">
        <w:rPr>
          <w:rFonts w:ascii="Arial" w:hAnsi="Arial" w:cs="Arial"/>
          <w:bCs/>
          <w:sz w:val="20"/>
          <w:szCs w:val="20"/>
        </w:rPr>
        <w:br/>
        <w:t>w zakresie prowadzonej działalności związanej z przedmiotem zamówienia na sumę gwarancyjną co najmniej 50</w:t>
      </w:r>
      <w:r w:rsidR="006A5F29" w:rsidRPr="009016F8">
        <w:rPr>
          <w:rFonts w:ascii="Arial" w:hAnsi="Arial" w:cs="Arial"/>
          <w:bCs/>
          <w:sz w:val="20"/>
          <w:szCs w:val="20"/>
        </w:rPr>
        <w:t>0</w:t>
      </w:r>
      <w:r w:rsidRPr="009016F8">
        <w:rPr>
          <w:rFonts w:ascii="Arial" w:hAnsi="Arial" w:cs="Arial"/>
          <w:bCs/>
          <w:sz w:val="20"/>
          <w:szCs w:val="20"/>
        </w:rPr>
        <w:t>.000,00 zł.</w:t>
      </w:r>
    </w:p>
    <w:p w14:paraId="7327274E" w14:textId="74AA5732" w:rsidR="00883A88" w:rsidRPr="00E3599E" w:rsidRDefault="00A45CB0" w:rsidP="003938CD">
      <w:pPr>
        <w:numPr>
          <w:ilvl w:val="0"/>
          <w:numId w:val="26"/>
        </w:numPr>
        <w:tabs>
          <w:tab w:val="clear" w:pos="720"/>
        </w:tabs>
        <w:suppressAutoHyphens w:val="0"/>
        <w:spacing w:after="60"/>
        <w:ind w:left="568" w:hanging="284"/>
        <w:jc w:val="both"/>
        <w:rPr>
          <w:rFonts w:ascii="Arial" w:hAnsi="Arial" w:cs="Arial"/>
          <w:sz w:val="20"/>
          <w:szCs w:val="20"/>
          <w:lang w:eastAsia="pl-PL"/>
        </w:rPr>
      </w:pPr>
      <w:r w:rsidRPr="002B37D1">
        <w:rPr>
          <w:rFonts w:ascii="Arial" w:hAnsi="Arial" w:cs="Arial"/>
          <w:b/>
          <w:bCs/>
          <w:sz w:val="20"/>
          <w:szCs w:val="20"/>
          <w:lang w:eastAsia="pl-PL"/>
        </w:rPr>
        <w:t>Niezalegania z uiszczaniem podatków, opłat lub składek na ubezpieczenie społeczne</w:t>
      </w:r>
      <w:r w:rsidR="003C7303">
        <w:rPr>
          <w:rFonts w:ascii="Arial" w:hAnsi="Arial" w:cs="Arial"/>
          <w:b/>
          <w:bCs/>
          <w:sz w:val="20"/>
          <w:szCs w:val="20"/>
          <w:lang w:eastAsia="pl-PL"/>
        </w:rPr>
        <w:t xml:space="preserve"> </w:t>
      </w:r>
      <w:r w:rsidR="00FB19FE">
        <w:rPr>
          <w:rFonts w:ascii="Arial" w:hAnsi="Arial" w:cs="Arial"/>
          <w:b/>
          <w:bCs/>
          <w:sz w:val="20"/>
          <w:szCs w:val="20"/>
          <w:lang w:eastAsia="pl-PL"/>
        </w:rPr>
        <w:br/>
      </w:r>
      <w:r w:rsidRPr="002B37D1">
        <w:rPr>
          <w:rFonts w:ascii="Arial" w:hAnsi="Arial" w:cs="Arial"/>
          <w:b/>
          <w:bCs/>
          <w:sz w:val="20"/>
          <w:szCs w:val="20"/>
          <w:lang w:eastAsia="pl-PL"/>
        </w:rPr>
        <w:t>i zdrowotne</w:t>
      </w:r>
      <w:r w:rsidRPr="00A45CB0">
        <w:rPr>
          <w:rFonts w:ascii="Arial" w:hAnsi="Arial" w:cs="Arial"/>
          <w:sz w:val="20"/>
          <w:szCs w:val="20"/>
          <w:lang w:eastAsia="pl-PL"/>
        </w:rPr>
        <w:t xml:space="preserve"> z wyjątkiem przypadków</w:t>
      </w:r>
      <w:r w:rsidR="006A5F29">
        <w:rPr>
          <w:rFonts w:ascii="Arial" w:hAnsi="Arial" w:cs="Arial"/>
          <w:sz w:val="20"/>
          <w:szCs w:val="20"/>
          <w:lang w:eastAsia="pl-PL"/>
        </w:rPr>
        <w:t>,</w:t>
      </w:r>
      <w:r w:rsidRPr="00A45CB0">
        <w:rPr>
          <w:rFonts w:ascii="Arial" w:hAnsi="Arial" w:cs="Arial"/>
          <w:sz w:val="20"/>
          <w:szCs w:val="20"/>
          <w:lang w:eastAsia="pl-PL"/>
        </w:rPr>
        <w:t xml:space="preserve"> gdy uzyskali oni przewidziane prawem zwolnienie, odroczenie, rozłożenie na raty zaległych płatności lub wstrzymanie w całości wykonania decyzji właściwego organu.</w:t>
      </w:r>
    </w:p>
    <w:p w14:paraId="438CF00A" w14:textId="1EF225D7" w:rsidR="00006ADC" w:rsidRDefault="00A45CB0" w:rsidP="003938CD">
      <w:pPr>
        <w:numPr>
          <w:ilvl w:val="0"/>
          <w:numId w:val="26"/>
        </w:numPr>
        <w:tabs>
          <w:tab w:val="clear" w:pos="720"/>
        </w:tabs>
        <w:suppressAutoHyphens w:val="0"/>
        <w:spacing w:line="360" w:lineRule="auto"/>
        <w:ind w:left="567" w:hanging="283"/>
        <w:jc w:val="both"/>
        <w:rPr>
          <w:rFonts w:ascii="Arial" w:hAnsi="Arial" w:cs="Arial"/>
          <w:sz w:val="20"/>
          <w:szCs w:val="20"/>
          <w:lang w:eastAsia="pl-PL"/>
        </w:rPr>
      </w:pPr>
      <w:r w:rsidRPr="002B37D1">
        <w:rPr>
          <w:rFonts w:ascii="Arial" w:hAnsi="Arial" w:cs="Arial"/>
          <w:b/>
          <w:bCs/>
          <w:sz w:val="20"/>
          <w:szCs w:val="20"/>
          <w:lang w:eastAsia="pl-PL"/>
        </w:rPr>
        <w:t xml:space="preserve">Nieznajdowania </w:t>
      </w:r>
      <w:r w:rsidR="00006ADC" w:rsidRPr="002B37D1">
        <w:rPr>
          <w:rFonts w:ascii="Arial" w:hAnsi="Arial" w:cs="Arial"/>
          <w:b/>
          <w:bCs/>
          <w:sz w:val="20"/>
          <w:szCs w:val="20"/>
          <w:lang w:eastAsia="pl-PL"/>
        </w:rPr>
        <w:t>się w stanie</w:t>
      </w:r>
      <w:r w:rsidR="00006ADC" w:rsidRPr="00006ADC">
        <w:rPr>
          <w:rFonts w:ascii="Arial" w:hAnsi="Arial" w:cs="Arial"/>
          <w:sz w:val="20"/>
          <w:szCs w:val="20"/>
          <w:lang w:eastAsia="pl-PL"/>
        </w:rPr>
        <w:t>:</w:t>
      </w:r>
    </w:p>
    <w:p w14:paraId="10E18581" w14:textId="52A66D01" w:rsidR="00006ADC" w:rsidRDefault="00006ADC" w:rsidP="003938CD">
      <w:pPr>
        <w:pStyle w:val="Akapitzlist"/>
        <w:numPr>
          <w:ilvl w:val="0"/>
          <w:numId w:val="43"/>
        </w:numPr>
        <w:spacing w:after="60"/>
        <w:ind w:left="851" w:hanging="284"/>
        <w:contextualSpacing w:val="0"/>
        <w:jc w:val="both"/>
        <w:rPr>
          <w:rFonts w:ascii="Arial" w:hAnsi="Arial" w:cs="Arial"/>
          <w:sz w:val="20"/>
          <w:szCs w:val="20"/>
        </w:rPr>
      </w:pPr>
      <w:r w:rsidRPr="003C7303">
        <w:rPr>
          <w:rFonts w:ascii="Arial" w:hAnsi="Arial" w:cs="Arial"/>
          <w:sz w:val="20"/>
          <w:szCs w:val="20"/>
        </w:rPr>
        <w:t>likwidacji</w:t>
      </w:r>
      <w:r w:rsidRPr="00006ADC">
        <w:rPr>
          <w:rFonts w:ascii="Arial" w:hAnsi="Arial" w:cs="Arial"/>
          <w:sz w:val="20"/>
          <w:szCs w:val="20"/>
        </w:rPr>
        <w:t>, gdzie w zatwierdzonym przez sąd układzie w postępowaniu restrukturyzacyjnym jest przewidziane zaspokojenie wierzycieli przez likwidację majątku wykonawcy lub sąd zarządził likwidację majątku w trybie art. 332 ust. 1 ustawy z dnia 15 maja 2015</w:t>
      </w:r>
      <w:r w:rsidR="0049470A">
        <w:rPr>
          <w:rFonts w:ascii="Arial" w:hAnsi="Arial" w:cs="Arial"/>
          <w:sz w:val="20"/>
          <w:szCs w:val="20"/>
        </w:rPr>
        <w:t xml:space="preserve"> </w:t>
      </w:r>
      <w:r w:rsidRPr="00006ADC">
        <w:rPr>
          <w:rFonts w:ascii="Arial" w:hAnsi="Arial" w:cs="Arial"/>
          <w:sz w:val="20"/>
          <w:szCs w:val="20"/>
        </w:rPr>
        <w:t>r. – Prawo restrukturyzacyjne (</w:t>
      </w:r>
      <w:r w:rsidR="00FB19FE">
        <w:rPr>
          <w:rFonts w:ascii="Arial" w:hAnsi="Arial" w:cs="Arial"/>
          <w:sz w:val="20"/>
          <w:szCs w:val="20"/>
        </w:rPr>
        <w:t xml:space="preserve">tj. </w:t>
      </w:r>
      <w:r w:rsidRPr="00006ADC">
        <w:rPr>
          <w:rFonts w:ascii="Arial" w:hAnsi="Arial" w:cs="Arial"/>
          <w:sz w:val="20"/>
          <w:szCs w:val="20"/>
        </w:rPr>
        <w:t>Dz.U. z 202</w:t>
      </w:r>
      <w:r w:rsidR="00841417">
        <w:rPr>
          <w:rFonts w:ascii="Arial" w:hAnsi="Arial" w:cs="Arial"/>
          <w:sz w:val="20"/>
          <w:szCs w:val="20"/>
        </w:rPr>
        <w:t>2</w:t>
      </w:r>
      <w:r w:rsidRPr="00006ADC">
        <w:rPr>
          <w:rFonts w:ascii="Arial" w:hAnsi="Arial" w:cs="Arial"/>
          <w:sz w:val="20"/>
          <w:szCs w:val="20"/>
        </w:rPr>
        <w:t xml:space="preserve"> poz. </w:t>
      </w:r>
      <w:r w:rsidR="00841417">
        <w:rPr>
          <w:rFonts w:ascii="Arial" w:hAnsi="Arial" w:cs="Arial"/>
          <w:sz w:val="20"/>
          <w:szCs w:val="20"/>
        </w:rPr>
        <w:t>2309</w:t>
      </w:r>
      <w:r w:rsidRPr="00006ADC">
        <w:rPr>
          <w:rFonts w:ascii="Arial" w:hAnsi="Arial" w:cs="Arial"/>
          <w:sz w:val="20"/>
          <w:szCs w:val="20"/>
        </w:rPr>
        <w:t>),</w:t>
      </w:r>
    </w:p>
    <w:p w14:paraId="61C8D11B" w14:textId="1ECD7DAF" w:rsidR="00006ADC" w:rsidRDefault="00006ADC" w:rsidP="003938CD">
      <w:pPr>
        <w:pStyle w:val="Akapitzlist"/>
        <w:numPr>
          <w:ilvl w:val="0"/>
          <w:numId w:val="43"/>
        </w:numPr>
        <w:spacing w:after="60"/>
        <w:ind w:left="851" w:hanging="284"/>
        <w:jc w:val="both"/>
        <w:rPr>
          <w:rFonts w:ascii="Arial" w:hAnsi="Arial" w:cs="Arial"/>
          <w:sz w:val="20"/>
          <w:szCs w:val="20"/>
        </w:rPr>
      </w:pPr>
      <w:r w:rsidRPr="003C7303">
        <w:rPr>
          <w:rFonts w:ascii="Arial" w:hAnsi="Arial" w:cs="Arial"/>
          <w:sz w:val="20"/>
          <w:szCs w:val="20"/>
        </w:rPr>
        <w:t>upadłości</w:t>
      </w:r>
      <w:r w:rsidRPr="00006ADC">
        <w:rPr>
          <w:rFonts w:ascii="Arial" w:hAnsi="Arial" w:cs="Arial"/>
          <w:sz w:val="20"/>
          <w:szCs w:val="20"/>
        </w:rPr>
        <w:t xml:space="preserve"> </w:t>
      </w:r>
      <w:proofErr w:type="gramStart"/>
      <w:r w:rsidRPr="00006ADC">
        <w:rPr>
          <w:rFonts w:ascii="Arial" w:hAnsi="Arial" w:cs="Arial"/>
          <w:sz w:val="20"/>
          <w:szCs w:val="20"/>
        </w:rPr>
        <w:t>za wyjątkiem</w:t>
      </w:r>
      <w:proofErr w:type="gramEnd"/>
      <w:r w:rsidRPr="00006ADC">
        <w:rPr>
          <w:rFonts w:ascii="Arial" w:hAnsi="Arial" w:cs="Arial"/>
          <w:sz w:val="20"/>
          <w:szCs w:val="20"/>
        </w:rPr>
        <w:t xml:space="preserve">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w:t>
      </w:r>
      <w:r w:rsidR="00FB19FE">
        <w:rPr>
          <w:rFonts w:ascii="Arial" w:hAnsi="Arial" w:cs="Arial"/>
          <w:sz w:val="20"/>
          <w:szCs w:val="20"/>
        </w:rPr>
        <w:t xml:space="preserve">tj. </w:t>
      </w:r>
      <w:r w:rsidRPr="00006ADC">
        <w:rPr>
          <w:rFonts w:ascii="Arial" w:hAnsi="Arial" w:cs="Arial"/>
          <w:sz w:val="20"/>
          <w:szCs w:val="20"/>
        </w:rPr>
        <w:t>Dz.U. z 202</w:t>
      </w:r>
      <w:r w:rsidR="00B71754">
        <w:rPr>
          <w:rFonts w:ascii="Arial" w:hAnsi="Arial" w:cs="Arial"/>
          <w:sz w:val="20"/>
          <w:szCs w:val="20"/>
        </w:rPr>
        <w:t>2</w:t>
      </w:r>
      <w:r w:rsidRPr="00006ADC">
        <w:rPr>
          <w:rFonts w:ascii="Arial" w:hAnsi="Arial" w:cs="Arial"/>
          <w:sz w:val="20"/>
          <w:szCs w:val="20"/>
        </w:rPr>
        <w:t xml:space="preserve"> poz.1</w:t>
      </w:r>
      <w:r w:rsidR="00B71754">
        <w:rPr>
          <w:rFonts w:ascii="Arial" w:hAnsi="Arial" w:cs="Arial"/>
          <w:sz w:val="20"/>
          <w:szCs w:val="20"/>
        </w:rPr>
        <w:t>5</w:t>
      </w:r>
      <w:r w:rsidRPr="00006ADC">
        <w:rPr>
          <w:rFonts w:ascii="Arial" w:hAnsi="Arial" w:cs="Arial"/>
          <w:sz w:val="20"/>
          <w:szCs w:val="20"/>
        </w:rPr>
        <w:t>2</w:t>
      </w:r>
      <w:r w:rsidR="00B71754">
        <w:rPr>
          <w:rFonts w:ascii="Arial" w:hAnsi="Arial" w:cs="Arial"/>
          <w:sz w:val="20"/>
          <w:szCs w:val="20"/>
        </w:rPr>
        <w:t>0</w:t>
      </w:r>
      <w:r w:rsidRPr="00006ADC">
        <w:rPr>
          <w:rFonts w:ascii="Arial" w:hAnsi="Arial" w:cs="Arial"/>
          <w:sz w:val="20"/>
          <w:szCs w:val="20"/>
        </w:rPr>
        <w:t>).</w:t>
      </w:r>
    </w:p>
    <w:p w14:paraId="3E6F29E6" w14:textId="588287D0" w:rsidR="009E3D4C" w:rsidRPr="009E3D4C" w:rsidRDefault="009E3D4C" w:rsidP="003938CD">
      <w:pPr>
        <w:numPr>
          <w:ilvl w:val="0"/>
          <w:numId w:val="26"/>
        </w:numPr>
        <w:tabs>
          <w:tab w:val="clear" w:pos="720"/>
        </w:tabs>
        <w:suppressAutoHyphens w:val="0"/>
        <w:spacing w:after="60"/>
        <w:ind w:left="568" w:hanging="284"/>
        <w:jc w:val="both"/>
        <w:rPr>
          <w:rFonts w:ascii="Arial" w:hAnsi="Arial" w:cs="Arial"/>
          <w:sz w:val="20"/>
          <w:szCs w:val="20"/>
        </w:rPr>
      </w:pPr>
      <w:r w:rsidRPr="009E3D4C">
        <w:rPr>
          <w:rFonts w:ascii="Arial" w:eastAsia="Calibri" w:hAnsi="Arial" w:cs="Arial"/>
          <w:sz w:val="20"/>
          <w:szCs w:val="20"/>
        </w:rPr>
        <w:t>Niezależnie od podstaw wykluczenia określonych w Regulaminie udzielania zamówie</w:t>
      </w:r>
      <w:r w:rsidR="00841417">
        <w:rPr>
          <w:rFonts w:ascii="Arial" w:eastAsia="Calibri" w:hAnsi="Arial" w:cs="Arial"/>
          <w:sz w:val="20"/>
          <w:szCs w:val="20"/>
        </w:rPr>
        <w:t xml:space="preserve">ń </w:t>
      </w:r>
      <w:r w:rsidR="00841417">
        <w:rPr>
          <w:rFonts w:ascii="Arial" w:eastAsia="Calibri" w:hAnsi="Arial" w:cs="Arial"/>
          <w:sz w:val="20"/>
          <w:szCs w:val="20"/>
        </w:rPr>
        <w:br/>
        <w:t>w Węglokoks Kraj S.A. oraz S</w:t>
      </w:r>
      <w:r w:rsidRPr="009E3D4C">
        <w:rPr>
          <w:rFonts w:ascii="Arial" w:eastAsia="Calibri" w:hAnsi="Arial" w:cs="Arial"/>
          <w:sz w:val="20"/>
          <w:szCs w:val="20"/>
        </w:rPr>
        <w:t>WZ, Zamawiający wykluczy z postępowania Wykonawcę:</w:t>
      </w:r>
    </w:p>
    <w:p w14:paraId="464B536B" w14:textId="00AF79AD" w:rsidR="009E3D4C" w:rsidRPr="009E3D4C" w:rsidRDefault="009E3D4C" w:rsidP="003938CD">
      <w:pPr>
        <w:numPr>
          <w:ilvl w:val="0"/>
          <w:numId w:val="60"/>
        </w:numPr>
        <w:suppressAutoHyphens w:val="0"/>
        <w:spacing w:after="60"/>
        <w:ind w:left="851" w:hanging="284"/>
        <w:jc w:val="both"/>
        <w:rPr>
          <w:rFonts w:ascii="Arial" w:eastAsia="Calibri" w:hAnsi="Arial" w:cs="Arial"/>
          <w:sz w:val="20"/>
          <w:szCs w:val="20"/>
        </w:rPr>
      </w:pPr>
      <w:r w:rsidRPr="009E3D4C">
        <w:rPr>
          <w:rFonts w:ascii="Arial" w:eastAsia="Calibri" w:hAnsi="Arial" w:cs="Arial"/>
          <w:sz w:val="20"/>
          <w:szCs w:val="20"/>
        </w:rPr>
        <w:t xml:space="preserve">co do którego zachodzi jedna z poniższych okoliczności, określona w art. 7 ust. 1 ustawy z </w:t>
      </w:r>
      <w:proofErr w:type="gramStart"/>
      <w:r w:rsidRPr="009E3D4C">
        <w:rPr>
          <w:rFonts w:ascii="Arial" w:eastAsia="Calibri" w:hAnsi="Arial" w:cs="Arial"/>
          <w:sz w:val="20"/>
          <w:szCs w:val="20"/>
        </w:rPr>
        <w:t xml:space="preserve">dnia </w:t>
      </w:r>
      <w:r w:rsidR="00BD0499">
        <w:rPr>
          <w:rFonts w:ascii="Arial" w:eastAsia="Calibri" w:hAnsi="Arial" w:cs="Arial"/>
          <w:sz w:val="20"/>
          <w:szCs w:val="20"/>
        </w:rPr>
        <w:t xml:space="preserve"> </w:t>
      </w:r>
      <w:r w:rsidRPr="009E3D4C">
        <w:rPr>
          <w:rFonts w:ascii="Arial" w:eastAsia="Calibri" w:hAnsi="Arial" w:cs="Arial"/>
          <w:sz w:val="20"/>
          <w:szCs w:val="20"/>
        </w:rPr>
        <w:t>13</w:t>
      </w:r>
      <w:proofErr w:type="gramEnd"/>
      <w:r w:rsidRPr="009E3D4C">
        <w:rPr>
          <w:rFonts w:ascii="Arial" w:eastAsia="Calibri" w:hAnsi="Arial" w:cs="Arial"/>
          <w:sz w:val="20"/>
          <w:szCs w:val="20"/>
        </w:rPr>
        <w:t xml:space="preserve"> kwietnia 2022 r. </w:t>
      </w:r>
      <w:r w:rsidRPr="009E3D4C">
        <w:rPr>
          <w:rFonts w:ascii="Arial" w:eastAsia="Calibri" w:hAnsi="Arial" w:cs="Arial"/>
          <w:i/>
          <w:iCs/>
          <w:sz w:val="20"/>
          <w:szCs w:val="20"/>
        </w:rPr>
        <w:t xml:space="preserve">o </w:t>
      </w:r>
      <w:proofErr w:type="spellStart"/>
      <w:r w:rsidRPr="009E3D4C">
        <w:rPr>
          <w:rFonts w:ascii="Arial" w:eastAsia="Calibri" w:hAnsi="Arial" w:cs="Arial"/>
          <w:i/>
          <w:iCs/>
          <w:sz w:val="20"/>
          <w:szCs w:val="20"/>
        </w:rPr>
        <w:t>szczególnych</w:t>
      </w:r>
      <w:proofErr w:type="spellEnd"/>
      <w:r w:rsidRPr="009E3D4C">
        <w:rPr>
          <w:rFonts w:ascii="Arial" w:eastAsia="Calibri" w:hAnsi="Arial" w:cs="Arial"/>
          <w:i/>
          <w:iCs/>
          <w:sz w:val="20"/>
          <w:szCs w:val="20"/>
        </w:rPr>
        <w:t xml:space="preserve"> </w:t>
      </w:r>
      <w:proofErr w:type="spellStart"/>
      <w:r w:rsidRPr="009E3D4C">
        <w:rPr>
          <w:rFonts w:ascii="Arial" w:eastAsia="Calibri" w:hAnsi="Arial" w:cs="Arial"/>
          <w:i/>
          <w:iCs/>
          <w:sz w:val="20"/>
          <w:szCs w:val="20"/>
        </w:rPr>
        <w:t>rozwiązaniach</w:t>
      </w:r>
      <w:proofErr w:type="spellEnd"/>
      <w:r w:rsidRPr="009E3D4C">
        <w:rPr>
          <w:rFonts w:ascii="Arial" w:eastAsia="Calibri" w:hAnsi="Arial" w:cs="Arial"/>
          <w:i/>
          <w:iCs/>
          <w:sz w:val="20"/>
          <w:szCs w:val="20"/>
        </w:rPr>
        <w:t xml:space="preserve"> w zakresie przeciwdziałania wspieraniu agresji na </w:t>
      </w:r>
      <w:proofErr w:type="spellStart"/>
      <w:r w:rsidRPr="009E3D4C">
        <w:rPr>
          <w:rFonts w:ascii="Arial" w:eastAsia="Calibri" w:hAnsi="Arial" w:cs="Arial"/>
          <w:i/>
          <w:iCs/>
          <w:sz w:val="20"/>
          <w:szCs w:val="20"/>
        </w:rPr>
        <w:t>Ukraine</w:t>
      </w:r>
      <w:proofErr w:type="spellEnd"/>
      <w:r w:rsidRPr="009E3D4C">
        <w:rPr>
          <w:rFonts w:ascii="Arial" w:eastAsia="Calibri" w:hAnsi="Arial" w:cs="Arial"/>
          <w:i/>
          <w:iCs/>
          <w:sz w:val="20"/>
          <w:szCs w:val="20"/>
        </w:rPr>
        <w:t xml:space="preserve">̨ oraz </w:t>
      </w:r>
      <w:proofErr w:type="spellStart"/>
      <w:r w:rsidRPr="009E3D4C">
        <w:rPr>
          <w:rFonts w:ascii="Arial" w:eastAsia="Calibri" w:hAnsi="Arial" w:cs="Arial"/>
          <w:i/>
          <w:iCs/>
          <w:sz w:val="20"/>
          <w:szCs w:val="20"/>
        </w:rPr>
        <w:t>służących</w:t>
      </w:r>
      <w:proofErr w:type="spellEnd"/>
      <w:r w:rsidRPr="009E3D4C">
        <w:rPr>
          <w:rFonts w:ascii="Arial" w:eastAsia="Calibri" w:hAnsi="Arial" w:cs="Arial"/>
          <w:i/>
          <w:iCs/>
          <w:sz w:val="20"/>
          <w:szCs w:val="20"/>
        </w:rPr>
        <w:t xml:space="preserve"> ochronie </w:t>
      </w:r>
      <w:proofErr w:type="spellStart"/>
      <w:r w:rsidRPr="009E3D4C">
        <w:rPr>
          <w:rFonts w:ascii="Arial" w:eastAsia="Calibri" w:hAnsi="Arial" w:cs="Arial"/>
          <w:i/>
          <w:iCs/>
          <w:sz w:val="20"/>
          <w:szCs w:val="20"/>
        </w:rPr>
        <w:t>bezpieczeństwa</w:t>
      </w:r>
      <w:proofErr w:type="spellEnd"/>
      <w:r w:rsidRPr="009E3D4C">
        <w:rPr>
          <w:rFonts w:ascii="Arial" w:eastAsia="Calibri" w:hAnsi="Arial" w:cs="Arial"/>
          <w:i/>
          <w:iCs/>
          <w:sz w:val="20"/>
          <w:szCs w:val="20"/>
        </w:rPr>
        <w:t xml:space="preserve"> narodowego</w:t>
      </w:r>
      <w:r w:rsidRPr="009E3D4C">
        <w:rPr>
          <w:rFonts w:ascii="Arial" w:eastAsia="Calibri" w:hAnsi="Arial" w:cs="Arial"/>
          <w:sz w:val="20"/>
          <w:szCs w:val="20"/>
        </w:rPr>
        <w:t xml:space="preserve"> (Dz. U. z 202</w:t>
      </w:r>
      <w:r w:rsidR="006A5F29">
        <w:rPr>
          <w:rFonts w:ascii="Arial" w:eastAsia="Calibri" w:hAnsi="Arial" w:cs="Arial"/>
          <w:sz w:val="20"/>
          <w:szCs w:val="20"/>
        </w:rPr>
        <w:t>5</w:t>
      </w:r>
      <w:r w:rsidRPr="009E3D4C">
        <w:rPr>
          <w:rFonts w:ascii="Arial" w:eastAsia="Calibri" w:hAnsi="Arial" w:cs="Arial"/>
          <w:sz w:val="20"/>
          <w:szCs w:val="20"/>
        </w:rPr>
        <w:t xml:space="preserve"> r. poz.</w:t>
      </w:r>
      <w:r w:rsidR="00F55547">
        <w:rPr>
          <w:rFonts w:ascii="Arial" w:eastAsia="Calibri" w:hAnsi="Arial" w:cs="Arial"/>
          <w:sz w:val="20"/>
          <w:szCs w:val="20"/>
        </w:rPr>
        <w:t xml:space="preserve"> </w:t>
      </w:r>
      <w:r w:rsidR="00812AC4">
        <w:rPr>
          <w:rFonts w:ascii="Arial" w:eastAsia="Calibri" w:hAnsi="Arial" w:cs="Arial"/>
          <w:sz w:val="20"/>
          <w:szCs w:val="20"/>
        </w:rPr>
        <w:t>5</w:t>
      </w:r>
      <w:r w:rsidR="006A5F29">
        <w:rPr>
          <w:rFonts w:ascii="Arial" w:eastAsia="Calibri" w:hAnsi="Arial" w:cs="Arial"/>
          <w:sz w:val="20"/>
          <w:szCs w:val="20"/>
        </w:rPr>
        <w:t>14</w:t>
      </w:r>
      <w:r w:rsidR="00812AC4">
        <w:rPr>
          <w:rFonts w:ascii="Arial" w:eastAsia="Calibri" w:hAnsi="Arial" w:cs="Arial"/>
          <w:sz w:val="20"/>
          <w:szCs w:val="20"/>
        </w:rPr>
        <w:t xml:space="preserve"> </w:t>
      </w:r>
      <w:r w:rsidR="00812AC4">
        <w:rPr>
          <w:rFonts w:ascii="Arial" w:eastAsia="Calibri" w:hAnsi="Arial" w:cs="Arial"/>
          <w:sz w:val="20"/>
          <w:szCs w:val="20"/>
        </w:rPr>
        <w:br/>
        <w:t xml:space="preserve">z </w:t>
      </w:r>
      <w:proofErr w:type="spellStart"/>
      <w:r w:rsidR="00812AC4">
        <w:rPr>
          <w:rFonts w:ascii="Arial" w:eastAsia="Calibri" w:hAnsi="Arial" w:cs="Arial"/>
          <w:sz w:val="20"/>
          <w:szCs w:val="20"/>
        </w:rPr>
        <w:t>późn</w:t>
      </w:r>
      <w:proofErr w:type="spellEnd"/>
      <w:r w:rsidR="00812AC4">
        <w:rPr>
          <w:rFonts w:ascii="Arial" w:eastAsia="Calibri" w:hAnsi="Arial" w:cs="Arial"/>
          <w:sz w:val="20"/>
          <w:szCs w:val="20"/>
        </w:rPr>
        <w:t>. zm.</w:t>
      </w:r>
      <w:r w:rsidRPr="009E3D4C">
        <w:rPr>
          <w:rFonts w:ascii="Arial" w:eastAsia="Calibri" w:hAnsi="Arial" w:cs="Arial"/>
          <w:sz w:val="20"/>
          <w:szCs w:val="20"/>
        </w:rPr>
        <w:t>), dalej zwana „Ustawą” tj.:</w:t>
      </w:r>
    </w:p>
    <w:p w14:paraId="52CC019E" w14:textId="49601312" w:rsidR="009E3D4C" w:rsidRPr="009E3D4C" w:rsidRDefault="009E3D4C" w:rsidP="003938CD">
      <w:pPr>
        <w:numPr>
          <w:ilvl w:val="0"/>
          <w:numId w:val="61"/>
        </w:numPr>
        <w:suppressAutoHyphens w:val="0"/>
        <w:spacing w:after="60"/>
        <w:ind w:left="1134" w:hanging="283"/>
        <w:jc w:val="both"/>
        <w:rPr>
          <w:rFonts w:ascii="Arial" w:eastAsia="Calibri" w:hAnsi="Arial" w:cs="Arial"/>
          <w:sz w:val="20"/>
          <w:szCs w:val="20"/>
        </w:rPr>
      </w:pPr>
      <w:proofErr w:type="spellStart"/>
      <w:r w:rsidRPr="009E3D4C">
        <w:rPr>
          <w:rFonts w:ascii="Arial" w:eastAsia="Calibri" w:hAnsi="Arial" w:cs="Arial"/>
          <w:sz w:val="20"/>
          <w:szCs w:val="20"/>
        </w:rPr>
        <w:t>Wykonawce</w:t>
      </w:r>
      <w:proofErr w:type="spellEnd"/>
      <w:r w:rsidRPr="009E3D4C">
        <w:rPr>
          <w:rFonts w:ascii="Arial" w:eastAsia="Calibri" w:hAnsi="Arial" w:cs="Arial"/>
          <w:sz w:val="20"/>
          <w:szCs w:val="20"/>
        </w:rPr>
        <w:t xml:space="preserve">̨ wymienionego w wykazach </w:t>
      </w:r>
      <w:proofErr w:type="spellStart"/>
      <w:r w:rsidRPr="009E3D4C">
        <w:rPr>
          <w:rFonts w:ascii="Arial" w:eastAsia="Calibri" w:hAnsi="Arial" w:cs="Arial"/>
          <w:sz w:val="20"/>
          <w:szCs w:val="20"/>
        </w:rPr>
        <w:t>określonych</w:t>
      </w:r>
      <w:proofErr w:type="spellEnd"/>
      <w:r w:rsidRPr="009E3D4C">
        <w:rPr>
          <w:rFonts w:ascii="Arial" w:eastAsia="Calibri" w:hAnsi="Arial" w:cs="Arial"/>
          <w:sz w:val="20"/>
          <w:szCs w:val="20"/>
        </w:rPr>
        <w:t xml:space="preserve"> w </w:t>
      </w:r>
      <w:proofErr w:type="spellStart"/>
      <w:r w:rsidRPr="009E3D4C">
        <w:rPr>
          <w:rFonts w:ascii="Arial" w:eastAsia="Calibri" w:hAnsi="Arial" w:cs="Arial"/>
          <w:sz w:val="20"/>
          <w:szCs w:val="20"/>
        </w:rPr>
        <w:t>Rozporządzeniu</w:t>
      </w:r>
      <w:proofErr w:type="spellEnd"/>
      <w:r w:rsidRPr="009E3D4C">
        <w:rPr>
          <w:rFonts w:ascii="Arial" w:eastAsia="Calibri" w:hAnsi="Arial" w:cs="Arial"/>
          <w:sz w:val="20"/>
          <w:szCs w:val="20"/>
        </w:rPr>
        <w:t xml:space="preserve"> Rady (WE)                        Nr 765/2006 dnia 18 maja 2006 r. </w:t>
      </w:r>
      <w:proofErr w:type="spellStart"/>
      <w:r w:rsidRPr="009E3D4C">
        <w:rPr>
          <w:rFonts w:ascii="Arial" w:eastAsia="Calibri" w:hAnsi="Arial" w:cs="Arial"/>
          <w:sz w:val="20"/>
          <w:szCs w:val="20"/>
        </w:rPr>
        <w:t>dotyczącego</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środków</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ograniczających</w:t>
      </w:r>
      <w:proofErr w:type="spellEnd"/>
      <w:r w:rsidRPr="009E3D4C">
        <w:rPr>
          <w:rFonts w:ascii="Arial" w:eastAsia="Calibri" w:hAnsi="Arial" w:cs="Arial"/>
          <w:sz w:val="20"/>
          <w:szCs w:val="20"/>
        </w:rPr>
        <w:t xml:space="preserve"> skierowanych przeciwko prezydentowi Aleksandrowi Łukaszence i </w:t>
      </w:r>
      <w:proofErr w:type="spellStart"/>
      <w:r w:rsidRPr="009E3D4C">
        <w:rPr>
          <w:rFonts w:ascii="Arial" w:eastAsia="Calibri" w:hAnsi="Arial" w:cs="Arial"/>
          <w:sz w:val="20"/>
          <w:szCs w:val="20"/>
        </w:rPr>
        <w:t>niektórym</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urzędnikom</w:t>
      </w:r>
      <w:proofErr w:type="spellEnd"/>
      <w:r w:rsidRPr="009E3D4C">
        <w:rPr>
          <w:rFonts w:ascii="Arial" w:eastAsia="Calibri" w:hAnsi="Arial" w:cs="Arial"/>
          <w:sz w:val="20"/>
          <w:szCs w:val="20"/>
        </w:rPr>
        <w:t xml:space="preserve"> z Białorusi (zwanego dalej „</w:t>
      </w:r>
      <w:proofErr w:type="spellStart"/>
      <w:r w:rsidRPr="009E3D4C">
        <w:rPr>
          <w:rFonts w:ascii="Arial" w:eastAsia="Calibri" w:hAnsi="Arial" w:cs="Arial"/>
          <w:sz w:val="20"/>
          <w:szCs w:val="20"/>
        </w:rPr>
        <w:t>Rozporządzeniem</w:t>
      </w:r>
      <w:proofErr w:type="spellEnd"/>
      <w:r w:rsidRPr="009E3D4C">
        <w:rPr>
          <w:rFonts w:ascii="Arial" w:eastAsia="Calibri" w:hAnsi="Arial" w:cs="Arial"/>
          <w:sz w:val="20"/>
          <w:szCs w:val="20"/>
        </w:rPr>
        <w:t xml:space="preserve"> nr 765/2006”) i </w:t>
      </w:r>
      <w:proofErr w:type="spellStart"/>
      <w:r w:rsidRPr="009E3D4C">
        <w:rPr>
          <w:rFonts w:ascii="Arial" w:eastAsia="Calibri" w:hAnsi="Arial" w:cs="Arial"/>
          <w:sz w:val="20"/>
          <w:szCs w:val="20"/>
        </w:rPr>
        <w:t>Rozporządzeniu</w:t>
      </w:r>
      <w:proofErr w:type="spellEnd"/>
      <w:r w:rsidRPr="009E3D4C">
        <w:rPr>
          <w:rFonts w:ascii="Arial" w:eastAsia="Calibri" w:hAnsi="Arial" w:cs="Arial"/>
          <w:sz w:val="20"/>
          <w:szCs w:val="20"/>
        </w:rPr>
        <w:t xml:space="preserve"> Rady (UE) Nr 269/2014 </w:t>
      </w:r>
      <w:r w:rsidR="00DD0A09">
        <w:rPr>
          <w:rFonts w:ascii="Arial" w:eastAsia="Calibri" w:hAnsi="Arial" w:cs="Arial"/>
          <w:sz w:val="20"/>
          <w:szCs w:val="20"/>
        </w:rPr>
        <w:t xml:space="preserve">               </w:t>
      </w:r>
      <w:r w:rsidRPr="009E3D4C">
        <w:rPr>
          <w:rFonts w:ascii="Arial" w:eastAsia="Calibri" w:hAnsi="Arial" w:cs="Arial"/>
          <w:sz w:val="20"/>
          <w:szCs w:val="20"/>
        </w:rPr>
        <w:t xml:space="preserve">z dnia 17 marca 2014 r. w sprawie </w:t>
      </w:r>
      <w:proofErr w:type="spellStart"/>
      <w:r w:rsidRPr="009E3D4C">
        <w:rPr>
          <w:rFonts w:ascii="Arial" w:eastAsia="Calibri" w:hAnsi="Arial" w:cs="Arial"/>
          <w:sz w:val="20"/>
          <w:szCs w:val="20"/>
        </w:rPr>
        <w:t>środków</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ograniczających</w:t>
      </w:r>
      <w:proofErr w:type="spellEnd"/>
      <w:r w:rsidRPr="009E3D4C">
        <w:rPr>
          <w:rFonts w:ascii="Arial" w:eastAsia="Calibri" w:hAnsi="Arial" w:cs="Arial"/>
          <w:sz w:val="20"/>
          <w:szCs w:val="20"/>
        </w:rPr>
        <w:t xml:space="preserve"> w odniesieniu do </w:t>
      </w:r>
      <w:proofErr w:type="spellStart"/>
      <w:r w:rsidRPr="009E3D4C">
        <w:rPr>
          <w:rFonts w:ascii="Arial" w:eastAsia="Calibri" w:hAnsi="Arial" w:cs="Arial"/>
          <w:sz w:val="20"/>
          <w:szCs w:val="20"/>
        </w:rPr>
        <w:t>działan</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podważających</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integralnośc</w:t>
      </w:r>
      <w:proofErr w:type="spellEnd"/>
      <w:r w:rsidRPr="009E3D4C">
        <w:rPr>
          <w:rFonts w:ascii="Arial" w:eastAsia="Calibri" w:hAnsi="Arial" w:cs="Arial"/>
          <w:sz w:val="20"/>
          <w:szCs w:val="20"/>
        </w:rPr>
        <w:t xml:space="preserve">́ terytorialną, </w:t>
      </w:r>
      <w:proofErr w:type="spellStart"/>
      <w:r w:rsidRPr="009E3D4C">
        <w:rPr>
          <w:rFonts w:ascii="Arial" w:eastAsia="Calibri" w:hAnsi="Arial" w:cs="Arial"/>
          <w:sz w:val="20"/>
          <w:szCs w:val="20"/>
        </w:rPr>
        <w:t>suwerennośc</w:t>
      </w:r>
      <w:proofErr w:type="spellEnd"/>
      <w:r w:rsidRPr="009E3D4C">
        <w:rPr>
          <w:rFonts w:ascii="Arial" w:eastAsia="Calibri" w:hAnsi="Arial" w:cs="Arial"/>
          <w:sz w:val="20"/>
          <w:szCs w:val="20"/>
        </w:rPr>
        <w:t xml:space="preserve">́ i </w:t>
      </w:r>
      <w:proofErr w:type="spellStart"/>
      <w:r w:rsidRPr="009E3D4C">
        <w:rPr>
          <w:rFonts w:ascii="Arial" w:eastAsia="Calibri" w:hAnsi="Arial" w:cs="Arial"/>
          <w:sz w:val="20"/>
          <w:szCs w:val="20"/>
        </w:rPr>
        <w:t>niezależnośc</w:t>
      </w:r>
      <w:proofErr w:type="spellEnd"/>
      <w:r w:rsidRPr="009E3D4C">
        <w:rPr>
          <w:rFonts w:ascii="Arial" w:eastAsia="Calibri" w:hAnsi="Arial" w:cs="Arial"/>
          <w:sz w:val="20"/>
          <w:szCs w:val="20"/>
        </w:rPr>
        <w:t xml:space="preserve">́ Ukrainy lub im </w:t>
      </w:r>
      <w:proofErr w:type="spellStart"/>
      <w:r w:rsidRPr="009E3D4C">
        <w:rPr>
          <w:rFonts w:ascii="Arial" w:eastAsia="Calibri" w:hAnsi="Arial" w:cs="Arial"/>
          <w:sz w:val="20"/>
          <w:szCs w:val="20"/>
        </w:rPr>
        <w:t>zagrażających</w:t>
      </w:r>
      <w:proofErr w:type="spellEnd"/>
      <w:r w:rsidRPr="009E3D4C">
        <w:rPr>
          <w:rFonts w:ascii="Arial" w:eastAsia="Calibri" w:hAnsi="Arial" w:cs="Arial"/>
          <w:sz w:val="20"/>
          <w:szCs w:val="20"/>
        </w:rPr>
        <w:t xml:space="preserve"> (zwanego dalej „</w:t>
      </w:r>
      <w:proofErr w:type="spellStart"/>
      <w:r w:rsidRPr="009E3D4C">
        <w:rPr>
          <w:rFonts w:ascii="Arial" w:eastAsia="Calibri" w:hAnsi="Arial" w:cs="Arial"/>
          <w:sz w:val="20"/>
          <w:szCs w:val="20"/>
        </w:rPr>
        <w:t>Rozporządzeniem</w:t>
      </w:r>
      <w:proofErr w:type="spellEnd"/>
      <w:r w:rsidRPr="009E3D4C">
        <w:rPr>
          <w:rFonts w:ascii="Arial" w:eastAsia="Calibri" w:hAnsi="Arial" w:cs="Arial"/>
          <w:sz w:val="20"/>
          <w:szCs w:val="20"/>
        </w:rPr>
        <w:t xml:space="preserve"> nr 269/2014”), albo wpisanego na </w:t>
      </w:r>
      <w:proofErr w:type="spellStart"/>
      <w:r w:rsidRPr="009E3D4C">
        <w:rPr>
          <w:rFonts w:ascii="Arial" w:eastAsia="Calibri" w:hAnsi="Arial" w:cs="Arial"/>
          <w:sz w:val="20"/>
          <w:szCs w:val="20"/>
        </w:rPr>
        <w:t>liste</w:t>
      </w:r>
      <w:proofErr w:type="spellEnd"/>
      <w:r w:rsidRPr="009E3D4C">
        <w:rPr>
          <w:rFonts w:ascii="Arial" w:eastAsia="Calibri" w:hAnsi="Arial" w:cs="Arial"/>
          <w:sz w:val="20"/>
          <w:szCs w:val="20"/>
        </w:rPr>
        <w:t xml:space="preserve">̨ </w:t>
      </w:r>
      <w:r w:rsidR="00DD0A09">
        <w:rPr>
          <w:rFonts w:ascii="Arial" w:eastAsia="Calibri" w:hAnsi="Arial" w:cs="Arial"/>
          <w:sz w:val="20"/>
          <w:szCs w:val="20"/>
        </w:rPr>
        <w:t xml:space="preserve">             </w:t>
      </w:r>
      <w:r w:rsidRPr="009E3D4C">
        <w:rPr>
          <w:rFonts w:ascii="Arial" w:eastAsia="Calibri" w:hAnsi="Arial" w:cs="Arial"/>
          <w:sz w:val="20"/>
          <w:szCs w:val="20"/>
        </w:rPr>
        <w:t xml:space="preserve">na podstawie decyzji w sprawie wpisu na </w:t>
      </w:r>
      <w:proofErr w:type="spellStart"/>
      <w:r w:rsidRPr="009E3D4C">
        <w:rPr>
          <w:rFonts w:ascii="Arial" w:eastAsia="Calibri" w:hAnsi="Arial" w:cs="Arial"/>
          <w:sz w:val="20"/>
          <w:szCs w:val="20"/>
        </w:rPr>
        <w:t>liste</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rozstrzygająca</w:t>
      </w:r>
      <w:proofErr w:type="spellEnd"/>
      <w:r w:rsidRPr="009E3D4C">
        <w:rPr>
          <w:rFonts w:ascii="Arial" w:eastAsia="Calibri" w:hAnsi="Arial" w:cs="Arial"/>
          <w:sz w:val="20"/>
          <w:szCs w:val="20"/>
        </w:rPr>
        <w:t xml:space="preserve">̨ o zastosowaniu </w:t>
      </w:r>
      <w:proofErr w:type="spellStart"/>
      <w:r w:rsidRPr="009E3D4C">
        <w:rPr>
          <w:rFonts w:ascii="Arial" w:eastAsia="Calibri" w:hAnsi="Arial" w:cs="Arial"/>
          <w:sz w:val="20"/>
          <w:szCs w:val="20"/>
        </w:rPr>
        <w:t>środka</w:t>
      </w:r>
      <w:proofErr w:type="spellEnd"/>
      <w:r w:rsidRPr="009E3D4C">
        <w:rPr>
          <w:rFonts w:ascii="Arial" w:eastAsia="Calibri" w:hAnsi="Arial" w:cs="Arial"/>
          <w:sz w:val="20"/>
          <w:szCs w:val="20"/>
        </w:rPr>
        <w:t xml:space="preserve">,                           o </w:t>
      </w:r>
      <w:proofErr w:type="spellStart"/>
      <w:r w:rsidRPr="009E3D4C">
        <w:rPr>
          <w:rFonts w:ascii="Arial" w:eastAsia="Calibri" w:hAnsi="Arial" w:cs="Arial"/>
          <w:sz w:val="20"/>
          <w:szCs w:val="20"/>
        </w:rPr>
        <w:t>którym</w:t>
      </w:r>
      <w:proofErr w:type="spellEnd"/>
      <w:r w:rsidRPr="009E3D4C">
        <w:rPr>
          <w:rFonts w:ascii="Arial" w:eastAsia="Calibri" w:hAnsi="Arial" w:cs="Arial"/>
          <w:sz w:val="20"/>
          <w:szCs w:val="20"/>
        </w:rPr>
        <w:t xml:space="preserve"> mowa w art. 1 pkt 3 Ustawy; </w:t>
      </w:r>
    </w:p>
    <w:p w14:paraId="7766EAC1" w14:textId="34F4413A" w:rsidR="009E3D4C" w:rsidRPr="009E3D4C" w:rsidRDefault="009E3D4C" w:rsidP="003938CD">
      <w:pPr>
        <w:numPr>
          <w:ilvl w:val="0"/>
          <w:numId w:val="61"/>
        </w:numPr>
        <w:suppressAutoHyphens w:val="0"/>
        <w:spacing w:after="60"/>
        <w:ind w:left="1134" w:hanging="283"/>
        <w:jc w:val="both"/>
        <w:rPr>
          <w:rFonts w:ascii="Arial" w:eastAsia="Calibri" w:hAnsi="Arial" w:cs="Arial"/>
          <w:sz w:val="20"/>
          <w:szCs w:val="20"/>
        </w:rPr>
      </w:pPr>
      <w:proofErr w:type="spellStart"/>
      <w:r w:rsidRPr="009E3D4C">
        <w:rPr>
          <w:rFonts w:ascii="Arial" w:eastAsia="Calibri" w:hAnsi="Arial" w:cs="Arial"/>
          <w:sz w:val="20"/>
          <w:szCs w:val="20"/>
        </w:rPr>
        <w:t>Wykonawce</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którego</w:t>
      </w:r>
      <w:proofErr w:type="spellEnd"/>
      <w:r w:rsidRPr="009E3D4C">
        <w:rPr>
          <w:rFonts w:ascii="Arial" w:eastAsia="Calibri" w:hAnsi="Arial" w:cs="Arial"/>
          <w:sz w:val="20"/>
          <w:szCs w:val="20"/>
        </w:rPr>
        <w:t xml:space="preserve"> beneficjentem rzeczywistym w rozumieniu ustawy z dnia 1 marca 2018 r. </w:t>
      </w:r>
      <w:r w:rsidRPr="009E3D4C">
        <w:rPr>
          <w:rFonts w:ascii="Arial" w:eastAsia="Calibri" w:hAnsi="Arial" w:cs="Arial"/>
          <w:i/>
          <w:iCs/>
          <w:sz w:val="20"/>
          <w:szCs w:val="20"/>
        </w:rPr>
        <w:t xml:space="preserve">o przeciwdziałaniu praniu </w:t>
      </w:r>
      <w:proofErr w:type="spellStart"/>
      <w:r w:rsidRPr="009E3D4C">
        <w:rPr>
          <w:rFonts w:ascii="Arial" w:eastAsia="Calibri" w:hAnsi="Arial" w:cs="Arial"/>
          <w:i/>
          <w:iCs/>
          <w:sz w:val="20"/>
          <w:szCs w:val="20"/>
        </w:rPr>
        <w:t>pieniędzy</w:t>
      </w:r>
      <w:proofErr w:type="spellEnd"/>
      <w:r w:rsidRPr="009E3D4C">
        <w:rPr>
          <w:rFonts w:ascii="Arial" w:eastAsia="Calibri" w:hAnsi="Arial" w:cs="Arial"/>
          <w:i/>
          <w:iCs/>
          <w:sz w:val="20"/>
          <w:szCs w:val="20"/>
        </w:rPr>
        <w:t xml:space="preserve"> oraz finansowaniu terroryzmu </w:t>
      </w:r>
      <w:r w:rsidRPr="009E3D4C">
        <w:rPr>
          <w:rFonts w:ascii="Arial" w:eastAsia="Calibri" w:hAnsi="Arial" w:cs="Arial"/>
          <w:sz w:val="20"/>
          <w:szCs w:val="20"/>
        </w:rPr>
        <w:t xml:space="preserve">(Dz. U. z 2022 r. poz. 593 </w:t>
      </w:r>
      <w:r w:rsidR="00DD0A09">
        <w:rPr>
          <w:rFonts w:ascii="Arial" w:eastAsia="Calibri" w:hAnsi="Arial" w:cs="Arial"/>
          <w:sz w:val="20"/>
          <w:szCs w:val="20"/>
        </w:rPr>
        <w:t xml:space="preserve">              </w:t>
      </w:r>
      <w:r w:rsidRPr="009E3D4C">
        <w:rPr>
          <w:rFonts w:ascii="Arial" w:eastAsia="Calibri" w:hAnsi="Arial" w:cs="Arial"/>
          <w:sz w:val="20"/>
          <w:szCs w:val="20"/>
        </w:rPr>
        <w:t xml:space="preserve">i 655) jest osobą wymienioną w wykazach </w:t>
      </w:r>
      <w:proofErr w:type="spellStart"/>
      <w:r w:rsidRPr="009E3D4C">
        <w:rPr>
          <w:rFonts w:ascii="Arial" w:eastAsia="Calibri" w:hAnsi="Arial" w:cs="Arial"/>
          <w:sz w:val="20"/>
          <w:szCs w:val="20"/>
        </w:rPr>
        <w:t>określonych</w:t>
      </w:r>
      <w:proofErr w:type="spellEnd"/>
      <w:r w:rsidRPr="009E3D4C">
        <w:rPr>
          <w:rFonts w:ascii="Arial" w:eastAsia="Calibri" w:hAnsi="Arial" w:cs="Arial"/>
          <w:sz w:val="20"/>
          <w:szCs w:val="20"/>
        </w:rPr>
        <w:t xml:space="preserve"> w Rozporządzeniu</w:t>
      </w:r>
      <w:r w:rsidR="00DD0A09">
        <w:rPr>
          <w:rFonts w:ascii="Arial" w:eastAsia="Calibri" w:hAnsi="Arial" w:cs="Arial"/>
          <w:sz w:val="20"/>
          <w:szCs w:val="20"/>
        </w:rPr>
        <w:t xml:space="preserve"> </w:t>
      </w:r>
      <w:r w:rsidRPr="009E3D4C">
        <w:rPr>
          <w:rFonts w:ascii="Arial" w:eastAsia="Calibri" w:hAnsi="Arial" w:cs="Arial"/>
          <w:sz w:val="20"/>
          <w:szCs w:val="20"/>
        </w:rPr>
        <w:t xml:space="preserve">nr 765/2006 </w:t>
      </w:r>
      <w:r w:rsidR="00DD0A09">
        <w:rPr>
          <w:rFonts w:ascii="Arial" w:eastAsia="Calibri" w:hAnsi="Arial" w:cs="Arial"/>
          <w:sz w:val="20"/>
          <w:szCs w:val="20"/>
        </w:rPr>
        <w:t xml:space="preserve">                         </w:t>
      </w:r>
      <w:r w:rsidRPr="009E3D4C">
        <w:rPr>
          <w:rFonts w:ascii="Arial" w:eastAsia="Calibri" w:hAnsi="Arial" w:cs="Arial"/>
          <w:sz w:val="20"/>
          <w:szCs w:val="20"/>
        </w:rPr>
        <w:t xml:space="preserve">i </w:t>
      </w:r>
      <w:proofErr w:type="spellStart"/>
      <w:r w:rsidRPr="009E3D4C">
        <w:rPr>
          <w:rFonts w:ascii="Arial" w:eastAsia="Calibri" w:hAnsi="Arial" w:cs="Arial"/>
          <w:sz w:val="20"/>
          <w:szCs w:val="20"/>
        </w:rPr>
        <w:t>Rozporządzeniu</w:t>
      </w:r>
      <w:proofErr w:type="spellEnd"/>
      <w:r w:rsidRPr="009E3D4C">
        <w:rPr>
          <w:rFonts w:ascii="Arial" w:eastAsia="Calibri" w:hAnsi="Arial" w:cs="Arial"/>
          <w:sz w:val="20"/>
          <w:szCs w:val="20"/>
        </w:rPr>
        <w:t xml:space="preserve"> nr 269/2014 albo wpisaną na </w:t>
      </w:r>
      <w:proofErr w:type="spellStart"/>
      <w:r w:rsidRPr="009E3D4C">
        <w:rPr>
          <w:rFonts w:ascii="Arial" w:eastAsia="Calibri" w:hAnsi="Arial" w:cs="Arial"/>
          <w:sz w:val="20"/>
          <w:szCs w:val="20"/>
        </w:rPr>
        <w:t>liste</w:t>
      </w:r>
      <w:proofErr w:type="spellEnd"/>
      <w:r w:rsidRPr="009E3D4C">
        <w:rPr>
          <w:rFonts w:ascii="Arial" w:eastAsia="Calibri" w:hAnsi="Arial" w:cs="Arial"/>
          <w:sz w:val="20"/>
          <w:szCs w:val="20"/>
        </w:rPr>
        <w:t xml:space="preserve">̨ lub </w:t>
      </w:r>
      <w:proofErr w:type="spellStart"/>
      <w:r w:rsidRPr="009E3D4C">
        <w:rPr>
          <w:rFonts w:ascii="Arial" w:eastAsia="Calibri" w:hAnsi="Arial" w:cs="Arial"/>
          <w:sz w:val="20"/>
          <w:szCs w:val="20"/>
        </w:rPr>
        <w:t>będąca</w:t>
      </w:r>
      <w:proofErr w:type="spellEnd"/>
      <w:r w:rsidRPr="009E3D4C">
        <w:rPr>
          <w:rFonts w:ascii="Arial" w:eastAsia="Calibri" w:hAnsi="Arial" w:cs="Arial"/>
          <w:sz w:val="20"/>
          <w:szCs w:val="20"/>
        </w:rPr>
        <w:t xml:space="preserve">̨ takim beneficjentem rzeczywistym od dnia 24 lutego 2022 r., o ile została wpisana na </w:t>
      </w:r>
      <w:proofErr w:type="spellStart"/>
      <w:r w:rsidRPr="009E3D4C">
        <w:rPr>
          <w:rFonts w:ascii="Arial" w:eastAsia="Calibri" w:hAnsi="Arial" w:cs="Arial"/>
          <w:sz w:val="20"/>
          <w:szCs w:val="20"/>
        </w:rPr>
        <w:t>liste</w:t>
      </w:r>
      <w:proofErr w:type="spellEnd"/>
      <w:r w:rsidRPr="009E3D4C">
        <w:rPr>
          <w:rFonts w:ascii="Arial" w:eastAsia="Calibri" w:hAnsi="Arial" w:cs="Arial"/>
          <w:sz w:val="20"/>
          <w:szCs w:val="20"/>
        </w:rPr>
        <w:t xml:space="preserve">̨ na podstawie decyzji </w:t>
      </w:r>
      <w:r w:rsidR="00DD0A09">
        <w:rPr>
          <w:rFonts w:ascii="Arial" w:eastAsia="Calibri" w:hAnsi="Arial" w:cs="Arial"/>
          <w:sz w:val="20"/>
          <w:szCs w:val="20"/>
        </w:rPr>
        <w:t xml:space="preserve">                </w:t>
      </w:r>
      <w:r w:rsidRPr="009E3D4C">
        <w:rPr>
          <w:rFonts w:ascii="Arial" w:eastAsia="Calibri" w:hAnsi="Arial" w:cs="Arial"/>
          <w:sz w:val="20"/>
          <w:szCs w:val="20"/>
        </w:rPr>
        <w:t xml:space="preserve">w sprawie wpisu na </w:t>
      </w:r>
      <w:proofErr w:type="spellStart"/>
      <w:r w:rsidRPr="009E3D4C">
        <w:rPr>
          <w:rFonts w:ascii="Arial" w:eastAsia="Calibri" w:hAnsi="Arial" w:cs="Arial"/>
          <w:sz w:val="20"/>
          <w:szCs w:val="20"/>
        </w:rPr>
        <w:t>liste</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rozstrzygająca</w:t>
      </w:r>
      <w:proofErr w:type="spellEnd"/>
      <w:r w:rsidRPr="009E3D4C">
        <w:rPr>
          <w:rFonts w:ascii="Arial" w:eastAsia="Calibri" w:hAnsi="Arial" w:cs="Arial"/>
          <w:sz w:val="20"/>
          <w:szCs w:val="20"/>
        </w:rPr>
        <w:t xml:space="preserve">̨ o zastosowaniu </w:t>
      </w:r>
      <w:proofErr w:type="spellStart"/>
      <w:r w:rsidRPr="009E3D4C">
        <w:rPr>
          <w:rFonts w:ascii="Arial" w:eastAsia="Calibri" w:hAnsi="Arial" w:cs="Arial"/>
          <w:sz w:val="20"/>
          <w:szCs w:val="20"/>
        </w:rPr>
        <w:t>środka</w:t>
      </w:r>
      <w:proofErr w:type="spellEnd"/>
      <w:r w:rsidRPr="009E3D4C">
        <w:rPr>
          <w:rFonts w:ascii="Arial" w:eastAsia="Calibri" w:hAnsi="Arial" w:cs="Arial"/>
          <w:sz w:val="20"/>
          <w:szCs w:val="20"/>
        </w:rPr>
        <w:t xml:space="preserve">, o </w:t>
      </w:r>
      <w:proofErr w:type="spellStart"/>
      <w:r w:rsidRPr="009E3D4C">
        <w:rPr>
          <w:rFonts w:ascii="Arial" w:eastAsia="Calibri" w:hAnsi="Arial" w:cs="Arial"/>
          <w:sz w:val="20"/>
          <w:szCs w:val="20"/>
        </w:rPr>
        <w:t>którym</w:t>
      </w:r>
      <w:proofErr w:type="spellEnd"/>
      <w:r w:rsidRPr="009E3D4C">
        <w:rPr>
          <w:rFonts w:ascii="Arial" w:eastAsia="Calibri" w:hAnsi="Arial" w:cs="Arial"/>
          <w:sz w:val="20"/>
          <w:szCs w:val="20"/>
        </w:rPr>
        <w:t xml:space="preserve"> mowa w art. 1 pkt 3 Ustawy; </w:t>
      </w:r>
    </w:p>
    <w:p w14:paraId="4248DE95" w14:textId="506A1C89" w:rsidR="009E3D4C" w:rsidRPr="009E3D4C" w:rsidRDefault="009E3D4C" w:rsidP="003938CD">
      <w:pPr>
        <w:numPr>
          <w:ilvl w:val="0"/>
          <w:numId w:val="61"/>
        </w:numPr>
        <w:suppressAutoHyphens w:val="0"/>
        <w:spacing w:after="60"/>
        <w:ind w:left="1134" w:hanging="283"/>
        <w:jc w:val="both"/>
        <w:rPr>
          <w:rFonts w:ascii="Arial" w:eastAsia="Calibri" w:hAnsi="Arial" w:cs="Arial"/>
          <w:sz w:val="20"/>
          <w:szCs w:val="20"/>
        </w:rPr>
      </w:pPr>
      <w:proofErr w:type="spellStart"/>
      <w:r w:rsidRPr="009E3D4C">
        <w:rPr>
          <w:rFonts w:ascii="Arial" w:eastAsia="Calibri" w:hAnsi="Arial" w:cs="Arial"/>
          <w:sz w:val="20"/>
          <w:szCs w:val="20"/>
        </w:rPr>
        <w:t>Wykonawce</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którego</w:t>
      </w:r>
      <w:proofErr w:type="spellEnd"/>
      <w:r w:rsidRPr="009E3D4C">
        <w:rPr>
          <w:rFonts w:ascii="Arial" w:eastAsia="Calibri" w:hAnsi="Arial" w:cs="Arial"/>
          <w:sz w:val="20"/>
          <w:szCs w:val="20"/>
        </w:rPr>
        <w:t xml:space="preserve"> jednostką </w:t>
      </w:r>
      <w:proofErr w:type="spellStart"/>
      <w:r w:rsidRPr="009E3D4C">
        <w:rPr>
          <w:rFonts w:ascii="Arial" w:eastAsia="Calibri" w:hAnsi="Arial" w:cs="Arial"/>
          <w:sz w:val="20"/>
          <w:szCs w:val="20"/>
        </w:rPr>
        <w:t>dominująca</w:t>
      </w:r>
      <w:proofErr w:type="spellEnd"/>
      <w:r w:rsidRPr="009E3D4C">
        <w:rPr>
          <w:rFonts w:ascii="Arial" w:eastAsia="Calibri" w:hAnsi="Arial" w:cs="Arial"/>
          <w:sz w:val="20"/>
          <w:szCs w:val="20"/>
        </w:rPr>
        <w:t xml:space="preserve">̨ w rozumieniu art. 3 ust. 1 pkt 37 ustawy z dnia </w:t>
      </w:r>
      <w:r w:rsidR="00BD0499">
        <w:rPr>
          <w:rFonts w:ascii="Arial" w:eastAsia="Calibri" w:hAnsi="Arial" w:cs="Arial"/>
          <w:sz w:val="20"/>
          <w:szCs w:val="20"/>
        </w:rPr>
        <w:t xml:space="preserve">                  </w:t>
      </w:r>
      <w:r w:rsidRPr="009E3D4C">
        <w:rPr>
          <w:rFonts w:ascii="Arial" w:eastAsia="Calibri" w:hAnsi="Arial" w:cs="Arial"/>
          <w:sz w:val="20"/>
          <w:szCs w:val="20"/>
        </w:rPr>
        <w:t xml:space="preserve">29 </w:t>
      </w:r>
      <w:proofErr w:type="spellStart"/>
      <w:r w:rsidRPr="009E3D4C">
        <w:rPr>
          <w:rFonts w:ascii="Arial" w:eastAsia="Calibri" w:hAnsi="Arial" w:cs="Arial"/>
          <w:sz w:val="20"/>
          <w:szCs w:val="20"/>
        </w:rPr>
        <w:t>września</w:t>
      </w:r>
      <w:proofErr w:type="spellEnd"/>
      <w:r w:rsidRPr="009E3D4C">
        <w:rPr>
          <w:rFonts w:ascii="Arial" w:eastAsia="Calibri" w:hAnsi="Arial" w:cs="Arial"/>
          <w:sz w:val="20"/>
          <w:szCs w:val="20"/>
        </w:rPr>
        <w:t xml:space="preserve"> 1994 r. </w:t>
      </w:r>
      <w:r w:rsidRPr="009E3D4C">
        <w:rPr>
          <w:rFonts w:ascii="Arial" w:eastAsia="Calibri" w:hAnsi="Arial" w:cs="Arial"/>
          <w:i/>
          <w:iCs/>
          <w:sz w:val="20"/>
          <w:szCs w:val="20"/>
        </w:rPr>
        <w:t xml:space="preserve">o </w:t>
      </w:r>
      <w:proofErr w:type="spellStart"/>
      <w:r w:rsidRPr="009E3D4C">
        <w:rPr>
          <w:rFonts w:ascii="Arial" w:eastAsia="Calibri" w:hAnsi="Arial" w:cs="Arial"/>
          <w:i/>
          <w:iCs/>
          <w:sz w:val="20"/>
          <w:szCs w:val="20"/>
        </w:rPr>
        <w:t>rachunkowości</w:t>
      </w:r>
      <w:proofErr w:type="spellEnd"/>
      <w:r w:rsidRPr="009E3D4C">
        <w:rPr>
          <w:rFonts w:ascii="Arial" w:eastAsia="Calibri" w:hAnsi="Arial" w:cs="Arial"/>
          <w:sz w:val="20"/>
          <w:szCs w:val="20"/>
        </w:rPr>
        <w:t xml:space="preserve"> (Dz. U. z 2021 r. poz. 217, 2105 i 2106) jest podmiot wymieniony w wykazach </w:t>
      </w:r>
      <w:proofErr w:type="spellStart"/>
      <w:r w:rsidRPr="009E3D4C">
        <w:rPr>
          <w:rFonts w:ascii="Arial" w:eastAsia="Calibri" w:hAnsi="Arial" w:cs="Arial"/>
          <w:sz w:val="20"/>
          <w:szCs w:val="20"/>
        </w:rPr>
        <w:t>określonych</w:t>
      </w:r>
      <w:proofErr w:type="spellEnd"/>
      <w:r w:rsidRPr="009E3D4C">
        <w:rPr>
          <w:rFonts w:ascii="Arial" w:eastAsia="Calibri" w:hAnsi="Arial" w:cs="Arial"/>
          <w:sz w:val="20"/>
          <w:szCs w:val="20"/>
        </w:rPr>
        <w:t xml:space="preserve"> w </w:t>
      </w:r>
      <w:proofErr w:type="spellStart"/>
      <w:r w:rsidRPr="009E3D4C">
        <w:rPr>
          <w:rFonts w:ascii="Arial" w:eastAsia="Calibri" w:hAnsi="Arial" w:cs="Arial"/>
          <w:sz w:val="20"/>
          <w:szCs w:val="20"/>
        </w:rPr>
        <w:t>Rozporządzeniu</w:t>
      </w:r>
      <w:proofErr w:type="spellEnd"/>
      <w:r w:rsidRPr="009E3D4C">
        <w:rPr>
          <w:rFonts w:ascii="Arial" w:eastAsia="Calibri" w:hAnsi="Arial" w:cs="Arial"/>
          <w:sz w:val="20"/>
          <w:szCs w:val="20"/>
        </w:rPr>
        <w:t xml:space="preserve"> nr 765/2006 i </w:t>
      </w:r>
      <w:proofErr w:type="spellStart"/>
      <w:r w:rsidRPr="009E3D4C">
        <w:rPr>
          <w:rFonts w:ascii="Arial" w:eastAsia="Calibri" w:hAnsi="Arial" w:cs="Arial"/>
          <w:sz w:val="20"/>
          <w:szCs w:val="20"/>
        </w:rPr>
        <w:t>Rozporządzeniu</w:t>
      </w:r>
      <w:proofErr w:type="spellEnd"/>
      <w:r w:rsidRPr="009E3D4C">
        <w:rPr>
          <w:rFonts w:ascii="Arial" w:eastAsia="Calibri" w:hAnsi="Arial" w:cs="Arial"/>
          <w:sz w:val="20"/>
          <w:szCs w:val="20"/>
        </w:rPr>
        <w:t xml:space="preserve"> </w:t>
      </w:r>
      <w:r w:rsidR="00DD0A09">
        <w:rPr>
          <w:rFonts w:ascii="Arial" w:eastAsia="Calibri" w:hAnsi="Arial" w:cs="Arial"/>
          <w:sz w:val="20"/>
          <w:szCs w:val="20"/>
        </w:rPr>
        <w:t xml:space="preserve">                   </w:t>
      </w:r>
      <w:r w:rsidRPr="009E3D4C">
        <w:rPr>
          <w:rFonts w:ascii="Arial" w:eastAsia="Calibri" w:hAnsi="Arial" w:cs="Arial"/>
          <w:sz w:val="20"/>
          <w:szCs w:val="20"/>
        </w:rPr>
        <w:t xml:space="preserve">nr 269/2014 albo wpisany na </w:t>
      </w:r>
      <w:proofErr w:type="spellStart"/>
      <w:r w:rsidRPr="009E3D4C">
        <w:rPr>
          <w:rFonts w:ascii="Arial" w:eastAsia="Calibri" w:hAnsi="Arial" w:cs="Arial"/>
          <w:sz w:val="20"/>
          <w:szCs w:val="20"/>
        </w:rPr>
        <w:t>liste</w:t>
      </w:r>
      <w:proofErr w:type="spellEnd"/>
      <w:r w:rsidRPr="009E3D4C">
        <w:rPr>
          <w:rFonts w:ascii="Arial" w:eastAsia="Calibri" w:hAnsi="Arial" w:cs="Arial"/>
          <w:sz w:val="20"/>
          <w:szCs w:val="20"/>
        </w:rPr>
        <w:t xml:space="preserve">̨ lub </w:t>
      </w:r>
      <w:proofErr w:type="spellStart"/>
      <w:r w:rsidRPr="009E3D4C">
        <w:rPr>
          <w:rFonts w:ascii="Arial" w:eastAsia="Calibri" w:hAnsi="Arial" w:cs="Arial"/>
          <w:sz w:val="20"/>
          <w:szCs w:val="20"/>
        </w:rPr>
        <w:t>będący</w:t>
      </w:r>
      <w:proofErr w:type="spellEnd"/>
      <w:r w:rsidRPr="009E3D4C">
        <w:rPr>
          <w:rFonts w:ascii="Arial" w:eastAsia="Calibri" w:hAnsi="Arial" w:cs="Arial"/>
          <w:sz w:val="20"/>
          <w:szCs w:val="20"/>
        </w:rPr>
        <w:t xml:space="preserve"> taką jednostką </w:t>
      </w:r>
      <w:proofErr w:type="spellStart"/>
      <w:r w:rsidRPr="009E3D4C">
        <w:rPr>
          <w:rFonts w:ascii="Arial" w:eastAsia="Calibri" w:hAnsi="Arial" w:cs="Arial"/>
          <w:sz w:val="20"/>
          <w:szCs w:val="20"/>
        </w:rPr>
        <w:t>dominująca</w:t>
      </w:r>
      <w:proofErr w:type="spellEnd"/>
      <w:r w:rsidRPr="009E3D4C">
        <w:rPr>
          <w:rFonts w:ascii="Arial" w:eastAsia="Calibri" w:hAnsi="Arial" w:cs="Arial"/>
          <w:sz w:val="20"/>
          <w:szCs w:val="20"/>
        </w:rPr>
        <w:t xml:space="preserve">̨ od dnia 24 lutego 2022 </w:t>
      </w:r>
      <w:r w:rsidRPr="009E3D4C">
        <w:rPr>
          <w:rFonts w:ascii="Arial" w:eastAsia="Calibri" w:hAnsi="Arial" w:cs="Arial"/>
          <w:sz w:val="20"/>
          <w:szCs w:val="20"/>
        </w:rPr>
        <w:lastRenderedPageBreak/>
        <w:t xml:space="preserve">r., o ile został wpisany na </w:t>
      </w:r>
      <w:proofErr w:type="spellStart"/>
      <w:r w:rsidRPr="009E3D4C">
        <w:rPr>
          <w:rFonts w:ascii="Arial" w:eastAsia="Calibri" w:hAnsi="Arial" w:cs="Arial"/>
          <w:sz w:val="20"/>
          <w:szCs w:val="20"/>
        </w:rPr>
        <w:t>liste</w:t>
      </w:r>
      <w:proofErr w:type="spellEnd"/>
      <w:r w:rsidRPr="009E3D4C">
        <w:rPr>
          <w:rFonts w:ascii="Arial" w:eastAsia="Calibri" w:hAnsi="Arial" w:cs="Arial"/>
          <w:sz w:val="20"/>
          <w:szCs w:val="20"/>
        </w:rPr>
        <w:t xml:space="preserve">̨ na podstawie decyzji w sprawie wpisu na </w:t>
      </w:r>
      <w:proofErr w:type="spellStart"/>
      <w:r w:rsidRPr="009E3D4C">
        <w:rPr>
          <w:rFonts w:ascii="Arial" w:eastAsia="Calibri" w:hAnsi="Arial" w:cs="Arial"/>
          <w:sz w:val="20"/>
          <w:szCs w:val="20"/>
        </w:rPr>
        <w:t>liste</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rozstrzygająca</w:t>
      </w:r>
      <w:proofErr w:type="spellEnd"/>
      <w:r w:rsidRPr="009E3D4C">
        <w:rPr>
          <w:rFonts w:ascii="Arial" w:eastAsia="Calibri" w:hAnsi="Arial" w:cs="Arial"/>
          <w:sz w:val="20"/>
          <w:szCs w:val="20"/>
        </w:rPr>
        <w:t xml:space="preserve">̨ </w:t>
      </w:r>
      <w:r w:rsidR="00BD0499">
        <w:rPr>
          <w:rFonts w:ascii="Arial" w:eastAsia="Calibri" w:hAnsi="Arial" w:cs="Arial"/>
          <w:sz w:val="20"/>
          <w:szCs w:val="20"/>
        </w:rPr>
        <w:t xml:space="preserve">               </w:t>
      </w:r>
      <w:r w:rsidRPr="009E3D4C">
        <w:rPr>
          <w:rFonts w:ascii="Arial" w:eastAsia="Calibri" w:hAnsi="Arial" w:cs="Arial"/>
          <w:sz w:val="20"/>
          <w:szCs w:val="20"/>
        </w:rPr>
        <w:t xml:space="preserve">o zastosowaniu </w:t>
      </w:r>
      <w:proofErr w:type="spellStart"/>
      <w:r w:rsidRPr="009E3D4C">
        <w:rPr>
          <w:rFonts w:ascii="Arial" w:eastAsia="Calibri" w:hAnsi="Arial" w:cs="Arial"/>
          <w:sz w:val="20"/>
          <w:szCs w:val="20"/>
        </w:rPr>
        <w:t>środka</w:t>
      </w:r>
      <w:proofErr w:type="spellEnd"/>
      <w:r w:rsidRPr="009E3D4C">
        <w:rPr>
          <w:rFonts w:ascii="Arial" w:eastAsia="Calibri" w:hAnsi="Arial" w:cs="Arial"/>
          <w:sz w:val="20"/>
          <w:szCs w:val="20"/>
        </w:rPr>
        <w:t xml:space="preserve">, o </w:t>
      </w:r>
      <w:proofErr w:type="spellStart"/>
      <w:r w:rsidRPr="009E3D4C">
        <w:rPr>
          <w:rFonts w:ascii="Arial" w:eastAsia="Calibri" w:hAnsi="Arial" w:cs="Arial"/>
          <w:sz w:val="20"/>
          <w:szCs w:val="20"/>
        </w:rPr>
        <w:t>którym</w:t>
      </w:r>
      <w:proofErr w:type="spellEnd"/>
      <w:r w:rsidRPr="009E3D4C">
        <w:rPr>
          <w:rFonts w:ascii="Arial" w:eastAsia="Calibri" w:hAnsi="Arial" w:cs="Arial"/>
          <w:sz w:val="20"/>
          <w:szCs w:val="20"/>
        </w:rPr>
        <w:t xml:space="preserve"> mowa w art. 1 pkt 3 Ustawy;</w:t>
      </w:r>
    </w:p>
    <w:p w14:paraId="008FC656" w14:textId="73A684DF" w:rsidR="009E3D4C" w:rsidRPr="009E3D4C" w:rsidRDefault="009E3D4C" w:rsidP="003938CD">
      <w:pPr>
        <w:numPr>
          <w:ilvl w:val="0"/>
          <w:numId w:val="60"/>
        </w:numPr>
        <w:suppressAutoHyphens w:val="0"/>
        <w:spacing w:after="60"/>
        <w:ind w:left="851" w:hanging="284"/>
        <w:jc w:val="both"/>
        <w:rPr>
          <w:rFonts w:ascii="Arial" w:eastAsia="Calibri" w:hAnsi="Arial" w:cs="Arial"/>
          <w:sz w:val="20"/>
          <w:szCs w:val="20"/>
        </w:rPr>
      </w:pPr>
      <w:r w:rsidRPr="009E3D4C">
        <w:rPr>
          <w:rFonts w:ascii="Arial" w:eastAsia="Calibri" w:hAnsi="Arial" w:cs="Arial"/>
          <w:sz w:val="20"/>
          <w:szCs w:val="20"/>
        </w:rPr>
        <w:t xml:space="preserve">wobec </w:t>
      </w:r>
      <w:proofErr w:type="spellStart"/>
      <w:r w:rsidRPr="009E3D4C">
        <w:rPr>
          <w:rFonts w:ascii="Arial" w:eastAsia="Calibri" w:hAnsi="Arial" w:cs="Arial"/>
          <w:sz w:val="20"/>
          <w:szCs w:val="20"/>
        </w:rPr>
        <w:t>którego</w:t>
      </w:r>
      <w:proofErr w:type="spellEnd"/>
      <w:r w:rsidRPr="009E3D4C">
        <w:rPr>
          <w:rFonts w:ascii="Arial" w:eastAsia="Calibri" w:hAnsi="Arial" w:cs="Arial"/>
          <w:sz w:val="20"/>
          <w:szCs w:val="20"/>
        </w:rPr>
        <w:t xml:space="preserve"> istnieje zakaz ubiegania </w:t>
      </w:r>
      <w:proofErr w:type="spellStart"/>
      <w:r w:rsidRPr="009E3D4C">
        <w:rPr>
          <w:rFonts w:ascii="Arial" w:eastAsia="Calibri" w:hAnsi="Arial" w:cs="Arial"/>
          <w:sz w:val="20"/>
          <w:szCs w:val="20"/>
        </w:rPr>
        <w:t>sie</w:t>
      </w:r>
      <w:proofErr w:type="spellEnd"/>
      <w:r w:rsidRPr="009E3D4C">
        <w:rPr>
          <w:rFonts w:ascii="Arial" w:eastAsia="Calibri" w:hAnsi="Arial" w:cs="Arial"/>
          <w:sz w:val="20"/>
          <w:szCs w:val="20"/>
        </w:rPr>
        <w:t xml:space="preserve">̨ o </w:t>
      </w:r>
      <w:proofErr w:type="spellStart"/>
      <w:r w:rsidRPr="009E3D4C">
        <w:rPr>
          <w:rFonts w:ascii="Arial" w:eastAsia="Calibri" w:hAnsi="Arial" w:cs="Arial"/>
          <w:sz w:val="20"/>
          <w:szCs w:val="20"/>
        </w:rPr>
        <w:t>zamówienie</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określony</w:t>
      </w:r>
      <w:proofErr w:type="spellEnd"/>
      <w:r w:rsidRPr="009E3D4C">
        <w:rPr>
          <w:rFonts w:ascii="Arial" w:eastAsia="Calibri" w:hAnsi="Arial" w:cs="Arial"/>
          <w:sz w:val="20"/>
          <w:szCs w:val="20"/>
        </w:rPr>
        <w:t xml:space="preserve"> w art. 5k </w:t>
      </w:r>
      <w:proofErr w:type="spellStart"/>
      <w:r w:rsidRPr="009E3D4C">
        <w:rPr>
          <w:rFonts w:ascii="Arial" w:eastAsia="Calibri" w:hAnsi="Arial" w:cs="Arial"/>
          <w:sz w:val="20"/>
          <w:szCs w:val="20"/>
        </w:rPr>
        <w:t>Rozporządzenia</w:t>
      </w:r>
      <w:proofErr w:type="spellEnd"/>
      <w:r w:rsidRPr="009E3D4C">
        <w:rPr>
          <w:rFonts w:ascii="Arial" w:eastAsia="Calibri" w:hAnsi="Arial" w:cs="Arial"/>
          <w:sz w:val="20"/>
          <w:szCs w:val="20"/>
        </w:rPr>
        <w:t xml:space="preserve"> Rady (UE) nr 2022/576 z dnia 8 kwietnia 2022 r. w sprawie zmiany </w:t>
      </w:r>
      <w:proofErr w:type="spellStart"/>
      <w:r w:rsidRPr="009E3D4C">
        <w:rPr>
          <w:rFonts w:ascii="Arial" w:eastAsia="Calibri" w:hAnsi="Arial" w:cs="Arial"/>
          <w:sz w:val="20"/>
          <w:szCs w:val="20"/>
        </w:rPr>
        <w:t>rozporządzenia</w:t>
      </w:r>
      <w:proofErr w:type="spellEnd"/>
      <w:r w:rsidRPr="009E3D4C">
        <w:rPr>
          <w:rFonts w:ascii="Arial" w:eastAsia="Calibri" w:hAnsi="Arial" w:cs="Arial"/>
          <w:sz w:val="20"/>
          <w:szCs w:val="20"/>
        </w:rPr>
        <w:t xml:space="preserve"> (UE) nr 833/2014 </w:t>
      </w:r>
      <w:proofErr w:type="spellStart"/>
      <w:r w:rsidRPr="009E3D4C">
        <w:rPr>
          <w:rFonts w:ascii="Arial" w:eastAsia="Calibri" w:hAnsi="Arial" w:cs="Arial"/>
          <w:sz w:val="20"/>
          <w:szCs w:val="20"/>
        </w:rPr>
        <w:t>dotyczącego</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środków</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ograniczających</w:t>
      </w:r>
      <w:proofErr w:type="spellEnd"/>
      <w:r w:rsidRPr="009E3D4C">
        <w:rPr>
          <w:rFonts w:ascii="Arial" w:eastAsia="Calibri" w:hAnsi="Arial" w:cs="Arial"/>
          <w:sz w:val="20"/>
          <w:szCs w:val="20"/>
        </w:rPr>
        <w:t xml:space="preserve"> w </w:t>
      </w:r>
      <w:proofErr w:type="spellStart"/>
      <w:r w:rsidRPr="009E3D4C">
        <w:rPr>
          <w:rFonts w:ascii="Arial" w:eastAsia="Calibri" w:hAnsi="Arial" w:cs="Arial"/>
          <w:sz w:val="20"/>
          <w:szCs w:val="20"/>
        </w:rPr>
        <w:t>związku</w:t>
      </w:r>
      <w:proofErr w:type="spellEnd"/>
      <w:r w:rsidRPr="009E3D4C">
        <w:rPr>
          <w:rFonts w:ascii="Arial" w:eastAsia="Calibri" w:hAnsi="Arial" w:cs="Arial"/>
          <w:sz w:val="20"/>
          <w:szCs w:val="20"/>
        </w:rPr>
        <w:t xml:space="preserve"> z działaniami Rosji </w:t>
      </w:r>
      <w:proofErr w:type="spellStart"/>
      <w:r w:rsidRPr="009E3D4C">
        <w:rPr>
          <w:rFonts w:ascii="Arial" w:eastAsia="Calibri" w:hAnsi="Arial" w:cs="Arial"/>
          <w:sz w:val="20"/>
          <w:szCs w:val="20"/>
        </w:rPr>
        <w:t>destabilizującymi</w:t>
      </w:r>
      <w:proofErr w:type="spellEnd"/>
      <w:r w:rsidRPr="009E3D4C">
        <w:rPr>
          <w:rFonts w:ascii="Arial" w:eastAsia="Calibri" w:hAnsi="Arial" w:cs="Arial"/>
          <w:sz w:val="20"/>
          <w:szCs w:val="20"/>
        </w:rPr>
        <w:t xml:space="preserve"> sytuację na Ukrainie, zgodnie z </w:t>
      </w:r>
      <w:proofErr w:type="spellStart"/>
      <w:r w:rsidRPr="009E3D4C">
        <w:rPr>
          <w:rFonts w:ascii="Arial" w:eastAsia="Calibri" w:hAnsi="Arial" w:cs="Arial"/>
          <w:sz w:val="20"/>
          <w:szCs w:val="20"/>
        </w:rPr>
        <w:t>którym</w:t>
      </w:r>
      <w:proofErr w:type="spellEnd"/>
      <w:r w:rsidRPr="009E3D4C">
        <w:rPr>
          <w:rFonts w:ascii="Arial" w:eastAsia="Calibri" w:hAnsi="Arial" w:cs="Arial"/>
          <w:sz w:val="20"/>
          <w:szCs w:val="20"/>
        </w:rPr>
        <w:t xml:space="preserve"> zakazuje </w:t>
      </w:r>
      <w:proofErr w:type="spellStart"/>
      <w:r w:rsidRPr="009E3D4C">
        <w:rPr>
          <w:rFonts w:ascii="Arial" w:eastAsia="Calibri" w:hAnsi="Arial" w:cs="Arial"/>
          <w:sz w:val="20"/>
          <w:szCs w:val="20"/>
        </w:rPr>
        <w:t>sie</w:t>
      </w:r>
      <w:proofErr w:type="spellEnd"/>
      <w:r w:rsidRPr="009E3D4C">
        <w:rPr>
          <w:rFonts w:ascii="Arial" w:eastAsia="Calibri" w:hAnsi="Arial" w:cs="Arial"/>
          <w:sz w:val="20"/>
          <w:szCs w:val="20"/>
        </w:rPr>
        <w:t xml:space="preserve">̨ udzielania wszelkich </w:t>
      </w:r>
      <w:proofErr w:type="spellStart"/>
      <w:r w:rsidRPr="009E3D4C">
        <w:rPr>
          <w:rFonts w:ascii="Arial" w:eastAsia="Calibri" w:hAnsi="Arial" w:cs="Arial"/>
          <w:sz w:val="20"/>
          <w:szCs w:val="20"/>
        </w:rPr>
        <w:t>zamówien</w:t>
      </w:r>
      <w:proofErr w:type="spellEnd"/>
      <w:r w:rsidRPr="009E3D4C">
        <w:rPr>
          <w:rFonts w:ascii="Arial" w:eastAsia="Calibri" w:hAnsi="Arial" w:cs="Arial"/>
          <w:sz w:val="20"/>
          <w:szCs w:val="20"/>
        </w:rPr>
        <w:t xml:space="preserve">́ publicznych na rzecz lub z udziałem: </w:t>
      </w:r>
    </w:p>
    <w:p w14:paraId="26B87A4E" w14:textId="77777777" w:rsidR="009E3D4C" w:rsidRPr="009E3D4C" w:rsidRDefault="009E3D4C" w:rsidP="003938CD">
      <w:pPr>
        <w:numPr>
          <w:ilvl w:val="0"/>
          <w:numId w:val="62"/>
        </w:numPr>
        <w:suppressAutoHyphens w:val="0"/>
        <w:spacing w:after="60"/>
        <w:ind w:left="1134" w:hanging="283"/>
        <w:jc w:val="both"/>
        <w:rPr>
          <w:rFonts w:ascii="Arial" w:eastAsia="Calibri" w:hAnsi="Arial" w:cs="Arial"/>
          <w:sz w:val="20"/>
          <w:szCs w:val="20"/>
        </w:rPr>
      </w:pPr>
      <w:r w:rsidRPr="009E3D4C">
        <w:rPr>
          <w:rFonts w:ascii="Arial" w:eastAsia="Calibri" w:hAnsi="Arial" w:cs="Arial"/>
          <w:sz w:val="20"/>
          <w:szCs w:val="20"/>
        </w:rPr>
        <w:t xml:space="preserve">obywateli rosyjskich lub </w:t>
      </w:r>
      <w:proofErr w:type="spellStart"/>
      <w:r w:rsidRPr="009E3D4C">
        <w:rPr>
          <w:rFonts w:ascii="Arial" w:eastAsia="Calibri" w:hAnsi="Arial" w:cs="Arial"/>
          <w:sz w:val="20"/>
          <w:szCs w:val="20"/>
        </w:rPr>
        <w:t>osób</w:t>
      </w:r>
      <w:proofErr w:type="spellEnd"/>
      <w:r w:rsidRPr="009E3D4C">
        <w:rPr>
          <w:rFonts w:ascii="Arial" w:eastAsia="Calibri" w:hAnsi="Arial" w:cs="Arial"/>
          <w:sz w:val="20"/>
          <w:szCs w:val="20"/>
        </w:rPr>
        <w:t xml:space="preserve"> fizycznych lub prawnych, </w:t>
      </w:r>
      <w:proofErr w:type="spellStart"/>
      <w:r w:rsidRPr="009E3D4C">
        <w:rPr>
          <w:rFonts w:ascii="Arial" w:eastAsia="Calibri" w:hAnsi="Arial" w:cs="Arial"/>
          <w:sz w:val="20"/>
          <w:szCs w:val="20"/>
        </w:rPr>
        <w:t>podmiotów</w:t>
      </w:r>
      <w:proofErr w:type="spellEnd"/>
      <w:r w:rsidRPr="009E3D4C">
        <w:rPr>
          <w:rFonts w:ascii="Arial" w:eastAsia="Calibri" w:hAnsi="Arial" w:cs="Arial"/>
          <w:sz w:val="20"/>
          <w:szCs w:val="20"/>
        </w:rPr>
        <w:t xml:space="preserve"> lub </w:t>
      </w:r>
      <w:proofErr w:type="spellStart"/>
      <w:r w:rsidRPr="009E3D4C">
        <w:rPr>
          <w:rFonts w:ascii="Arial" w:eastAsia="Calibri" w:hAnsi="Arial" w:cs="Arial"/>
          <w:sz w:val="20"/>
          <w:szCs w:val="20"/>
        </w:rPr>
        <w:t>organów</w:t>
      </w:r>
      <w:proofErr w:type="spellEnd"/>
      <w:r w:rsidRPr="009E3D4C">
        <w:rPr>
          <w:rFonts w:ascii="Arial" w:eastAsia="Calibri" w:hAnsi="Arial" w:cs="Arial"/>
          <w:sz w:val="20"/>
          <w:szCs w:val="20"/>
        </w:rPr>
        <w:t xml:space="preserve"> </w:t>
      </w:r>
      <w:r w:rsidRPr="009E3D4C">
        <w:rPr>
          <w:rFonts w:ascii="Arial" w:eastAsia="Calibri" w:hAnsi="Arial" w:cs="Arial"/>
          <w:sz w:val="20"/>
          <w:szCs w:val="20"/>
        </w:rPr>
        <w:br/>
        <w:t>z siedzibą w Rosji;</w:t>
      </w:r>
    </w:p>
    <w:p w14:paraId="0E38CA7F" w14:textId="77777777" w:rsidR="009E3D4C" w:rsidRPr="009E3D4C" w:rsidRDefault="009E3D4C" w:rsidP="003938CD">
      <w:pPr>
        <w:numPr>
          <w:ilvl w:val="0"/>
          <w:numId w:val="62"/>
        </w:numPr>
        <w:suppressAutoHyphens w:val="0"/>
        <w:spacing w:after="60"/>
        <w:ind w:left="1134" w:hanging="283"/>
        <w:jc w:val="both"/>
        <w:rPr>
          <w:rFonts w:ascii="Arial" w:eastAsia="Calibri" w:hAnsi="Arial" w:cs="Arial"/>
          <w:sz w:val="20"/>
          <w:szCs w:val="20"/>
        </w:rPr>
      </w:pPr>
      <w:proofErr w:type="spellStart"/>
      <w:r w:rsidRPr="009E3D4C">
        <w:rPr>
          <w:rFonts w:ascii="Arial" w:eastAsia="Calibri" w:hAnsi="Arial" w:cs="Arial"/>
          <w:sz w:val="20"/>
          <w:szCs w:val="20"/>
        </w:rPr>
        <w:t>osób</w:t>
      </w:r>
      <w:proofErr w:type="spellEnd"/>
      <w:r w:rsidRPr="009E3D4C">
        <w:rPr>
          <w:rFonts w:ascii="Arial" w:eastAsia="Calibri" w:hAnsi="Arial" w:cs="Arial"/>
          <w:sz w:val="20"/>
          <w:szCs w:val="20"/>
        </w:rPr>
        <w:t xml:space="preserve"> prawnych, </w:t>
      </w:r>
      <w:proofErr w:type="spellStart"/>
      <w:r w:rsidRPr="009E3D4C">
        <w:rPr>
          <w:rFonts w:ascii="Arial" w:eastAsia="Calibri" w:hAnsi="Arial" w:cs="Arial"/>
          <w:sz w:val="20"/>
          <w:szCs w:val="20"/>
        </w:rPr>
        <w:t>podmiotów</w:t>
      </w:r>
      <w:proofErr w:type="spellEnd"/>
      <w:r w:rsidRPr="009E3D4C">
        <w:rPr>
          <w:rFonts w:ascii="Arial" w:eastAsia="Calibri" w:hAnsi="Arial" w:cs="Arial"/>
          <w:sz w:val="20"/>
          <w:szCs w:val="20"/>
        </w:rPr>
        <w:t xml:space="preserve"> lub </w:t>
      </w:r>
      <w:proofErr w:type="spellStart"/>
      <w:r w:rsidRPr="009E3D4C">
        <w:rPr>
          <w:rFonts w:ascii="Arial" w:eastAsia="Calibri" w:hAnsi="Arial" w:cs="Arial"/>
          <w:sz w:val="20"/>
          <w:szCs w:val="20"/>
        </w:rPr>
        <w:t>organów</w:t>
      </w:r>
      <w:proofErr w:type="spellEnd"/>
      <w:r w:rsidRPr="009E3D4C">
        <w:rPr>
          <w:rFonts w:ascii="Arial" w:eastAsia="Calibri" w:hAnsi="Arial" w:cs="Arial"/>
          <w:sz w:val="20"/>
          <w:szCs w:val="20"/>
        </w:rPr>
        <w:t xml:space="preserve">, do </w:t>
      </w:r>
      <w:proofErr w:type="spellStart"/>
      <w:r w:rsidRPr="009E3D4C">
        <w:rPr>
          <w:rFonts w:ascii="Arial" w:eastAsia="Calibri" w:hAnsi="Arial" w:cs="Arial"/>
          <w:sz w:val="20"/>
          <w:szCs w:val="20"/>
        </w:rPr>
        <w:t>których</w:t>
      </w:r>
      <w:proofErr w:type="spellEnd"/>
      <w:r w:rsidRPr="009E3D4C">
        <w:rPr>
          <w:rFonts w:ascii="Arial" w:eastAsia="Calibri" w:hAnsi="Arial" w:cs="Arial"/>
          <w:sz w:val="20"/>
          <w:szCs w:val="20"/>
        </w:rPr>
        <w:t xml:space="preserve"> prawa </w:t>
      </w:r>
      <w:proofErr w:type="spellStart"/>
      <w:r w:rsidRPr="009E3D4C">
        <w:rPr>
          <w:rFonts w:ascii="Arial" w:eastAsia="Calibri" w:hAnsi="Arial" w:cs="Arial"/>
          <w:sz w:val="20"/>
          <w:szCs w:val="20"/>
        </w:rPr>
        <w:t>własności</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bezpośrednio</w:t>
      </w:r>
      <w:proofErr w:type="spellEnd"/>
      <w:r w:rsidRPr="009E3D4C">
        <w:rPr>
          <w:rFonts w:ascii="Arial" w:eastAsia="Calibri" w:hAnsi="Arial" w:cs="Arial"/>
          <w:sz w:val="20"/>
          <w:szCs w:val="20"/>
        </w:rPr>
        <w:t xml:space="preserve"> lub </w:t>
      </w:r>
      <w:proofErr w:type="spellStart"/>
      <w:r w:rsidRPr="009E3D4C">
        <w:rPr>
          <w:rFonts w:ascii="Arial" w:eastAsia="Calibri" w:hAnsi="Arial" w:cs="Arial"/>
          <w:sz w:val="20"/>
          <w:szCs w:val="20"/>
        </w:rPr>
        <w:t>pośrednio</w:t>
      </w:r>
      <w:proofErr w:type="spellEnd"/>
      <w:r w:rsidRPr="009E3D4C">
        <w:rPr>
          <w:rFonts w:ascii="Arial" w:eastAsia="Calibri" w:hAnsi="Arial" w:cs="Arial"/>
          <w:sz w:val="20"/>
          <w:szCs w:val="20"/>
        </w:rPr>
        <w:t xml:space="preserve"> w ponad 50 % </w:t>
      </w:r>
      <w:proofErr w:type="spellStart"/>
      <w:r w:rsidRPr="009E3D4C">
        <w:rPr>
          <w:rFonts w:ascii="Arial" w:eastAsia="Calibri" w:hAnsi="Arial" w:cs="Arial"/>
          <w:sz w:val="20"/>
          <w:szCs w:val="20"/>
        </w:rPr>
        <w:t>należa</w:t>
      </w:r>
      <w:proofErr w:type="spellEnd"/>
      <w:r w:rsidRPr="009E3D4C">
        <w:rPr>
          <w:rFonts w:ascii="Arial" w:eastAsia="Calibri" w:hAnsi="Arial" w:cs="Arial"/>
          <w:sz w:val="20"/>
          <w:szCs w:val="20"/>
        </w:rPr>
        <w:t xml:space="preserve">̨ do podmiotu, o </w:t>
      </w:r>
      <w:proofErr w:type="spellStart"/>
      <w:r w:rsidRPr="009E3D4C">
        <w:rPr>
          <w:rFonts w:ascii="Arial" w:eastAsia="Calibri" w:hAnsi="Arial" w:cs="Arial"/>
          <w:sz w:val="20"/>
          <w:szCs w:val="20"/>
        </w:rPr>
        <w:t>którym</w:t>
      </w:r>
      <w:proofErr w:type="spellEnd"/>
      <w:r w:rsidRPr="009E3D4C">
        <w:rPr>
          <w:rFonts w:ascii="Arial" w:eastAsia="Calibri" w:hAnsi="Arial" w:cs="Arial"/>
          <w:sz w:val="20"/>
          <w:szCs w:val="20"/>
        </w:rPr>
        <w:t xml:space="preserve"> mowa w powyższym </w:t>
      </w:r>
      <w:proofErr w:type="spellStart"/>
      <w:r w:rsidRPr="009E3D4C">
        <w:rPr>
          <w:rFonts w:ascii="Arial" w:eastAsia="Calibri" w:hAnsi="Arial" w:cs="Arial"/>
          <w:sz w:val="20"/>
          <w:szCs w:val="20"/>
        </w:rPr>
        <w:t>tirecie</w:t>
      </w:r>
      <w:proofErr w:type="spellEnd"/>
      <w:r w:rsidRPr="009E3D4C">
        <w:rPr>
          <w:rFonts w:ascii="Arial" w:eastAsia="Calibri" w:hAnsi="Arial" w:cs="Arial"/>
          <w:sz w:val="20"/>
          <w:szCs w:val="20"/>
        </w:rPr>
        <w:t>; lub</w:t>
      </w:r>
    </w:p>
    <w:p w14:paraId="33BD260B" w14:textId="36FC7CF7" w:rsidR="009E3D4C" w:rsidRPr="009E3D4C" w:rsidRDefault="009E3D4C" w:rsidP="003938CD">
      <w:pPr>
        <w:numPr>
          <w:ilvl w:val="0"/>
          <w:numId w:val="62"/>
        </w:numPr>
        <w:suppressAutoHyphens w:val="0"/>
        <w:spacing w:after="60"/>
        <w:ind w:left="1134" w:hanging="283"/>
        <w:jc w:val="both"/>
        <w:rPr>
          <w:rFonts w:ascii="Arial" w:eastAsia="Calibri" w:hAnsi="Arial" w:cs="Arial"/>
          <w:sz w:val="20"/>
          <w:szCs w:val="20"/>
        </w:rPr>
      </w:pPr>
      <w:proofErr w:type="spellStart"/>
      <w:r w:rsidRPr="009E3D4C">
        <w:rPr>
          <w:rFonts w:ascii="Arial" w:eastAsia="Calibri" w:hAnsi="Arial" w:cs="Arial"/>
          <w:sz w:val="20"/>
          <w:szCs w:val="20"/>
        </w:rPr>
        <w:t>osób</w:t>
      </w:r>
      <w:proofErr w:type="spellEnd"/>
      <w:r w:rsidRPr="009E3D4C">
        <w:rPr>
          <w:rFonts w:ascii="Arial" w:eastAsia="Calibri" w:hAnsi="Arial" w:cs="Arial"/>
          <w:sz w:val="20"/>
          <w:szCs w:val="20"/>
        </w:rPr>
        <w:t xml:space="preserve"> fizycznych lub prawnych, </w:t>
      </w:r>
      <w:proofErr w:type="spellStart"/>
      <w:r w:rsidRPr="009E3D4C">
        <w:rPr>
          <w:rFonts w:ascii="Arial" w:eastAsia="Calibri" w:hAnsi="Arial" w:cs="Arial"/>
          <w:sz w:val="20"/>
          <w:szCs w:val="20"/>
        </w:rPr>
        <w:t>podmiotów</w:t>
      </w:r>
      <w:proofErr w:type="spellEnd"/>
      <w:r w:rsidRPr="009E3D4C">
        <w:rPr>
          <w:rFonts w:ascii="Arial" w:eastAsia="Calibri" w:hAnsi="Arial" w:cs="Arial"/>
          <w:sz w:val="20"/>
          <w:szCs w:val="20"/>
        </w:rPr>
        <w:t xml:space="preserve"> lub </w:t>
      </w:r>
      <w:proofErr w:type="spellStart"/>
      <w:r w:rsidRPr="009E3D4C">
        <w:rPr>
          <w:rFonts w:ascii="Arial" w:eastAsia="Calibri" w:hAnsi="Arial" w:cs="Arial"/>
          <w:sz w:val="20"/>
          <w:szCs w:val="20"/>
        </w:rPr>
        <w:t>organów</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działających</w:t>
      </w:r>
      <w:proofErr w:type="spellEnd"/>
      <w:r w:rsidRPr="009E3D4C">
        <w:rPr>
          <w:rFonts w:ascii="Arial" w:eastAsia="Calibri" w:hAnsi="Arial" w:cs="Arial"/>
          <w:sz w:val="20"/>
          <w:szCs w:val="20"/>
        </w:rPr>
        <w:t xml:space="preserve"> w imieniu lub pod kierunkiem podmiotu, o </w:t>
      </w:r>
      <w:proofErr w:type="spellStart"/>
      <w:r w:rsidRPr="009E3D4C">
        <w:rPr>
          <w:rFonts w:ascii="Arial" w:eastAsia="Calibri" w:hAnsi="Arial" w:cs="Arial"/>
          <w:sz w:val="20"/>
          <w:szCs w:val="20"/>
        </w:rPr>
        <w:t>którym</w:t>
      </w:r>
      <w:proofErr w:type="spellEnd"/>
      <w:r w:rsidRPr="009E3D4C">
        <w:rPr>
          <w:rFonts w:ascii="Arial" w:eastAsia="Calibri" w:hAnsi="Arial" w:cs="Arial"/>
          <w:sz w:val="20"/>
          <w:szCs w:val="20"/>
        </w:rPr>
        <w:t xml:space="preserve"> mowa w dwóch powyższych </w:t>
      </w:r>
      <w:proofErr w:type="spellStart"/>
      <w:r w:rsidRPr="009E3D4C">
        <w:rPr>
          <w:rFonts w:ascii="Arial" w:eastAsia="Calibri" w:hAnsi="Arial" w:cs="Arial"/>
          <w:sz w:val="20"/>
          <w:szCs w:val="20"/>
        </w:rPr>
        <w:t>tieratach</w:t>
      </w:r>
      <w:proofErr w:type="spellEnd"/>
      <w:r w:rsidRPr="009E3D4C">
        <w:rPr>
          <w:rFonts w:ascii="Arial" w:eastAsia="Calibri" w:hAnsi="Arial" w:cs="Arial"/>
          <w:sz w:val="20"/>
          <w:szCs w:val="20"/>
        </w:rPr>
        <w:t xml:space="preserve">, w tym </w:t>
      </w:r>
      <w:proofErr w:type="spellStart"/>
      <w:r w:rsidRPr="009E3D4C">
        <w:rPr>
          <w:rFonts w:ascii="Arial" w:eastAsia="Calibri" w:hAnsi="Arial" w:cs="Arial"/>
          <w:sz w:val="20"/>
          <w:szCs w:val="20"/>
        </w:rPr>
        <w:t>podwykonawców</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dostawców</w:t>
      </w:r>
      <w:proofErr w:type="spellEnd"/>
      <w:r w:rsidRPr="009E3D4C">
        <w:rPr>
          <w:rFonts w:ascii="Arial" w:eastAsia="Calibri" w:hAnsi="Arial" w:cs="Arial"/>
          <w:sz w:val="20"/>
          <w:szCs w:val="20"/>
        </w:rPr>
        <w:t xml:space="preserve"> lub </w:t>
      </w:r>
      <w:proofErr w:type="spellStart"/>
      <w:r w:rsidRPr="009E3D4C">
        <w:rPr>
          <w:rFonts w:ascii="Arial" w:eastAsia="Calibri" w:hAnsi="Arial" w:cs="Arial"/>
          <w:sz w:val="20"/>
          <w:szCs w:val="20"/>
        </w:rPr>
        <w:t>podmiotów</w:t>
      </w:r>
      <w:proofErr w:type="spellEnd"/>
      <w:r w:rsidRPr="009E3D4C">
        <w:rPr>
          <w:rFonts w:ascii="Arial" w:eastAsia="Calibri" w:hAnsi="Arial" w:cs="Arial"/>
          <w:sz w:val="20"/>
          <w:szCs w:val="20"/>
        </w:rPr>
        <w:t xml:space="preserve">, na </w:t>
      </w:r>
      <w:proofErr w:type="spellStart"/>
      <w:r w:rsidRPr="009E3D4C">
        <w:rPr>
          <w:rFonts w:ascii="Arial" w:eastAsia="Calibri" w:hAnsi="Arial" w:cs="Arial"/>
          <w:sz w:val="20"/>
          <w:szCs w:val="20"/>
        </w:rPr>
        <w:t>których</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zdolności</w:t>
      </w:r>
      <w:proofErr w:type="spellEnd"/>
      <w:r w:rsidRPr="009E3D4C">
        <w:rPr>
          <w:rFonts w:ascii="Arial" w:eastAsia="Calibri" w:hAnsi="Arial" w:cs="Arial"/>
          <w:sz w:val="20"/>
          <w:szCs w:val="20"/>
        </w:rPr>
        <w:t xml:space="preserve"> polega </w:t>
      </w:r>
      <w:proofErr w:type="spellStart"/>
      <w:r w:rsidRPr="009E3D4C">
        <w:rPr>
          <w:rFonts w:ascii="Arial" w:eastAsia="Calibri" w:hAnsi="Arial" w:cs="Arial"/>
          <w:sz w:val="20"/>
          <w:szCs w:val="20"/>
        </w:rPr>
        <w:t>sie</w:t>
      </w:r>
      <w:proofErr w:type="spellEnd"/>
      <w:r w:rsidRPr="009E3D4C">
        <w:rPr>
          <w:rFonts w:ascii="Arial" w:eastAsia="Calibri" w:hAnsi="Arial" w:cs="Arial"/>
          <w:sz w:val="20"/>
          <w:szCs w:val="20"/>
        </w:rPr>
        <w:t xml:space="preserve">̨ w rozumieniu dyrektyw w sprawie </w:t>
      </w:r>
      <w:proofErr w:type="spellStart"/>
      <w:r w:rsidRPr="009E3D4C">
        <w:rPr>
          <w:rFonts w:ascii="Arial" w:eastAsia="Calibri" w:hAnsi="Arial" w:cs="Arial"/>
          <w:sz w:val="20"/>
          <w:szCs w:val="20"/>
        </w:rPr>
        <w:t>zamówien</w:t>
      </w:r>
      <w:proofErr w:type="spellEnd"/>
      <w:r w:rsidRPr="009E3D4C">
        <w:rPr>
          <w:rFonts w:ascii="Arial" w:eastAsia="Calibri" w:hAnsi="Arial" w:cs="Arial"/>
          <w:sz w:val="20"/>
          <w:szCs w:val="20"/>
        </w:rPr>
        <w:t xml:space="preserve">́ publicznych, w </w:t>
      </w:r>
      <w:r w:rsidR="00AD3195" w:rsidRPr="009E3D4C">
        <w:rPr>
          <w:rFonts w:ascii="Arial" w:eastAsia="Calibri" w:hAnsi="Arial" w:cs="Arial"/>
          <w:sz w:val="20"/>
          <w:szCs w:val="20"/>
        </w:rPr>
        <w:t>przypadku,</w:t>
      </w:r>
      <w:r w:rsidRPr="009E3D4C">
        <w:rPr>
          <w:rFonts w:ascii="Arial" w:eastAsia="Calibri" w:hAnsi="Arial" w:cs="Arial"/>
          <w:sz w:val="20"/>
          <w:szCs w:val="20"/>
        </w:rPr>
        <w:t xml:space="preserve"> gdy przypada na nich ponad 10 % </w:t>
      </w:r>
      <w:proofErr w:type="spellStart"/>
      <w:r w:rsidRPr="009E3D4C">
        <w:rPr>
          <w:rFonts w:ascii="Arial" w:eastAsia="Calibri" w:hAnsi="Arial" w:cs="Arial"/>
          <w:sz w:val="20"/>
          <w:szCs w:val="20"/>
        </w:rPr>
        <w:t>wartości</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zamówienia</w:t>
      </w:r>
      <w:proofErr w:type="spellEnd"/>
      <w:r w:rsidRPr="009E3D4C">
        <w:rPr>
          <w:rFonts w:ascii="Arial" w:eastAsia="Calibri" w:hAnsi="Arial" w:cs="Arial"/>
          <w:sz w:val="20"/>
          <w:szCs w:val="20"/>
        </w:rPr>
        <w:t>;</w:t>
      </w:r>
    </w:p>
    <w:p w14:paraId="7A694328" w14:textId="18CD1DB4" w:rsidR="009E3D4C" w:rsidRPr="009E3D4C" w:rsidRDefault="009E3D4C" w:rsidP="003938CD">
      <w:pPr>
        <w:numPr>
          <w:ilvl w:val="0"/>
          <w:numId w:val="60"/>
        </w:numPr>
        <w:suppressAutoHyphens w:val="0"/>
        <w:spacing w:after="60"/>
        <w:ind w:left="851" w:hanging="284"/>
        <w:jc w:val="both"/>
        <w:rPr>
          <w:rFonts w:ascii="Arial" w:eastAsia="Calibri" w:hAnsi="Arial" w:cs="Arial"/>
          <w:sz w:val="20"/>
          <w:szCs w:val="20"/>
        </w:rPr>
      </w:pPr>
      <w:r w:rsidRPr="009E3D4C">
        <w:rPr>
          <w:rFonts w:ascii="Arial" w:eastAsia="Calibri" w:hAnsi="Arial" w:cs="Arial"/>
          <w:sz w:val="20"/>
          <w:szCs w:val="20"/>
        </w:rPr>
        <w:t>wobec którego są podejmowane inne prawem przewidziane środki o charakterze sankcyjnym,</w:t>
      </w:r>
      <w:r w:rsidR="006A5F29">
        <w:rPr>
          <w:rFonts w:ascii="Arial" w:eastAsia="Calibri" w:hAnsi="Arial" w:cs="Arial"/>
          <w:sz w:val="20"/>
          <w:szCs w:val="20"/>
        </w:rPr>
        <w:t xml:space="preserve"> </w:t>
      </w:r>
      <w:r w:rsidRPr="009E3D4C">
        <w:rPr>
          <w:rFonts w:ascii="Arial" w:eastAsia="Calibri" w:hAnsi="Arial" w:cs="Arial"/>
          <w:sz w:val="20"/>
          <w:szCs w:val="20"/>
        </w:rPr>
        <w:t>niż te określone w ust. 1;</w:t>
      </w:r>
    </w:p>
    <w:p w14:paraId="5AAE90C3" w14:textId="44E42FA9" w:rsidR="009E3D4C" w:rsidRPr="00DD0A09" w:rsidRDefault="009E3D4C" w:rsidP="003938CD">
      <w:pPr>
        <w:numPr>
          <w:ilvl w:val="0"/>
          <w:numId w:val="60"/>
        </w:numPr>
        <w:suppressAutoHyphens w:val="0"/>
        <w:spacing w:after="60"/>
        <w:ind w:left="851" w:hanging="284"/>
        <w:jc w:val="both"/>
        <w:rPr>
          <w:rFonts w:ascii="Arial" w:eastAsia="Calibri" w:hAnsi="Arial" w:cs="Arial"/>
          <w:sz w:val="20"/>
          <w:szCs w:val="20"/>
        </w:rPr>
      </w:pPr>
      <w:r w:rsidRPr="009E3D4C">
        <w:rPr>
          <w:rFonts w:ascii="Arial" w:eastAsia="Calibri" w:hAnsi="Arial" w:cs="Arial"/>
          <w:sz w:val="20"/>
          <w:szCs w:val="20"/>
        </w:rPr>
        <w:t>który w zakresie przedmiotu zamówienia oferuje wyroby pochodzące lub które zostały wywiezione z Białorusi lub Federacji Rosyjskiej.</w:t>
      </w:r>
    </w:p>
    <w:p w14:paraId="59D56D62" w14:textId="7845618E" w:rsidR="009E3D4C" w:rsidRPr="00BF012C" w:rsidRDefault="009E3D4C" w:rsidP="003938CD">
      <w:pPr>
        <w:numPr>
          <w:ilvl w:val="0"/>
          <w:numId w:val="26"/>
        </w:numPr>
        <w:tabs>
          <w:tab w:val="clear" w:pos="720"/>
        </w:tabs>
        <w:suppressAutoHyphens w:val="0"/>
        <w:spacing w:after="60"/>
        <w:ind w:left="568" w:hanging="426"/>
        <w:jc w:val="both"/>
        <w:rPr>
          <w:rFonts w:ascii="Arial" w:hAnsi="Arial" w:cs="Arial"/>
          <w:sz w:val="20"/>
          <w:szCs w:val="20"/>
        </w:rPr>
      </w:pPr>
      <w:r w:rsidRPr="00DD0A09">
        <w:rPr>
          <w:rFonts w:ascii="Arial" w:hAnsi="Arial" w:cs="Arial"/>
          <w:sz w:val="20"/>
          <w:szCs w:val="20"/>
        </w:rPr>
        <w:t>Niezależnie od innych dokumentów wymienionych w</w:t>
      </w:r>
      <w:r w:rsidR="00E167D7">
        <w:rPr>
          <w:rFonts w:ascii="Arial" w:hAnsi="Arial" w:cs="Arial"/>
          <w:sz w:val="20"/>
          <w:szCs w:val="20"/>
        </w:rPr>
        <w:t xml:space="preserve"> S</w:t>
      </w:r>
      <w:r w:rsidRPr="00DD0A09">
        <w:rPr>
          <w:rFonts w:ascii="Arial" w:hAnsi="Arial" w:cs="Arial"/>
          <w:sz w:val="20"/>
          <w:szCs w:val="20"/>
        </w:rPr>
        <w:t xml:space="preserve">WZ Wykonawca zobowiązany jest do złożenia wraz z ofertą </w:t>
      </w:r>
      <w:bookmarkStart w:id="7" w:name="_Hlk104204405"/>
      <w:r w:rsidRPr="00DD0A09">
        <w:rPr>
          <w:rFonts w:ascii="Arial" w:hAnsi="Arial" w:cs="Arial"/>
          <w:sz w:val="20"/>
          <w:szCs w:val="20"/>
        </w:rPr>
        <w:t xml:space="preserve">oświadczenia, którego wzór stanowi </w:t>
      </w:r>
      <w:r w:rsidRPr="00DD0A09">
        <w:rPr>
          <w:rFonts w:ascii="Arial" w:hAnsi="Arial" w:cs="Arial"/>
          <w:b/>
          <w:bCs/>
          <w:sz w:val="20"/>
          <w:szCs w:val="20"/>
        </w:rPr>
        <w:t xml:space="preserve">Załącznik nr </w:t>
      </w:r>
      <w:r w:rsidR="00AB2358">
        <w:rPr>
          <w:rFonts w:ascii="Arial" w:hAnsi="Arial" w:cs="Arial"/>
          <w:b/>
          <w:bCs/>
          <w:sz w:val="20"/>
          <w:szCs w:val="20"/>
        </w:rPr>
        <w:t>5</w:t>
      </w:r>
      <w:r w:rsidR="00841417">
        <w:rPr>
          <w:rFonts w:ascii="Arial" w:hAnsi="Arial" w:cs="Arial"/>
          <w:b/>
          <w:bCs/>
          <w:sz w:val="20"/>
          <w:szCs w:val="20"/>
        </w:rPr>
        <w:t xml:space="preserve"> do S</w:t>
      </w:r>
      <w:r w:rsidRPr="00DD0A09">
        <w:rPr>
          <w:rFonts w:ascii="Arial" w:hAnsi="Arial" w:cs="Arial"/>
          <w:b/>
          <w:bCs/>
          <w:sz w:val="20"/>
          <w:szCs w:val="20"/>
        </w:rPr>
        <w:t>WZ</w:t>
      </w:r>
      <w:bookmarkEnd w:id="7"/>
      <w:r w:rsidRPr="00DD0A09">
        <w:rPr>
          <w:rFonts w:ascii="Arial" w:hAnsi="Arial" w:cs="Arial"/>
          <w:sz w:val="20"/>
          <w:szCs w:val="20"/>
        </w:rPr>
        <w:t>. Oświadczenie składane jest przez Wykonawcę w celu wykazania braku podstaw wykluczenia,</w:t>
      </w:r>
      <w:r w:rsidR="00F476FD">
        <w:rPr>
          <w:rFonts w:ascii="Arial" w:hAnsi="Arial" w:cs="Arial"/>
          <w:sz w:val="20"/>
          <w:szCs w:val="20"/>
        </w:rPr>
        <w:t xml:space="preserve"> </w:t>
      </w:r>
      <w:r w:rsidRPr="00DD0A09">
        <w:rPr>
          <w:rFonts w:ascii="Arial" w:hAnsi="Arial" w:cs="Arial"/>
          <w:sz w:val="20"/>
          <w:szCs w:val="20"/>
        </w:rPr>
        <w:t xml:space="preserve">o których mowa w punkcie powyżej. W przypadku wspólnego ubiegania się o zamówienie przez Wykonawców, </w:t>
      </w:r>
      <w:r w:rsidRPr="00BF012C">
        <w:rPr>
          <w:rFonts w:ascii="Arial" w:hAnsi="Arial" w:cs="Arial"/>
          <w:sz w:val="20"/>
          <w:szCs w:val="20"/>
        </w:rPr>
        <w:t>oświadczenie składa każdy z Wykonawców wspólnie ubiegających się o zamówienie.</w:t>
      </w:r>
    </w:p>
    <w:p w14:paraId="6BD2394B" w14:textId="5C4B6DA4" w:rsidR="009E3D4C" w:rsidRDefault="009E3D4C" w:rsidP="003938CD">
      <w:pPr>
        <w:numPr>
          <w:ilvl w:val="0"/>
          <w:numId w:val="26"/>
        </w:numPr>
        <w:tabs>
          <w:tab w:val="clear" w:pos="720"/>
        </w:tabs>
        <w:suppressAutoHyphens w:val="0"/>
        <w:spacing w:after="60"/>
        <w:ind w:left="568" w:hanging="426"/>
        <w:jc w:val="both"/>
        <w:rPr>
          <w:rFonts w:ascii="Arial" w:hAnsi="Arial" w:cs="Arial"/>
          <w:sz w:val="20"/>
          <w:szCs w:val="20"/>
        </w:rPr>
      </w:pPr>
      <w:r w:rsidRPr="00DD0A09">
        <w:rPr>
          <w:rFonts w:ascii="Arial" w:hAnsi="Arial" w:cs="Arial"/>
          <w:sz w:val="20"/>
          <w:szCs w:val="20"/>
        </w:rPr>
        <w:t>Jeżeli Wykonawca nie złożył oświadczenia, o którym mowa w ustępie powyżej, lub złożone oświadczenie jest niekompletne lub zawiera błędy, Zamawiający wezwie Wykonawcę do jego złożenia, poprawienia lub uzupełnienia w wyznaczonym terminie.</w:t>
      </w:r>
    </w:p>
    <w:p w14:paraId="557D7990" w14:textId="77777777" w:rsidR="00C224FE" w:rsidRPr="00C224FE" w:rsidRDefault="00C224FE" w:rsidP="00C224FE">
      <w:pPr>
        <w:suppressAutoHyphens w:val="0"/>
        <w:spacing w:after="60" w:line="120" w:lineRule="auto"/>
        <w:ind w:left="567"/>
        <w:jc w:val="both"/>
        <w:rPr>
          <w:rFonts w:ascii="Arial" w:hAnsi="Arial" w:cs="Arial"/>
          <w:sz w:val="20"/>
          <w:szCs w:val="20"/>
        </w:rPr>
      </w:pPr>
    </w:p>
    <w:p w14:paraId="4C55C4BA" w14:textId="37CB53AB" w:rsidR="00183FEF" w:rsidRDefault="00A45CB0" w:rsidP="00A025B2">
      <w:pPr>
        <w:suppressAutoHyphens w:val="0"/>
        <w:jc w:val="both"/>
        <w:rPr>
          <w:rFonts w:ascii="Arial" w:hAnsi="Arial" w:cs="Arial"/>
          <w:bCs/>
          <w:i/>
          <w:sz w:val="20"/>
          <w:szCs w:val="20"/>
          <w:lang w:eastAsia="pl-PL"/>
        </w:rPr>
      </w:pPr>
      <w:r w:rsidRPr="007E6518">
        <w:rPr>
          <w:rFonts w:ascii="Arial" w:hAnsi="Arial" w:cs="Arial"/>
          <w:bCs/>
          <w:i/>
          <w:sz w:val="20"/>
          <w:szCs w:val="20"/>
          <w:lang w:eastAsia="pl-PL"/>
        </w:rPr>
        <w:t xml:space="preserve">Ocena warunków spełnienia udziału w postępowaniu zostanie dokonana metodą spełnia / nie spełnia </w:t>
      </w:r>
      <w:r w:rsidR="00A82DEB">
        <w:rPr>
          <w:rFonts w:ascii="Arial" w:hAnsi="Arial" w:cs="Arial"/>
          <w:bCs/>
          <w:i/>
          <w:sz w:val="20"/>
          <w:szCs w:val="20"/>
          <w:lang w:eastAsia="pl-PL"/>
        </w:rPr>
        <w:t xml:space="preserve">                </w:t>
      </w:r>
      <w:r w:rsidRPr="007E6518">
        <w:rPr>
          <w:rFonts w:ascii="Arial" w:hAnsi="Arial" w:cs="Arial"/>
          <w:bCs/>
          <w:i/>
          <w:sz w:val="20"/>
          <w:szCs w:val="20"/>
          <w:lang w:eastAsia="pl-PL"/>
        </w:rPr>
        <w:t>na podstawie złożonych przez Wykonawców, a wymaganych przez Zamawiającego dokume</w:t>
      </w:r>
      <w:r w:rsidR="003C7303">
        <w:rPr>
          <w:rFonts w:ascii="Arial" w:hAnsi="Arial" w:cs="Arial"/>
          <w:bCs/>
          <w:i/>
          <w:sz w:val="20"/>
          <w:szCs w:val="20"/>
          <w:lang w:eastAsia="pl-PL"/>
        </w:rPr>
        <w:t xml:space="preserve">ntów </w:t>
      </w:r>
      <w:r w:rsidR="00A031AC">
        <w:rPr>
          <w:rFonts w:ascii="Arial" w:hAnsi="Arial" w:cs="Arial"/>
          <w:bCs/>
          <w:i/>
          <w:sz w:val="20"/>
          <w:szCs w:val="20"/>
          <w:lang w:eastAsia="pl-PL"/>
        </w:rPr>
        <w:br/>
      </w:r>
      <w:r w:rsidR="00E3599E">
        <w:rPr>
          <w:rFonts w:ascii="Arial" w:hAnsi="Arial" w:cs="Arial"/>
          <w:bCs/>
          <w:i/>
          <w:sz w:val="20"/>
          <w:szCs w:val="20"/>
          <w:lang w:eastAsia="pl-PL"/>
        </w:rPr>
        <w:t>i oświadczeń</w:t>
      </w:r>
      <w:r w:rsidRPr="007E6518">
        <w:rPr>
          <w:rFonts w:ascii="Arial" w:hAnsi="Arial" w:cs="Arial"/>
          <w:bCs/>
          <w:i/>
          <w:sz w:val="20"/>
          <w:szCs w:val="20"/>
          <w:lang w:eastAsia="pl-PL"/>
        </w:rPr>
        <w:t xml:space="preserve">. </w:t>
      </w:r>
    </w:p>
    <w:p w14:paraId="4C1F2BA6" w14:textId="77777777" w:rsidR="00DD0A09" w:rsidRPr="001B6A43" w:rsidRDefault="00DD0A09" w:rsidP="00A025B2">
      <w:pPr>
        <w:suppressAutoHyphens w:val="0"/>
        <w:jc w:val="both"/>
        <w:rPr>
          <w:rFonts w:ascii="Arial" w:hAnsi="Arial" w:cs="Arial"/>
          <w:bCs/>
          <w:i/>
          <w:sz w:val="20"/>
          <w:szCs w:val="20"/>
          <w:lang w:eastAsia="pl-PL"/>
        </w:rPr>
      </w:pPr>
    </w:p>
    <w:p w14:paraId="12985796" w14:textId="1E1F124F" w:rsidR="007E6EC9" w:rsidRPr="007F338E" w:rsidRDefault="007F338E" w:rsidP="007F338E">
      <w:pPr>
        <w:numPr>
          <w:ilvl w:val="0"/>
          <w:numId w:val="3"/>
        </w:numPr>
        <w:suppressAutoHyphens w:val="0"/>
        <w:ind w:left="283" w:hanging="567"/>
        <w:jc w:val="both"/>
        <w:rPr>
          <w:rFonts w:ascii="Arial" w:hAnsi="Arial" w:cs="Arial"/>
          <w:b/>
          <w:bCs/>
          <w:iCs/>
          <w:sz w:val="20"/>
          <w:szCs w:val="20"/>
        </w:rPr>
      </w:pPr>
      <w:bookmarkStart w:id="8" w:name="_Hlk75765871"/>
      <w:r>
        <w:rPr>
          <w:rFonts w:ascii="Arial" w:hAnsi="Arial" w:cs="Arial"/>
          <w:b/>
          <w:bCs/>
          <w:iCs/>
          <w:sz w:val="20"/>
          <w:szCs w:val="20"/>
        </w:rPr>
        <w:t xml:space="preserve">Zamawiający żąda przedłożenia wraz z ofertą od każdego z Wykonawców: </w:t>
      </w:r>
    </w:p>
    <w:p w14:paraId="39317DD1" w14:textId="77777777" w:rsidR="007E6EC9" w:rsidRPr="007E6EC9" w:rsidRDefault="007E6EC9" w:rsidP="00F15279">
      <w:pPr>
        <w:pStyle w:val="Akapitzlist"/>
        <w:autoSpaceDE w:val="0"/>
        <w:autoSpaceDN w:val="0"/>
        <w:adjustRightInd w:val="0"/>
        <w:spacing w:line="120" w:lineRule="auto"/>
        <w:ind w:left="567"/>
        <w:jc w:val="both"/>
        <w:rPr>
          <w:rFonts w:ascii="Arial" w:hAnsi="Arial" w:cs="Arial"/>
          <w:b/>
          <w:bCs/>
          <w:sz w:val="20"/>
          <w:szCs w:val="20"/>
        </w:rPr>
      </w:pPr>
    </w:p>
    <w:p w14:paraId="4F2A296B" w14:textId="3B743A34" w:rsidR="000F7E32" w:rsidRPr="007E6EC9" w:rsidRDefault="000F7E32" w:rsidP="003938CD">
      <w:pPr>
        <w:pStyle w:val="Akapitzlist"/>
        <w:numPr>
          <w:ilvl w:val="3"/>
          <w:numId w:val="46"/>
        </w:numPr>
        <w:autoSpaceDE w:val="0"/>
        <w:autoSpaceDN w:val="0"/>
        <w:adjustRightInd w:val="0"/>
        <w:spacing w:after="100"/>
        <w:ind w:left="284" w:hanging="284"/>
        <w:jc w:val="both"/>
        <w:rPr>
          <w:rFonts w:ascii="Arial" w:hAnsi="Arial" w:cs="Arial"/>
          <w:b/>
          <w:bCs/>
          <w:sz w:val="20"/>
          <w:szCs w:val="20"/>
        </w:rPr>
      </w:pPr>
      <w:r w:rsidRPr="007E6EC9">
        <w:rPr>
          <w:rFonts w:ascii="Arial" w:hAnsi="Arial" w:cs="Arial"/>
          <w:b/>
          <w:bCs/>
          <w:iCs/>
          <w:sz w:val="20"/>
          <w:szCs w:val="20"/>
          <w:u w:val="single"/>
        </w:rPr>
        <w:t>W celu wykazania braku podstaw do wykluczenia z postępowania o udzieleni</w:t>
      </w:r>
      <w:r w:rsidR="00014CC8">
        <w:rPr>
          <w:rFonts w:ascii="Arial" w:hAnsi="Arial" w:cs="Arial"/>
          <w:b/>
          <w:bCs/>
          <w:iCs/>
          <w:sz w:val="20"/>
          <w:szCs w:val="20"/>
          <w:u w:val="single"/>
        </w:rPr>
        <w:t>e</w:t>
      </w:r>
      <w:r w:rsidRPr="007E6EC9">
        <w:rPr>
          <w:rFonts w:ascii="Arial" w:hAnsi="Arial" w:cs="Arial"/>
          <w:b/>
          <w:bCs/>
          <w:iCs/>
          <w:sz w:val="20"/>
          <w:szCs w:val="20"/>
          <w:u w:val="single"/>
        </w:rPr>
        <w:t xml:space="preserve"> zamówienia: </w:t>
      </w:r>
    </w:p>
    <w:p w14:paraId="0AF4108D" w14:textId="1C0819B6" w:rsidR="00A66784" w:rsidRPr="00A66784" w:rsidRDefault="003C7303" w:rsidP="003938CD">
      <w:pPr>
        <w:numPr>
          <w:ilvl w:val="0"/>
          <w:numId w:val="27"/>
        </w:numPr>
        <w:tabs>
          <w:tab w:val="clear" w:pos="360"/>
        </w:tabs>
        <w:suppressAutoHyphens w:val="0"/>
        <w:autoSpaceDE w:val="0"/>
        <w:autoSpaceDN w:val="0"/>
        <w:adjustRightInd w:val="0"/>
        <w:spacing w:after="60"/>
        <w:ind w:left="426" w:hanging="284"/>
        <w:jc w:val="both"/>
        <w:rPr>
          <w:rFonts w:ascii="Arial" w:hAnsi="Arial" w:cs="Arial"/>
          <w:b/>
          <w:sz w:val="20"/>
          <w:szCs w:val="20"/>
          <w:lang w:eastAsia="pl-PL"/>
        </w:rPr>
      </w:pPr>
      <w:r>
        <w:rPr>
          <w:rFonts w:ascii="Arial" w:hAnsi="Arial" w:cs="Arial"/>
          <w:sz w:val="20"/>
          <w:szCs w:val="20"/>
          <w:lang w:eastAsia="pl-PL"/>
        </w:rPr>
        <w:t>O</w:t>
      </w:r>
      <w:r w:rsidR="00A66784" w:rsidRPr="00A45CB0">
        <w:rPr>
          <w:rFonts w:ascii="Arial" w:hAnsi="Arial" w:cs="Arial"/>
          <w:sz w:val="20"/>
          <w:szCs w:val="20"/>
          <w:lang w:eastAsia="pl-PL"/>
        </w:rPr>
        <w:t>świadczeni</w:t>
      </w:r>
      <w:r w:rsidR="000E09C0">
        <w:rPr>
          <w:rFonts w:ascii="Arial" w:hAnsi="Arial" w:cs="Arial"/>
          <w:sz w:val="20"/>
          <w:szCs w:val="20"/>
          <w:lang w:eastAsia="pl-PL"/>
        </w:rPr>
        <w:t>e</w:t>
      </w:r>
      <w:r w:rsidR="00A66784" w:rsidRPr="00A45CB0">
        <w:rPr>
          <w:rFonts w:ascii="Arial" w:hAnsi="Arial" w:cs="Arial"/>
          <w:sz w:val="20"/>
          <w:szCs w:val="20"/>
          <w:lang w:eastAsia="pl-PL"/>
        </w:rPr>
        <w:t xml:space="preserve"> o braku podstaw do wykluczenia </w:t>
      </w:r>
      <w:r w:rsidR="009A0C76">
        <w:rPr>
          <w:rFonts w:ascii="Arial" w:hAnsi="Arial" w:cs="Arial"/>
          <w:sz w:val="20"/>
          <w:szCs w:val="20"/>
          <w:lang w:eastAsia="pl-PL"/>
        </w:rPr>
        <w:t xml:space="preserve">z </w:t>
      </w:r>
      <w:r w:rsidR="00A66784" w:rsidRPr="00A45CB0">
        <w:rPr>
          <w:rFonts w:ascii="Arial" w:hAnsi="Arial" w:cs="Arial"/>
          <w:sz w:val="20"/>
          <w:szCs w:val="20"/>
          <w:lang w:eastAsia="pl-PL"/>
        </w:rPr>
        <w:t>udziału w postępowaniu, złożone na druku Formularza Ofertowego</w:t>
      </w:r>
      <w:r w:rsidR="00BF2231">
        <w:rPr>
          <w:rFonts w:ascii="Arial" w:hAnsi="Arial" w:cs="Arial"/>
          <w:sz w:val="20"/>
          <w:szCs w:val="20"/>
          <w:lang w:eastAsia="pl-PL"/>
        </w:rPr>
        <w:t xml:space="preserve"> </w:t>
      </w:r>
      <w:r w:rsidR="00BF2231" w:rsidRPr="00BF2231">
        <w:rPr>
          <w:rFonts w:ascii="Arial" w:hAnsi="Arial" w:cs="Arial"/>
          <w:sz w:val="20"/>
          <w:szCs w:val="20"/>
          <w:lang w:eastAsia="pl-PL"/>
        </w:rPr>
        <w:t xml:space="preserve">stanowiącego </w:t>
      </w:r>
      <w:r w:rsidR="00BF2231" w:rsidRPr="00BF2231">
        <w:rPr>
          <w:rFonts w:ascii="Arial" w:hAnsi="Arial" w:cs="Arial"/>
          <w:b/>
          <w:bCs/>
          <w:iCs/>
          <w:sz w:val="20"/>
          <w:szCs w:val="20"/>
          <w:lang w:eastAsia="pl-PL"/>
        </w:rPr>
        <w:t>Załącznik nr 2</w:t>
      </w:r>
      <w:r w:rsidR="00BF2231" w:rsidRPr="00BF2231">
        <w:rPr>
          <w:rFonts w:ascii="Arial" w:hAnsi="Arial" w:cs="Arial"/>
          <w:b/>
          <w:bCs/>
          <w:sz w:val="20"/>
          <w:szCs w:val="20"/>
          <w:lang w:eastAsia="pl-PL"/>
        </w:rPr>
        <w:t xml:space="preserve"> </w:t>
      </w:r>
      <w:r w:rsidR="00841417">
        <w:rPr>
          <w:rFonts w:ascii="Arial" w:hAnsi="Arial" w:cs="Arial"/>
          <w:b/>
          <w:sz w:val="20"/>
          <w:szCs w:val="20"/>
          <w:lang w:eastAsia="pl-PL"/>
        </w:rPr>
        <w:t>do S</w:t>
      </w:r>
      <w:r w:rsidR="00BF2231" w:rsidRPr="00BF2231">
        <w:rPr>
          <w:rFonts w:ascii="Arial" w:hAnsi="Arial" w:cs="Arial"/>
          <w:b/>
          <w:sz w:val="20"/>
          <w:szCs w:val="20"/>
          <w:lang w:eastAsia="pl-PL"/>
        </w:rPr>
        <w:t>WZ.</w:t>
      </w:r>
      <w:r w:rsidR="00A66784" w:rsidRPr="00A45CB0">
        <w:rPr>
          <w:rFonts w:ascii="Arial" w:hAnsi="Arial" w:cs="Arial"/>
          <w:sz w:val="20"/>
          <w:szCs w:val="20"/>
          <w:lang w:eastAsia="pl-PL"/>
        </w:rPr>
        <w:t xml:space="preserve"> </w:t>
      </w:r>
    </w:p>
    <w:p w14:paraId="5C057C1C" w14:textId="12A3E90B" w:rsidR="00A25B23" w:rsidRDefault="00A25B23" w:rsidP="003938CD">
      <w:pPr>
        <w:numPr>
          <w:ilvl w:val="0"/>
          <w:numId w:val="27"/>
        </w:numPr>
        <w:tabs>
          <w:tab w:val="clear" w:pos="360"/>
        </w:tabs>
        <w:suppressAutoHyphens w:val="0"/>
        <w:autoSpaceDE w:val="0"/>
        <w:autoSpaceDN w:val="0"/>
        <w:adjustRightInd w:val="0"/>
        <w:spacing w:after="60"/>
        <w:ind w:left="426" w:hanging="284"/>
        <w:jc w:val="both"/>
        <w:rPr>
          <w:rFonts w:ascii="Arial" w:hAnsi="Arial" w:cs="Arial"/>
          <w:sz w:val="20"/>
          <w:szCs w:val="20"/>
          <w:lang w:eastAsia="pl-PL"/>
        </w:rPr>
      </w:pPr>
      <w:r w:rsidRPr="00F22778">
        <w:rPr>
          <w:rFonts w:ascii="Arial" w:hAnsi="Arial" w:cs="Arial"/>
          <w:sz w:val="20"/>
          <w:szCs w:val="20"/>
        </w:rPr>
        <w:t xml:space="preserve">Oświadczenie </w:t>
      </w:r>
      <w:r w:rsidR="003C7303">
        <w:rPr>
          <w:rFonts w:ascii="Arial" w:hAnsi="Arial" w:cs="Arial"/>
          <w:sz w:val="20"/>
          <w:szCs w:val="20"/>
        </w:rPr>
        <w:t xml:space="preserve">Wykonawcy dotyczące sankcji </w:t>
      </w:r>
      <w:r w:rsidR="002C1914">
        <w:rPr>
          <w:rFonts w:ascii="Arial" w:hAnsi="Arial" w:cs="Arial"/>
          <w:sz w:val="20"/>
          <w:szCs w:val="20"/>
        </w:rPr>
        <w:t xml:space="preserve">– zgodnie z </w:t>
      </w:r>
      <w:r w:rsidRPr="00F22778">
        <w:rPr>
          <w:rFonts w:ascii="Arial" w:hAnsi="Arial" w:cs="Arial"/>
          <w:b/>
          <w:bCs/>
          <w:sz w:val="20"/>
          <w:szCs w:val="20"/>
        </w:rPr>
        <w:t>Załącznik</w:t>
      </w:r>
      <w:r w:rsidR="002C1914">
        <w:rPr>
          <w:rFonts w:ascii="Arial" w:hAnsi="Arial" w:cs="Arial"/>
          <w:b/>
          <w:bCs/>
          <w:sz w:val="20"/>
          <w:szCs w:val="20"/>
        </w:rPr>
        <w:t>iem</w:t>
      </w:r>
      <w:r w:rsidRPr="00F22778">
        <w:rPr>
          <w:rFonts w:ascii="Arial" w:hAnsi="Arial" w:cs="Arial"/>
          <w:b/>
          <w:bCs/>
          <w:sz w:val="20"/>
          <w:szCs w:val="20"/>
        </w:rPr>
        <w:t xml:space="preserve"> nr </w:t>
      </w:r>
      <w:r w:rsidR="00AB2358">
        <w:rPr>
          <w:rFonts w:ascii="Arial" w:hAnsi="Arial" w:cs="Arial"/>
          <w:b/>
          <w:bCs/>
          <w:sz w:val="20"/>
          <w:szCs w:val="20"/>
        </w:rPr>
        <w:t>5</w:t>
      </w:r>
      <w:r w:rsidR="00841417">
        <w:rPr>
          <w:rFonts w:ascii="Arial" w:hAnsi="Arial" w:cs="Arial"/>
          <w:b/>
          <w:bCs/>
          <w:sz w:val="20"/>
          <w:szCs w:val="20"/>
        </w:rPr>
        <w:t xml:space="preserve"> do S</w:t>
      </w:r>
      <w:r w:rsidRPr="00F22778">
        <w:rPr>
          <w:rFonts w:ascii="Arial" w:hAnsi="Arial" w:cs="Arial"/>
          <w:b/>
          <w:bCs/>
          <w:sz w:val="20"/>
          <w:szCs w:val="20"/>
        </w:rPr>
        <w:t>WZ</w:t>
      </w:r>
      <w:r w:rsidR="002C1914">
        <w:rPr>
          <w:rFonts w:ascii="Arial" w:hAnsi="Arial" w:cs="Arial"/>
          <w:sz w:val="20"/>
          <w:szCs w:val="20"/>
        </w:rPr>
        <w:t>.</w:t>
      </w:r>
    </w:p>
    <w:p w14:paraId="5FFD850D" w14:textId="3D40DD09" w:rsidR="000F7E32" w:rsidRDefault="000F7E32" w:rsidP="003938CD">
      <w:pPr>
        <w:pStyle w:val="Akapitzlist"/>
        <w:numPr>
          <w:ilvl w:val="3"/>
          <w:numId w:val="46"/>
        </w:numPr>
        <w:spacing w:line="360" w:lineRule="auto"/>
        <w:ind w:left="284" w:hanging="284"/>
        <w:jc w:val="both"/>
        <w:rPr>
          <w:rFonts w:ascii="Arial" w:hAnsi="Arial" w:cs="Arial"/>
          <w:b/>
          <w:bCs/>
          <w:iCs/>
          <w:sz w:val="20"/>
          <w:szCs w:val="20"/>
          <w:u w:val="single"/>
        </w:rPr>
      </w:pPr>
      <w:r w:rsidRPr="000F7E32">
        <w:rPr>
          <w:rFonts w:ascii="Arial" w:hAnsi="Arial" w:cs="Arial"/>
          <w:b/>
          <w:bCs/>
          <w:iCs/>
          <w:sz w:val="20"/>
          <w:szCs w:val="20"/>
          <w:u w:val="single"/>
        </w:rPr>
        <w:t>W celu wykazania spełnienia warunków udziału w postępowaniu:</w:t>
      </w:r>
    </w:p>
    <w:p w14:paraId="4CA96E1B" w14:textId="2FCD7BE0" w:rsidR="0077050C" w:rsidRPr="007F338E" w:rsidRDefault="0077050C" w:rsidP="0077050C">
      <w:pPr>
        <w:pStyle w:val="Akapitzlist"/>
        <w:numPr>
          <w:ilvl w:val="1"/>
          <w:numId w:val="3"/>
        </w:numPr>
        <w:tabs>
          <w:tab w:val="clear" w:pos="890"/>
          <w:tab w:val="num" w:pos="426"/>
        </w:tabs>
        <w:spacing w:after="60"/>
        <w:ind w:left="426" w:hanging="142"/>
        <w:jc w:val="both"/>
        <w:rPr>
          <w:rFonts w:ascii="Arial" w:hAnsi="Arial" w:cs="Arial"/>
          <w:iCs/>
          <w:sz w:val="20"/>
          <w:szCs w:val="20"/>
        </w:rPr>
      </w:pPr>
      <w:r w:rsidRPr="0077050C">
        <w:rPr>
          <w:rFonts w:ascii="Arial" w:hAnsi="Arial" w:cs="Arial"/>
          <w:iCs/>
          <w:sz w:val="20"/>
          <w:szCs w:val="20"/>
        </w:rPr>
        <w:t>Oświadczenie o spełnieniu warunków udziału w postępowaniu, złożonego na druku Formularza ofertowego</w:t>
      </w:r>
      <w:r w:rsidRPr="0077050C">
        <w:rPr>
          <w:rFonts w:ascii="Arial" w:hAnsi="Arial" w:cs="Arial"/>
          <w:sz w:val="20"/>
          <w:szCs w:val="20"/>
        </w:rPr>
        <w:t xml:space="preserve"> </w:t>
      </w:r>
      <w:r w:rsidRPr="0077050C">
        <w:rPr>
          <w:rFonts w:ascii="Arial" w:hAnsi="Arial" w:cs="Arial"/>
          <w:iCs/>
          <w:sz w:val="20"/>
          <w:szCs w:val="20"/>
        </w:rPr>
        <w:t xml:space="preserve">stanowiącego </w:t>
      </w:r>
      <w:r w:rsidRPr="0077050C">
        <w:rPr>
          <w:rFonts w:ascii="Arial" w:hAnsi="Arial" w:cs="Arial"/>
          <w:b/>
          <w:bCs/>
          <w:iCs/>
          <w:sz w:val="20"/>
          <w:szCs w:val="20"/>
        </w:rPr>
        <w:t xml:space="preserve">Załącznik nr 2 </w:t>
      </w:r>
      <w:r w:rsidRPr="0077050C">
        <w:rPr>
          <w:rFonts w:ascii="Arial" w:hAnsi="Arial" w:cs="Arial"/>
          <w:b/>
          <w:iCs/>
          <w:sz w:val="20"/>
          <w:szCs w:val="20"/>
        </w:rPr>
        <w:t>do SWZ.</w:t>
      </w:r>
    </w:p>
    <w:p w14:paraId="60D51FBF" w14:textId="1DC0F5F7" w:rsidR="007F338E" w:rsidRDefault="007F338E" w:rsidP="007F338E">
      <w:pPr>
        <w:pStyle w:val="Akapitzlist"/>
        <w:numPr>
          <w:ilvl w:val="1"/>
          <w:numId w:val="3"/>
        </w:numPr>
        <w:tabs>
          <w:tab w:val="clear" w:pos="890"/>
          <w:tab w:val="num" w:pos="426"/>
        </w:tabs>
        <w:spacing w:after="60"/>
        <w:ind w:left="426" w:hanging="142"/>
        <w:jc w:val="both"/>
        <w:rPr>
          <w:rFonts w:ascii="Arial" w:hAnsi="Arial" w:cs="Arial"/>
          <w:iCs/>
          <w:sz w:val="20"/>
          <w:szCs w:val="20"/>
        </w:rPr>
      </w:pPr>
      <w:r w:rsidRPr="007F338E">
        <w:rPr>
          <w:rFonts w:ascii="Arial" w:hAnsi="Arial" w:cs="Arial"/>
          <w:bCs/>
          <w:sz w:val="20"/>
          <w:szCs w:val="20"/>
        </w:rPr>
        <w:t>Wykaz</w:t>
      </w:r>
      <w:r w:rsidRPr="007F338E">
        <w:rPr>
          <w:rFonts w:ascii="Arial" w:hAnsi="Arial" w:cs="Arial"/>
          <w:b/>
          <w:sz w:val="20"/>
          <w:szCs w:val="20"/>
        </w:rPr>
        <w:t xml:space="preserve"> </w:t>
      </w:r>
      <w:r w:rsidRPr="007F338E">
        <w:rPr>
          <w:rFonts w:ascii="Arial" w:hAnsi="Arial" w:cs="Arial"/>
          <w:iCs/>
          <w:sz w:val="20"/>
          <w:szCs w:val="20"/>
        </w:rPr>
        <w:t>wykonanych robót w okresie ostatnich 5 lat przed upływem terminu składania ofert, a jeżeli okres prowadzenia działalności jest krótszy – w tym okresie, z podaniem ich wartości, przedmiotu, dat wykonania i odbiorców zgodnie z</w:t>
      </w:r>
      <w:r w:rsidRPr="007F338E">
        <w:rPr>
          <w:rFonts w:ascii="Arial" w:hAnsi="Arial" w:cs="Arial"/>
          <w:b/>
          <w:bCs/>
          <w:iCs/>
          <w:sz w:val="20"/>
          <w:szCs w:val="20"/>
        </w:rPr>
        <w:t xml:space="preserve"> Załącznikiem </w:t>
      </w:r>
      <w:r w:rsidR="005A40DE">
        <w:rPr>
          <w:rFonts w:ascii="Arial" w:hAnsi="Arial" w:cs="Arial"/>
          <w:b/>
          <w:bCs/>
          <w:iCs/>
          <w:sz w:val="20"/>
          <w:szCs w:val="20"/>
        </w:rPr>
        <w:t>n</w:t>
      </w:r>
      <w:r w:rsidRPr="007F338E">
        <w:rPr>
          <w:rFonts w:ascii="Arial" w:hAnsi="Arial" w:cs="Arial"/>
          <w:b/>
          <w:bCs/>
          <w:iCs/>
          <w:sz w:val="20"/>
          <w:szCs w:val="20"/>
        </w:rPr>
        <w:t>r 6 do SWZ</w:t>
      </w:r>
      <w:r w:rsidRPr="007F338E">
        <w:rPr>
          <w:rFonts w:ascii="Arial" w:hAnsi="Arial" w:cs="Arial"/>
          <w:iCs/>
          <w:sz w:val="20"/>
          <w:szCs w:val="20"/>
        </w:rPr>
        <w:t xml:space="preserve"> oraz załączenia dokumentów potwierdzających, że roboty te zostały wykonane należycie.</w:t>
      </w:r>
    </w:p>
    <w:p w14:paraId="6B2FC60A" w14:textId="3B9CBFDA" w:rsidR="007F338E" w:rsidRDefault="007F338E" w:rsidP="007F338E">
      <w:pPr>
        <w:pStyle w:val="Akapitzlist"/>
        <w:numPr>
          <w:ilvl w:val="1"/>
          <w:numId w:val="3"/>
        </w:numPr>
        <w:tabs>
          <w:tab w:val="clear" w:pos="890"/>
          <w:tab w:val="num" w:pos="426"/>
        </w:tabs>
        <w:spacing w:after="60"/>
        <w:ind w:left="426" w:hanging="142"/>
        <w:jc w:val="both"/>
        <w:rPr>
          <w:rFonts w:ascii="Arial" w:hAnsi="Arial" w:cs="Arial"/>
          <w:iCs/>
          <w:sz w:val="20"/>
          <w:szCs w:val="20"/>
        </w:rPr>
      </w:pPr>
      <w:r w:rsidRPr="007F338E">
        <w:rPr>
          <w:rFonts w:ascii="Arial" w:hAnsi="Arial" w:cs="Arial"/>
          <w:iCs/>
          <w:sz w:val="20"/>
          <w:szCs w:val="20"/>
        </w:rPr>
        <w:t>Oświadczenie</w:t>
      </w:r>
      <w:r w:rsidR="0010668C">
        <w:rPr>
          <w:rFonts w:ascii="Arial" w:hAnsi="Arial" w:cs="Arial"/>
          <w:iCs/>
          <w:sz w:val="20"/>
          <w:szCs w:val="20"/>
        </w:rPr>
        <w:t xml:space="preserve"> dotyczące osób zatrudnionych przy realizacji zamówienia</w:t>
      </w:r>
      <w:r w:rsidRPr="007F338E">
        <w:rPr>
          <w:rFonts w:ascii="Arial" w:hAnsi="Arial" w:cs="Arial"/>
          <w:iCs/>
          <w:sz w:val="20"/>
          <w:szCs w:val="20"/>
        </w:rPr>
        <w:t xml:space="preserve"> – zgodnie z </w:t>
      </w:r>
      <w:r w:rsidRPr="007F338E">
        <w:rPr>
          <w:rFonts w:ascii="Arial" w:hAnsi="Arial" w:cs="Arial"/>
          <w:b/>
          <w:bCs/>
          <w:iCs/>
          <w:sz w:val="20"/>
          <w:szCs w:val="20"/>
        </w:rPr>
        <w:t xml:space="preserve">Załącznikiem </w:t>
      </w:r>
      <w:r w:rsidR="005A40DE">
        <w:rPr>
          <w:rFonts w:ascii="Arial" w:hAnsi="Arial" w:cs="Arial"/>
          <w:b/>
          <w:bCs/>
          <w:iCs/>
          <w:sz w:val="20"/>
          <w:szCs w:val="20"/>
        </w:rPr>
        <w:t>n</w:t>
      </w:r>
      <w:r w:rsidRPr="007F338E">
        <w:rPr>
          <w:rFonts w:ascii="Arial" w:hAnsi="Arial" w:cs="Arial"/>
          <w:b/>
          <w:bCs/>
          <w:iCs/>
          <w:sz w:val="20"/>
          <w:szCs w:val="20"/>
        </w:rPr>
        <w:t>r 7 do SWZ.</w:t>
      </w:r>
      <w:r w:rsidRPr="007F338E">
        <w:rPr>
          <w:rFonts w:ascii="Arial" w:hAnsi="Arial" w:cs="Arial"/>
          <w:iCs/>
          <w:sz w:val="20"/>
          <w:szCs w:val="20"/>
        </w:rPr>
        <w:t xml:space="preserve"> </w:t>
      </w:r>
    </w:p>
    <w:p w14:paraId="1AF1CEB0" w14:textId="6397275B" w:rsidR="0077050C" w:rsidRPr="008119FB" w:rsidRDefault="007F338E" w:rsidP="008119FB">
      <w:pPr>
        <w:pStyle w:val="Akapitzlist"/>
        <w:numPr>
          <w:ilvl w:val="1"/>
          <w:numId w:val="3"/>
        </w:numPr>
        <w:tabs>
          <w:tab w:val="clear" w:pos="890"/>
          <w:tab w:val="num" w:pos="426"/>
        </w:tabs>
        <w:spacing w:after="60"/>
        <w:ind w:left="426" w:hanging="142"/>
        <w:jc w:val="both"/>
        <w:rPr>
          <w:rFonts w:ascii="Arial" w:hAnsi="Arial" w:cs="Arial"/>
          <w:iCs/>
          <w:sz w:val="20"/>
          <w:szCs w:val="20"/>
        </w:rPr>
      </w:pPr>
      <w:r w:rsidRPr="007F338E">
        <w:rPr>
          <w:rFonts w:ascii="Arial" w:hAnsi="Arial" w:cs="Arial"/>
          <w:bCs/>
          <w:sz w:val="20"/>
          <w:szCs w:val="20"/>
        </w:rPr>
        <w:t xml:space="preserve">Dokumenty potwierdzające, że Wykonawca, jest ubezpieczony od odpowiedzialności cywilnej </w:t>
      </w:r>
      <w:r w:rsidRPr="007F338E">
        <w:rPr>
          <w:rFonts w:ascii="Arial" w:hAnsi="Arial" w:cs="Arial"/>
          <w:bCs/>
          <w:sz w:val="20"/>
          <w:szCs w:val="20"/>
        </w:rPr>
        <w:br/>
        <w:t>w zakresie prowadzonej działalności związanej z przedmiotem zamówienia na sumę gwarancyjną min. 500.000,00 zł.</w:t>
      </w:r>
    </w:p>
    <w:p w14:paraId="72375640" w14:textId="77777777" w:rsidR="005A40DE" w:rsidRPr="0077050C" w:rsidRDefault="005A40DE" w:rsidP="0077050C">
      <w:pPr>
        <w:pStyle w:val="Akapitzlist"/>
        <w:spacing w:after="60"/>
        <w:ind w:left="426"/>
        <w:jc w:val="both"/>
        <w:rPr>
          <w:rFonts w:ascii="Arial" w:hAnsi="Arial" w:cs="Arial"/>
          <w:iCs/>
          <w:sz w:val="20"/>
          <w:szCs w:val="20"/>
        </w:rPr>
      </w:pPr>
    </w:p>
    <w:p w14:paraId="65DB6D49" w14:textId="3DD109DD" w:rsidR="007F338E" w:rsidRPr="007F338E" w:rsidRDefault="008119FB" w:rsidP="00802DB2">
      <w:pPr>
        <w:pStyle w:val="Akapitzlist"/>
        <w:numPr>
          <w:ilvl w:val="0"/>
          <w:numId w:val="81"/>
        </w:numPr>
        <w:spacing w:line="360" w:lineRule="auto"/>
        <w:ind w:left="284" w:hanging="284"/>
        <w:jc w:val="both"/>
        <w:rPr>
          <w:rFonts w:ascii="Arial" w:hAnsi="Arial" w:cs="Arial"/>
          <w:b/>
          <w:bCs/>
          <w:iCs/>
          <w:sz w:val="20"/>
          <w:szCs w:val="20"/>
          <w:u w:val="single"/>
        </w:rPr>
      </w:pPr>
      <w:r>
        <w:rPr>
          <w:rFonts w:ascii="Arial" w:hAnsi="Arial" w:cs="Arial"/>
          <w:b/>
          <w:bCs/>
          <w:iCs/>
          <w:sz w:val="20"/>
          <w:szCs w:val="20"/>
          <w:u w:val="single"/>
        </w:rPr>
        <w:t>Pozostałe</w:t>
      </w:r>
      <w:r w:rsidR="0077050C">
        <w:rPr>
          <w:rFonts w:ascii="Arial" w:hAnsi="Arial" w:cs="Arial"/>
          <w:b/>
          <w:bCs/>
          <w:iCs/>
          <w:sz w:val="20"/>
          <w:szCs w:val="20"/>
          <w:u w:val="single"/>
        </w:rPr>
        <w:t xml:space="preserve"> </w:t>
      </w:r>
      <w:r w:rsidR="0077050C" w:rsidRPr="0044296C">
        <w:rPr>
          <w:rFonts w:ascii="Arial" w:hAnsi="Arial" w:cs="Arial"/>
          <w:b/>
          <w:bCs/>
          <w:sz w:val="20"/>
          <w:szCs w:val="20"/>
          <w:u w:val="single"/>
        </w:rPr>
        <w:t>dokumenty wymagane przez Zamawiającego</w:t>
      </w:r>
      <w:r w:rsidR="007F338E">
        <w:rPr>
          <w:rFonts w:ascii="Arial" w:hAnsi="Arial" w:cs="Arial"/>
          <w:b/>
          <w:bCs/>
          <w:sz w:val="20"/>
          <w:szCs w:val="20"/>
          <w:u w:val="single"/>
        </w:rPr>
        <w:t>:</w:t>
      </w:r>
    </w:p>
    <w:p w14:paraId="28834C9F" w14:textId="769851A5" w:rsidR="007F338E" w:rsidRPr="006A64AF" w:rsidRDefault="007F338E" w:rsidP="003938CD">
      <w:pPr>
        <w:numPr>
          <w:ilvl w:val="0"/>
          <w:numId w:val="57"/>
        </w:numPr>
        <w:suppressAutoHyphens w:val="0"/>
        <w:autoSpaceDE w:val="0"/>
        <w:autoSpaceDN w:val="0"/>
        <w:adjustRightInd w:val="0"/>
        <w:spacing w:after="60"/>
        <w:ind w:left="426" w:hanging="284"/>
        <w:jc w:val="both"/>
        <w:rPr>
          <w:rFonts w:ascii="Arial" w:hAnsi="Arial" w:cs="Arial"/>
          <w:b/>
          <w:sz w:val="20"/>
          <w:szCs w:val="20"/>
        </w:rPr>
      </w:pPr>
      <w:r>
        <w:rPr>
          <w:rFonts w:ascii="Arial" w:hAnsi="Arial" w:cs="Arial"/>
          <w:b/>
          <w:sz w:val="20"/>
          <w:szCs w:val="20"/>
        </w:rPr>
        <w:t>Pełnomocnictwo</w:t>
      </w:r>
      <w:r w:rsidRPr="007F338E">
        <w:rPr>
          <w:rFonts w:ascii="Arial" w:hAnsi="Arial" w:cs="Arial"/>
          <w:sz w:val="20"/>
          <w:szCs w:val="20"/>
        </w:rPr>
        <w:t xml:space="preserve"> </w:t>
      </w:r>
      <w:r w:rsidRPr="00A45CB0">
        <w:rPr>
          <w:rFonts w:ascii="Arial" w:hAnsi="Arial" w:cs="Arial"/>
          <w:sz w:val="20"/>
          <w:szCs w:val="20"/>
        </w:rPr>
        <w:t>do podpisywania oferty w imieniu Wykonawcy,</w:t>
      </w:r>
      <w:r>
        <w:rPr>
          <w:rFonts w:ascii="Arial" w:hAnsi="Arial" w:cs="Arial"/>
          <w:sz w:val="20"/>
          <w:szCs w:val="20"/>
        </w:rPr>
        <w:t xml:space="preserve"> </w:t>
      </w:r>
      <w:r w:rsidRPr="00A45CB0">
        <w:rPr>
          <w:rFonts w:ascii="Arial" w:hAnsi="Arial" w:cs="Arial"/>
          <w:sz w:val="20"/>
          <w:szCs w:val="20"/>
        </w:rPr>
        <w:t>jeżeli upoważnienie</w:t>
      </w:r>
      <w:r>
        <w:rPr>
          <w:rFonts w:ascii="Arial" w:hAnsi="Arial" w:cs="Arial"/>
          <w:sz w:val="20"/>
          <w:szCs w:val="20"/>
        </w:rPr>
        <w:t xml:space="preserve"> </w:t>
      </w:r>
      <w:r w:rsidRPr="00A45CB0">
        <w:rPr>
          <w:rFonts w:ascii="Arial" w:hAnsi="Arial" w:cs="Arial"/>
          <w:sz w:val="20"/>
          <w:szCs w:val="20"/>
        </w:rPr>
        <w:t xml:space="preserve">do podpisywania oferty nie wynika </w:t>
      </w:r>
      <w:r>
        <w:rPr>
          <w:rFonts w:ascii="Arial" w:hAnsi="Arial" w:cs="Arial"/>
          <w:sz w:val="20"/>
          <w:szCs w:val="20"/>
        </w:rPr>
        <w:t>z</w:t>
      </w:r>
      <w:r w:rsidRPr="00A45CB0">
        <w:rPr>
          <w:rFonts w:ascii="Arial" w:hAnsi="Arial" w:cs="Arial"/>
          <w:sz w:val="20"/>
          <w:szCs w:val="20"/>
        </w:rPr>
        <w:t xml:space="preserve"> dokumentów</w:t>
      </w:r>
      <w:r>
        <w:rPr>
          <w:rFonts w:ascii="Arial" w:hAnsi="Arial" w:cs="Arial"/>
          <w:sz w:val="20"/>
          <w:szCs w:val="20"/>
        </w:rPr>
        <w:t xml:space="preserve"> potwierdzających zasady reprezentacji </w:t>
      </w:r>
      <w:r w:rsidRPr="00E7076B">
        <w:rPr>
          <w:rFonts w:ascii="Arial" w:hAnsi="Arial" w:cs="Arial"/>
          <w:sz w:val="20"/>
          <w:szCs w:val="20"/>
        </w:rPr>
        <w:t>(pełnomocnictwo</w:t>
      </w:r>
      <w:r>
        <w:rPr>
          <w:rFonts w:ascii="Arial" w:hAnsi="Arial" w:cs="Arial"/>
          <w:sz w:val="20"/>
          <w:szCs w:val="20"/>
        </w:rPr>
        <w:t xml:space="preserve"> </w:t>
      </w:r>
      <w:bookmarkStart w:id="9" w:name="_Hlk81904105"/>
      <w:r>
        <w:rPr>
          <w:rFonts w:ascii="Arial" w:hAnsi="Arial" w:cs="Arial"/>
          <w:sz w:val="20"/>
          <w:szCs w:val="20"/>
        </w:rPr>
        <w:t xml:space="preserve">do złożenia oferty musi być pod rygorem nieważności udzielone poprzez opatrzenie go kwalifikowanym podpisem elektronicznym przez mocodawcę) </w:t>
      </w:r>
      <w:bookmarkEnd w:id="9"/>
      <w:r>
        <w:rPr>
          <w:rFonts w:ascii="Arial" w:hAnsi="Arial" w:cs="Arial"/>
          <w:sz w:val="20"/>
          <w:szCs w:val="20"/>
        </w:rPr>
        <w:t>– jeżeli dotyczy.</w:t>
      </w:r>
    </w:p>
    <w:p w14:paraId="36F53B34" w14:textId="532C95A6" w:rsidR="006A64AF" w:rsidRDefault="006A64AF" w:rsidP="003938CD">
      <w:pPr>
        <w:numPr>
          <w:ilvl w:val="0"/>
          <w:numId w:val="57"/>
        </w:numPr>
        <w:suppressAutoHyphens w:val="0"/>
        <w:autoSpaceDE w:val="0"/>
        <w:autoSpaceDN w:val="0"/>
        <w:adjustRightInd w:val="0"/>
        <w:spacing w:after="60"/>
        <w:ind w:left="426" w:hanging="284"/>
        <w:jc w:val="both"/>
        <w:rPr>
          <w:rFonts w:ascii="Arial" w:hAnsi="Arial" w:cs="Arial"/>
          <w:bCs/>
          <w:sz w:val="20"/>
          <w:szCs w:val="20"/>
        </w:rPr>
      </w:pPr>
      <w:r w:rsidRPr="006A64AF">
        <w:rPr>
          <w:rFonts w:ascii="Arial" w:hAnsi="Arial" w:cs="Arial"/>
          <w:bCs/>
          <w:sz w:val="20"/>
          <w:szCs w:val="20"/>
        </w:rPr>
        <w:t>Dowód wniesienia wadium.</w:t>
      </w:r>
    </w:p>
    <w:p w14:paraId="4DF66629" w14:textId="1584F0D9" w:rsidR="00841DB3" w:rsidRPr="00841DB3" w:rsidRDefault="00841DB3" w:rsidP="003938CD">
      <w:pPr>
        <w:numPr>
          <w:ilvl w:val="0"/>
          <w:numId w:val="57"/>
        </w:numPr>
        <w:suppressAutoHyphens w:val="0"/>
        <w:autoSpaceDE w:val="0"/>
        <w:autoSpaceDN w:val="0"/>
        <w:adjustRightInd w:val="0"/>
        <w:spacing w:after="60"/>
        <w:ind w:left="426" w:hanging="284"/>
        <w:jc w:val="both"/>
        <w:rPr>
          <w:rFonts w:ascii="Arial" w:hAnsi="Arial" w:cs="Arial"/>
          <w:bCs/>
          <w:sz w:val="20"/>
          <w:szCs w:val="20"/>
        </w:rPr>
      </w:pPr>
      <w:r w:rsidRPr="008119FB">
        <w:rPr>
          <w:rFonts w:ascii="Arial" w:hAnsi="Arial" w:cs="Arial"/>
          <w:sz w:val="20"/>
          <w:szCs w:val="20"/>
        </w:rPr>
        <w:t>Oświadczenie Wykonawcy / członka konsorcjum</w:t>
      </w:r>
      <w:r w:rsidRPr="008119FB">
        <w:rPr>
          <w:rFonts w:ascii="Arial" w:hAnsi="Arial" w:cs="Arial"/>
          <w:b/>
          <w:bCs/>
          <w:sz w:val="20"/>
          <w:szCs w:val="20"/>
        </w:rPr>
        <w:t xml:space="preserve"> </w:t>
      </w:r>
      <w:r w:rsidRPr="008119FB">
        <w:rPr>
          <w:rFonts w:ascii="Arial" w:hAnsi="Arial" w:cs="Arial"/>
          <w:sz w:val="20"/>
          <w:szCs w:val="20"/>
        </w:rPr>
        <w:t xml:space="preserve">o posiadaniu statusu M/Ś/D </w:t>
      </w:r>
      <w:r w:rsidRPr="008119FB">
        <w:rPr>
          <w:rFonts w:ascii="Arial" w:hAnsi="Arial" w:cs="Arial"/>
          <w:iCs/>
          <w:sz w:val="20"/>
          <w:szCs w:val="20"/>
        </w:rPr>
        <w:t>przedsiębiorc</w:t>
      </w:r>
      <w:r w:rsidRPr="008119FB">
        <w:rPr>
          <w:rFonts w:ascii="Arial" w:hAnsi="Arial" w:cs="Arial"/>
          <w:sz w:val="20"/>
          <w:szCs w:val="20"/>
        </w:rPr>
        <w:t xml:space="preserve">y, nr NIP </w:t>
      </w:r>
      <w:r w:rsidRPr="008119FB">
        <w:rPr>
          <w:rFonts w:ascii="Arial" w:hAnsi="Arial" w:cs="Arial"/>
          <w:sz w:val="20"/>
          <w:szCs w:val="20"/>
        </w:rPr>
        <w:br/>
        <w:t>i adresu właściwego urzędu skarbowego - zgodnie</w:t>
      </w:r>
      <w:r w:rsidRPr="008119FB">
        <w:rPr>
          <w:rFonts w:ascii="Arial" w:hAnsi="Arial" w:cs="Arial"/>
          <w:b/>
          <w:bCs/>
          <w:sz w:val="20"/>
          <w:szCs w:val="20"/>
        </w:rPr>
        <w:t xml:space="preserve"> z Załącznikiem nr 3 do SWZ</w:t>
      </w:r>
      <w:r>
        <w:rPr>
          <w:rFonts w:ascii="Arial" w:hAnsi="Arial" w:cs="Arial"/>
          <w:b/>
          <w:bCs/>
          <w:sz w:val="20"/>
          <w:szCs w:val="20"/>
        </w:rPr>
        <w:t>.</w:t>
      </w:r>
    </w:p>
    <w:p w14:paraId="787FF32A" w14:textId="77777777" w:rsidR="00841DB3" w:rsidRPr="008119FB" w:rsidRDefault="00841DB3" w:rsidP="00841DB3">
      <w:pPr>
        <w:numPr>
          <w:ilvl w:val="0"/>
          <w:numId w:val="57"/>
        </w:numPr>
        <w:suppressAutoHyphens w:val="0"/>
        <w:autoSpaceDE w:val="0"/>
        <w:autoSpaceDN w:val="0"/>
        <w:adjustRightInd w:val="0"/>
        <w:spacing w:after="60"/>
        <w:ind w:left="426" w:hanging="284"/>
        <w:jc w:val="both"/>
        <w:rPr>
          <w:rFonts w:ascii="Arial" w:hAnsi="Arial" w:cs="Arial"/>
          <w:b/>
          <w:sz w:val="20"/>
          <w:szCs w:val="20"/>
        </w:rPr>
      </w:pPr>
      <w:r w:rsidRPr="008119FB">
        <w:rPr>
          <w:rFonts w:ascii="Arial" w:hAnsi="Arial" w:cs="Arial"/>
          <w:sz w:val="20"/>
          <w:szCs w:val="20"/>
        </w:rPr>
        <w:lastRenderedPageBreak/>
        <w:t>Oświadczenie dotyczące podwykonawców – zgodnie</w:t>
      </w:r>
      <w:r w:rsidRPr="008119FB">
        <w:rPr>
          <w:rFonts w:ascii="Arial" w:hAnsi="Arial" w:cs="Arial"/>
          <w:b/>
          <w:bCs/>
          <w:sz w:val="20"/>
          <w:szCs w:val="20"/>
        </w:rPr>
        <w:t xml:space="preserve"> z Załącznikiem nr 8 do SWZ.</w:t>
      </w:r>
    </w:p>
    <w:p w14:paraId="7B2DB9E8" w14:textId="0E95F55C" w:rsidR="008119FB" w:rsidRPr="008119FB" w:rsidRDefault="008119FB" w:rsidP="003938CD">
      <w:pPr>
        <w:numPr>
          <w:ilvl w:val="0"/>
          <w:numId w:val="57"/>
        </w:numPr>
        <w:suppressAutoHyphens w:val="0"/>
        <w:autoSpaceDE w:val="0"/>
        <w:autoSpaceDN w:val="0"/>
        <w:adjustRightInd w:val="0"/>
        <w:spacing w:after="60"/>
        <w:ind w:left="426" w:hanging="284"/>
        <w:jc w:val="both"/>
        <w:rPr>
          <w:rFonts w:ascii="Arial" w:hAnsi="Arial" w:cs="Arial"/>
          <w:b/>
          <w:sz w:val="20"/>
          <w:szCs w:val="20"/>
        </w:rPr>
      </w:pPr>
      <w:r w:rsidRPr="007F338E">
        <w:rPr>
          <w:rFonts w:ascii="Arial" w:hAnsi="Arial" w:cs="Arial"/>
          <w:bCs/>
          <w:iCs/>
          <w:sz w:val="20"/>
          <w:szCs w:val="20"/>
        </w:rPr>
        <w:t xml:space="preserve">Dokument potwierdzający odbycie wizji lokalnej na terenie miejsca realizacji zamówienia, w związku </w:t>
      </w:r>
      <w:r w:rsidRPr="007F338E">
        <w:rPr>
          <w:rFonts w:ascii="Arial" w:hAnsi="Arial" w:cs="Arial"/>
          <w:bCs/>
          <w:iCs/>
          <w:sz w:val="20"/>
          <w:szCs w:val="20"/>
        </w:rPr>
        <w:br/>
        <w:t>z niniejszym postępowaniem – zgodnie z</w:t>
      </w:r>
      <w:r w:rsidRPr="007F338E">
        <w:rPr>
          <w:rFonts w:ascii="Arial" w:hAnsi="Arial" w:cs="Arial"/>
          <w:b/>
          <w:iCs/>
          <w:sz w:val="20"/>
          <w:szCs w:val="20"/>
        </w:rPr>
        <w:t xml:space="preserve"> Załącznikiem nr 9 do SWZ</w:t>
      </w:r>
      <w:r w:rsidR="00423BCA">
        <w:rPr>
          <w:rFonts w:ascii="Arial" w:hAnsi="Arial" w:cs="Arial"/>
          <w:b/>
          <w:iCs/>
          <w:sz w:val="20"/>
          <w:szCs w:val="20"/>
        </w:rPr>
        <w:t>.</w:t>
      </w:r>
    </w:p>
    <w:p w14:paraId="7F91FB0C" w14:textId="77777777" w:rsidR="008119FB" w:rsidRPr="00690386" w:rsidRDefault="008119FB" w:rsidP="003938CD">
      <w:pPr>
        <w:numPr>
          <w:ilvl w:val="0"/>
          <w:numId w:val="57"/>
        </w:numPr>
        <w:suppressAutoHyphens w:val="0"/>
        <w:autoSpaceDE w:val="0"/>
        <w:autoSpaceDN w:val="0"/>
        <w:adjustRightInd w:val="0"/>
        <w:spacing w:after="60"/>
        <w:ind w:left="426" w:hanging="284"/>
        <w:jc w:val="both"/>
        <w:rPr>
          <w:rFonts w:ascii="Arial" w:hAnsi="Arial" w:cs="Arial"/>
          <w:b/>
          <w:sz w:val="20"/>
          <w:szCs w:val="20"/>
        </w:rPr>
      </w:pPr>
      <w:r w:rsidRPr="008119FB">
        <w:rPr>
          <w:rFonts w:ascii="Arial" w:hAnsi="Arial" w:cs="Arial"/>
          <w:iCs/>
          <w:sz w:val="20"/>
          <w:szCs w:val="20"/>
        </w:rPr>
        <w:t>Oświadczenie Wykonawcy dot. odpłatnych usług świadczonych</w:t>
      </w:r>
      <w:r w:rsidRPr="008119FB">
        <w:rPr>
          <w:rFonts w:ascii="Arial" w:hAnsi="Arial" w:cs="Arial"/>
          <w:b/>
          <w:bCs/>
          <w:iCs/>
          <w:sz w:val="20"/>
          <w:szCs w:val="20"/>
        </w:rPr>
        <w:t xml:space="preserve"> </w:t>
      </w:r>
      <w:r w:rsidRPr="008119FB">
        <w:rPr>
          <w:rFonts w:ascii="Arial" w:hAnsi="Arial" w:cs="Arial"/>
          <w:iCs/>
          <w:sz w:val="20"/>
          <w:szCs w:val="20"/>
        </w:rPr>
        <w:t>przez Zamawiającego na rzecz Wykonawcy w związku z realizacją przedmiotu umowy - zgodnie z</w:t>
      </w:r>
      <w:r w:rsidRPr="008119FB">
        <w:rPr>
          <w:rFonts w:ascii="Arial" w:hAnsi="Arial" w:cs="Arial"/>
          <w:b/>
          <w:bCs/>
          <w:iCs/>
          <w:sz w:val="20"/>
          <w:szCs w:val="20"/>
        </w:rPr>
        <w:t xml:space="preserve"> Załącznikiem nr 10 do SWZ.</w:t>
      </w:r>
    </w:p>
    <w:p w14:paraId="3E9E1F39" w14:textId="6FC61805" w:rsidR="00690386" w:rsidRPr="00690386" w:rsidRDefault="00690386" w:rsidP="00690386">
      <w:pPr>
        <w:numPr>
          <w:ilvl w:val="0"/>
          <w:numId w:val="57"/>
        </w:numPr>
        <w:suppressAutoHyphens w:val="0"/>
        <w:autoSpaceDE w:val="0"/>
        <w:autoSpaceDN w:val="0"/>
        <w:adjustRightInd w:val="0"/>
        <w:spacing w:after="60"/>
        <w:ind w:left="426" w:hanging="284"/>
        <w:jc w:val="both"/>
        <w:rPr>
          <w:rFonts w:ascii="Arial" w:hAnsi="Arial" w:cs="Arial"/>
          <w:b/>
          <w:sz w:val="20"/>
          <w:szCs w:val="20"/>
        </w:rPr>
      </w:pPr>
      <w:r w:rsidRPr="00C3527F">
        <w:rPr>
          <w:rFonts w:ascii="Arial" w:hAnsi="Arial" w:cs="Arial"/>
          <w:sz w:val="20"/>
          <w:szCs w:val="20"/>
        </w:rPr>
        <w:t xml:space="preserve">Oświadczenie Wykonawcy dotyczące </w:t>
      </w:r>
      <w:r>
        <w:rPr>
          <w:rFonts w:ascii="Arial" w:hAnsi="Arial" w:cs="Arial"/>
          <w:sz w:val="20"/>
          <w:szCs w:val="20"/>
        </w:rPr>
        <w:t xml:space="preserve">instrukcji bezpiecznego wykonywania robót, wymaganego potencjału technicznego, </w:t>
      </w:r>
      <w:r w:rsidRPr="00C3527F">
        <w:rPr>
          <w:rFonts w:ascii="Arial" w:hAnsi="Arial" w:cs="Arial"/>
          <w:sz w:val="20"/>
          <w:szCs w:val="20"/>
        </w:rPr>
        <w:t>oceny ryzyka zawodowego oraz o przyjęciu odpowiedzialności odszkodowawczej – zgodnie z</w:t>
      </w:r>
      <w:r>
        <w:rPr>
          <w:rFonts w:ascii="Arial" w:hAnsi="Arial" w:cs="Arial"/>
          <w:b/>
          <w:bCs/>
          <w:sz w:val="20"/>
          <w:szCs w:val="20"/>
        </w:rPr>
        <w:t xml:space="preserve"> Załącznikiem nr 11 do SWZ.</w:t>
      </w:r>
    </w:p>
    <w:p w14:paraId="1E59078D" w14:textId="5FD6774A" w:rsidR="008119FB" w:rsidRPr="008119FB" w:rsidRDefault="008119FB" w:rsidP="003938CD">
      <w:pPr>
        <w:numPr>
          <w:ilvl w:val="0"/>
          <w:numId w:val="57"/>
        </w:numPr>
        <w:suppressAutoHyphens w:val="0"/>
        <w:autoSpaceDE w:val="0"/>
        <w:autoSpaceDN w:val="0"/>
        <w:adjustRightInd w:val="0"/>
        <w:spacing w:after="60"/>
        <w:ind w:left="426" w:hanging="284"/>
        <w:jc w:val="both"/>
        <w:rPr>
          <w:rFonts w:ascii="Arial" w:hAnsi="Arial" w:cs="Arial"/>
          <w:b/>
          <w:sz w:val="20"/>
          <w:szCs w:val="20"/>
        </w:rPr>
      </w:pPr>
      <w:r w:rsidRPr="008119FB">
        <w:rPr>
          <w:rFonts w:ascii="Arial" w:hAnsi="Arial" w:cs="Arial"/>
          <w:sz w:val="20"/>
          <w:szCs w:val="20"/>
        </w:rPr>
        <w:t xml:space="preserve">Oświadczenie Wykonawcy wymagane przepisami art. 11k ustawy z dnia 7 września 2007 r. </w:t>
      </w:r>
      <w:r w:rsidRPr="008119FB">
        <w:rPr>
          <w:rFonts w:ascii="Arial" w:hAnsi="Arial" w:cs="Arial"/>
          <w:sz w:val="20"/>
          <w:szCs w:val="20"/>
        </w:rPr>
        <w:br/>
        <w:t>o funkcjonowaniu górnictwa węgla kamiennego (</w:t>
      </w:r>
      <w:proofErr w:type="spellStart"/>
      <w:r w:rsidRPr="008119FB">
        <w:rPr>
          <w:rFonts w:ascii="Arial" w:hAnsi="Arial" w:cs="Arial"/>
          <w:sz w:val="20"/>
          <w:szCs w:val="20"/>
        </w:rPr>
        <w:t>t.j</w:t>
      </w:r>
      <w:proofErr w:type="spellEnd"/>
      <w:r w:rsidRPr="008119FB">
        <w:rPr>
          <w:rFonts w:ascii="Arial" w:hAnsi="Arial" w:cs="Arial"/>
          <w:sz w:val="20"/>
          <w:szCs w:val="20"/>
        </w:rPr>
        <w:t xml:space="preserve">. Dz. U. z 2024 r., poz. 1383 z </w:t>
      </w:r>
      <w:proofErr w:type="spellStart"/>
      <w:r w:rsidRPr="008119FB">
        <w:rPr>
          <w:rFonts w:ascii="Arial" w:hAnsi="Arial" w:cs="Arial"/>
          <w:sz w:val="20"/>
          <w:szCs w:val="20"/>
        </w:rPr>
        <w:t>późn</w:t>
      </w:r>
      <w:proofErr w:type="spellEnd"/>
      <w:r w:rsidRPr="008119FB">
        <w:rPr>
          <w:rFonts w:ascii="Arial" w:hAnsi="Arial" w:cs="Arial"/>
          <w:sz w:val="20"/>
          <w:szCs w:val="20"/>
        </w:rPr>
        <w:t xml:space="preserve">. </w:t>
      </w:r>
      <w:proofErr w:type="spellStart"/>
      <w:r w:rsidRPr="008119FB">
        <w:rPr>
          <w:rFonts w:ascii="Arial" w:hAnsi="Arial" w:cs="Arial"/>
          <w:sz w:val="20"/>
          <w:szCs w:val="20"/>
        </w:rPr>
        <w:t>zm</w:t>
      </w:r>
      <w:proofErr w:type="spellEnd"/>
      <w:r w:rsidRPr="008119FB">
        <w:rPr>
          <w:rFonts w:ascii="Arial" w:hAnsi="Arial" w:cs="Arial"/>
          <w:sz w:val="20"/>
          <w:szCs w:val="20"/>
        </w:rPr>
        <w:t xml:space="preserve">) – zgodnie </w:t>
      </w:r>
      <w:r w:rsidRPr="008119FB">
        <w:rPr>
          <w:rFonts w:ascii="Arial" w:hAnsi="Arial" w:cs="Arial"/>
          <w:sz w:val="20"/>
          <w:szCs w:val="20"/>
        </w:rPr>
        <w:br/>
        <w:t xml:space="preserve">z </w:t>
      </w:r>
      <w:r w:rsidRPr="008119FB">
        <w:rPr>
          <w:rFonts w:ascii="Arial" w:hAnsi="Arial" w:cs="Arial"/>
          <w:b/>
          <w:bCs/>
          <w:sz w:val="20"/>
          <w:szCs w:val="20"/>
        </w:rPr>
        <w:t>Załącznikiem nr 1</w:t>
      </w:r>
      <w:r w:rsidR="00690386">
        <w:rPr>
          <w:rFonts w:ascii="Arial" w:hAnsi="Arial" w:cs="Arial"/>
          <w:b/>
          <w:bCs/>
          <w:sz w:val="20"/>
          <w:szCs w:val="20"/>
        </w:rPr>
        <w:t>2</w:t>
      </w:r>
      <w:r w:rsidRPr="008119FB">
        <w:rPr>
          <w:rFonts w:ascii="Arial" w:hAnsi="Arial" w:cs="Arial"/>
          <w:b/>
          <w:bCs/>
          <w:sz w:val="20"/>
          <w:szCs w:val="20"/>
        </w:rPr>
        <w:t xml:space="preserve"> do SWZ.</w:t>
      </w:r>
    </w:p>
    <w:p w14:paraId="6202C736" w14:textId="77777777" w:rsidR="0077050C" w:rsidRDefault="0077050C" w:rsidP="00183FEF">
      <w:pPr>
        <w:jc w:val="both"/>
        <w:rPr>
          <w:rFonts w:ascii="Arial" w:hAnsi="Arial" w:cs="Arial"/>
          <w:iCs/>
          <w:sz w:val="20"/>
          <w:szCs w:val="20"/>
        </w:rPr>
      </w:pPr>
    </w:p>
    <w:bookmarkEnd w:id="8"/>
    <w:p w14:paraId="192672C8" w14:textId="77777777" w:rsidR="00B235CE" w:rsidRPr="005941CD" w:rsidRDefault="00B235CE" w:rsidP="00DE3181">
      <w:pPr>
        <w:suppressAutoHyphens w:val="0"/>
        <w:spacing w:line="360" w:lineRule="auto"/>
        <w:ind w:left="567" w:hanging="141"/>
        <w:jc w:val="both"/>
        <w:rPr>
          <w:rFonts w:ascii="Arial" w:hAnsi="Arial" w:cs="Arial"/>
          <w:bCs/>
          <w:i/>
          <w:sz w:val="20"/>
          <w:szCs w:val="20"/>
          <w:lang w:eastAsia="pl-PL"/>
        </w:rPr>
      </w:pPr>
      <w:r w:rsidRPr="005941CD">
        <w:rPr>
          <w:rFonts w:ascii="Arial" w:hAnsi="Arial" w:cs="Arial"/>
          <w:bCs/>
          <w:i/>
          <w:sz w:val="20"/>
          <w:szCs w:val="20"/>
          <w:lang w:eastAsia="pl-PL"/>
        </w:rPr>
        <w:t>Uwaga:</w:t>
      </w:r>
    </w:p>
    <w:p w14:paraId="079BEC92" w14:textId="537323E6" w:rsidR="00954D50" w:rsidRDefault="00B235CE" w:rsidP="00DE3181">
      <w:pPr>
        <w:suppressAutoHyphens w:val="0"/>
        <w:ind w:left="426"/>
        <w:jc w:val="both"/>
        <w:rPr>
          <w:rFonts w:ascii="Arial" w:hAnsi="Arial" w:cs="Arial"/>
          <w:i/>
          <w:iCs/>
          <w:sz w:val="20"/>
          <w:szCs w:val="20"/>
          <w:lang w:eastAsia="pl-PL"/>
        </w:rPr>
      </w:pPr>
      <w:r w:rsidRPr="00BA1366">
        <w:rPr>
          <w:rFonts w:ascii="Arial" w:hAnsi="Arial" w:cs="Arial"/>
          <w:i/>
          <w:iCs/>
          <w:sz w:val="20"/>
          <w:szCs w:val="20"/>
          <w:lang w:eastAsia="pl-PL"/>
        </w:rPr>
        <w:t xml:space="preserve">Wykonawca może polegać na wiedzy i doświadczeniu, potencjale technicznym, osobach zdolnych </w:t>
      </w:r>
      <w:r w:rsidRPr="00BA1366">
        <w:rPr>
          <w:rFonts w:ascii="Arial" w:hAnsi="Arial" w:cs="Arial"/>
          <w:i/>
          <w:iCs/>
          <w:sz w:val="20"/>
          <w:szCs w:val="20"/>
          <w:lang w:eastAsia="pl-PL"/>
        </w:rPr>
        <w:br/>
        <w:t>do wykonania zamówienia, zdolnościach finansowych lub ekonomicznych innych podmiotów, niezależnie od charakteru prawnego łączących go z nimi stosunków.</w:t>
      </w:r>
      <w:r w:rsidR="002C1914">
        <w:rPr>
          <w:rFonts w:ascii="Arial" w:hAnsi="Arial" w:cs="Arial"/>
          <w:i/>
          <w:iCs/>
          <w:sz w:val="20"/>
          <w:szCs w:val="20"/>
          <w:lang w:eastAsia="pl-PL"/>
        </w:rPr>
        <w:t xml:space="preserve"> </w:t>
      </w:r>
      <w:r w:rsidRPr="00BA1366">
        <w:rPr>
          <w:rFonts w:ascii="Arial" w:hAnsi="Arial" w:cs="Arial"/>
          <w:i/>
          <w:iCs/>
          <w:sz w:val="20"/>
          <w:szCs w:val="20"/>
          <w:lang w:eastAsia="pl-PL"/>
        </w:rPr>
        <w:t xml:space="preserve">Wykonawca w takiej sytuacji zobowiązany jest udowodnić Zamawiającemu, iż będzie dysponował tymi zasobami w trakcie realizacji zamówienia, w szczególności </w:t>
      </w:r>
      <w:r w:rsidRPr="002C1914">
        <w:rPr>
          <w:rFonts w:ascii="Arial" w:hAnsi="Arial" w:cs="Arial"/>
          <w:bCs/>
          <w:i/>
          <w:iCs/>
          <w:sz w:val="20"/>
          <w:szCs w:val="20"/>
          <w:lang w:eastAsia="pl-PL"/>
        </w:rPr>
        <w:t>przedstawiając w tym celu zobowiązanie tych podmiotów</w:t>
      </w:r>
      <w:r w:rsidRPr="00BA1366">
        <w:rPr>
          <w:rFonts w:ascii="Arial" w:hAnsi="Arial" w:cs="Arial"/>
          <w:i/>
          <w:iCs/>
          <w:sz w:val="20"/>
          <w:szCs w:val="20"/>
          <w:lang w:eastAsia="pl-PL"/>
        </w:rPr>
        <w:t xml:space="preserve"> do oddania mu do dyspozycji niezbędnych zasobów</w:t>
      </w:r>
      <w:r>
        <w:rPr>
          <w:rFonts w:ascii="Arial" w:hAnsi="Arial" w:cs="Arial"/>
          <w:i/>
          <w:iCs/>
          <w:sz w:val="20"/>
          <w:szCs w:val="20"/>
          <w:lang w:eastAsia="pl-PL"/>
        </w:rPr>
        <w:t xml:space="preserve"> </w:t>
      </w:r>
      <w:r w:rsidRPr="00BA1366">
        <w:rPr>
          <w:rFonts w:ascii="Arial" w:hAnsi="Arial" w:cs="Arial"/>
          <w:i/>
          <w:iCs/>
          <w:sz w:val="20"/>
          <w:szCs w:val="20"/>
          <w:lang w:eastAsia="pl-PL"/>
        </w:rPr>
        <w:t>na potrzeby wykonania zamówienia.</w:t>
      </w:r>
    </w:p>
    <w:p w14:paraId="4B2F8755" w14:textId="77777777" w:rsidR="0055795F" w:rsidRDefault="0055795F" w:rsidP="00DE3181">
      <w:pPr>
        <w:suppressAutoHyphens w:val="0"/>
        <w:ind w:left="426"/>
        <w:jc w:val="both"/>
        <w:rPr>
          <w:rFonts w:ascii="Arial" w:hAnsi="Arial" w:cs="Arial"/>
          <w:i/>
          <w:iCs/>
          <w:sz w:val="20"/>
          <w:szCs w:val="20"/>
          <w:lang w:eastAsia="pl-PL"/>
        </w:rPr>
      </w:pPr>
    </w:p>
    <w:p w14:paraId="318828B2" w14:textId="77777777" w:rsidR="00094051" w:rsidRPr="00094051" w:rsidRDefault="00094051" w:rsidP="007308C4">
      <w:pPr>
        <w:numPr>
          <w:ilvl w:val="0"/>
          <w:numId w:val="3"/>
        </w:numPr>
        <w:suppressAutoHyphens w:val="0"/>
        <w:spacing w:line="276" w:lineRule="auto"/>
        <w:ind w:left="284" w:hanging="568"/>
        <w:jc w:val="both"/>
        <w:rPr>
          <w:rFonts w:ascii="Arial" w:hAnsi="Arial" w:cs="Arial"/>
          <w:b/>
          <w:sz w:val="20"/>
          <w:szCs w:val="20"/>
        </w:rPr>
      </w:pPr>
      <w:r w:rsidRPr="00094051">
        <w:rPr>
          <w:rFonts w:ascii="Arial" w:hAnsi="Arial" w:cs="Arial"/>
          <w:b/>
          <w:sz w:val="20"/>
          <w:szCs w:val="20"/>
          <w:lang w:eastAsia="pl-PL"/>
        </w:rPr>
        <w:t>Wymagania dodatkowe, gdy kilka podmiotów składa wspólnie ofertę.</w:t>
      </w:r>
    </w:p>
    <w:p w14:paraId="4F8E1266" w14:textId="3963275D" w:rsidR="00094051" w:rsidRDefault="00094051" w:rsidP="003938CD">
      <w:pPr>
        <w:pStyle w:val="Akapitzlist"/>
        <w:numPr>
          <w:ilvl w:val="0"/>
          <w:numId w:val="47"/>
        </w:numPr>
        <w:ind w:left="284" w:hanging="284"/>
        <w:jc w:val="both"/>
        <w:rPr>
          <w:rFonts w:ascii="Arial" w:hAnsi="Arial" w:cs="Arial"/>
          <w:sz w:val="20"/>
          <w:szCs w:val="20"/>
        </w:rPr>
      </w:pPr>
      <w:r w:rsidRPr="009D3071">
        <w:rPr>
          <w:rFonts w:ascii="Arial" w:hAnsi="Arial" w:cs="Arial"/>
          <w:sz w:val="20"/>
          <w:szCs w:val="20"/>
        </w:rPr>
        <w:t>Wykonawcy mogą wspólnie ubiegać się o udzielenie zamówienia, w tym przypadku ponoszą solidarną odpowiedzialność za wykonanie umowy i wniesienie zabezpieczenia należytego wykonania umowy.</w:t>
      </w:r>
    </w:p>
    <w:p w14:paraId="1864B5D0" w14:textId="61FED74D" w:rsidR="00094051" w:rsidRPr="009D3071" w:rsidRDefault="00094051" w:rsidP="003938CD">
      <w:pPr>
        <w:pStyle w:val="Akapitzlist"/>
        <w:numPr>
          <w:ilvl w:val="0"/>
          <w:numId w:val="47"/>
        </w:numPr>
        <w:ind w:left="284" w:hanging="284"/>
        <w:jc w:val="both"/>
        <w:rPr>
          <w:rFonts w:ascii="Arial" w:hAnsi="Arial" w:cs="Arial"/>
          <w:sz w:val="20"/>
          <w:szCs w:val="20"/>
        </w:rPr>
      </w:pPr>
      <w:r w:rsidRPr="009D3071">
        <w:rPr>
          <w:rFonts w:ascii="Arial" w:hAnsi="Arial" w:cs="Arial"/>
          <w:sz w:val="20"/>
          <w:szCs w:val="20"/>
        </w:rPr>
        <w:t>W przypadku, o którym mowa w ust. 1 Wykonawcy ustanawiają pełnomocnika</w:t>
      </w:r>
      <w:r w:rsidRPr="009D3071">
        <w:rPr>
          <w:rFonts w:ascii="Arial" w:hAnsi="Arial" w:cs="Arial"/>
          <w:b/>
          <w:sz w:val="20"/>
          <w:szCs w:val="20"/>
        </w:rPr>
        <w:t xml:space="preserve"> </w:t>
      </w:r>
      <w:r w:rsidRPr="009D3071">
        <w:rPr>
          <w:rFonts w:ascii="Arial" w:hAnsi="Arial" w:cs="Arial"/>
          <w:sz w:val="20"/>
          <w:szCs w:val="20"/>
        </w:rPr>
        <w:t xml:space="preserve">do reprezentowania ich </w:t>
      </w:r>
      <w:r w:rsidR="000E2723">
        <w:rPr>
          <w:rFonts w:ascii="Arial" w:hAnsi="Arial" w:cs="Arial"/>
          <w:sz w:val="20"/>
          <w:szCs w:val="20"/>
        </w:rPr>
        <w:t xml:space="preserve">                  </w:t>
      </w:r>
      <w:r w:rsidRPr="009D3071">
        <w:rPr>
          <w:rFonts w:ascii="Arial" w:hAnsi="Arial" w:cs="Arial"/>
          <w:sz w:val="20"/>
          <w:szCs w:val="20"/>
        </w:rPr>
        <w:t xml:space="preserve">w postępowaniu o udzielenie zamówienia albo reprezentowania w postępowaniu i zawarcia umowy </w:t>
      </w:r>
      <w:r w:rsidR="00BE7547">
        <w:rPr>
          <w:rFonts w:ascii="Arial" w:hAnsi="Arial" w:cs="Arial"/>
          <w:sz w:val="20"/>
          <w:szCs w:val="20"/>
        </w:rPr>
        <w:t xml:space="preserve">                 </w:t>
      </w:r>
      <w:r w:rsidRPr="009D3071">
        <w:rPr>
          <w:rFonts w:ascii="Arial" w:hAnsi="Arial" w:cs="Arial"/>
          <w:sz w:val="20"/>
          <w:szCs w:val="20"/>
        </w:rPr>
        <w:t>w sprawie zamówienia. Wszelką korespondencję związaną z prowadzonym postępowaniem Zamawiający będzie prowadził wyłącznie z ustanowionym pełnomocnikiem</w:t>
      </w:r>
      <w:r w:rsidR="009D3071" w:rsidRPr="009D3071">
        <w:rPr>
          <w:rFonts w:ascii="Arial" w:hAnsi="Arial" w:cs="Arial"/>
          <w:sz w:val="20"/>
          <w:szCs w:val="20"/>
        </w:rPr>
        <w:t xml:space="preserve"> </w:t>
      </w:r>
      <w:r w:rsidR="009D3071" w:rsidRPr="009D3071">
        <w:rPr>
          <w:rFonts w:ascii="Arial" w:hAnsi="Arial" w:cs="Arial"/>
          <w:b/>
          <w:sz w:val="20"/>
          <w:szCs w:val="20"/>
        </w:rPr>
        <w:t>ze skutkiem dla wszystkich wspólnie ubiegających się o zamówienie.</w:t>
      </w:r>
    </w:p>
    <w:p w14:paraId="62DE7F7E" w14:textId="4177FE5A" w:rsidR="00954D50" w:rsidRPr="00C224FE" w:rsidRDefault="009D3071" w:rsidP="003938CD">
      <w:pPr>
        <w:pStyle w:val="Akapitzlist"/>
        <w:numPr>
          <w:ilvl w:val="0"/>
          <w:numId w:val="47"/>
        </w:numPr>
        <w:ind w:left="284" w:hanging="284"/>
        <w:jc w:val="both"/>
        <w:rPr>
          <w:rFonts w:ascii="Arial" w:hAnsi="Arial" w:cs="Arial"/>
          <w:sz w:val="20"/>
          <w:szCs w:val="20"/>
        </w:rPr>
      </w:pPr>
      <w:r>
        <w:rPr>
          <w:rFonts w:ascii="Arial" w:hAnsi="Arial" w:cs="Arial"/>
          <w:sz w:val="20"/>
          <w:szCs w:val="20"/>
        </w:rPr>
        <w:t>O</w:t>
      </w:r>
      <w:r w:rsidR="00094051" w:rsidRPr="009D3071">
        <w:rPr>
          <w:rFonts w:ascii="Arial" w:hAnsi="Arial" w:cs="Arial"/>
          <w:sz w:val="20"/>
          <w:szCs w:val="20"/>
        </w:rPr>
        <w:t>ferta oraz wszystkie załączniki muszą być podpisane przez pełnomocnika ustanowionego przez tych Wykonawców lub osoby reprezentujące poszczególnych Wykonawców składających ofertę wspólną.</w:t>
      </w:r>
    </w:p>
    <w:p w14:paraId="74C90F0E" w14:textId="4F918096" w:rsidR="009D3071" w:rsidRPr="008119FB" w:rsidRDefault="009D3071" w:rsidP="003938CD">
      <w:pPr>
        <w:pStyle w:val="Akapitzlist"/>
        <w:numPr>
          <w:ilvl w:val="0"/>
          <w:numId w:val="47"/>
        </w:numPr>
        <w:spacing w:line="276" w:lineRule="auto"/>
        <w:ind w:left="284" w:hanging="284"/>
        <w:jc w:val="both"/>
        <w:rPr>
          <w:rFonts w:ascii="Arial" w:hAnsi="Arial" w:cs="Arial"/>
          <w:sz w:val="20"/>
          <w:szCs w:val="20"/>
        </w:rPr>
      </w:pPr>
      <w:r w:rsidRPr="008119FB">
        <w:rPr>
          <w:rFonts w:ascii="Arial" w:hAnsi="Arial" w:cs="Arial"/>
          <w:sz w:val="20"/>
          <w:szCs w:val="20"/>
        </w:rPr>
        <w:t xml:space="preserve">W przypadku, kiedy kilku Wykonawców składa ofertę wspólnie, do oferty należy załączyć: </w:t>
      </w:r>
    </w:p>
    <w:p w14:paraId="26576071" w14:textId="0D1CE485" w:rsidR="009D3071" w:rsidRDefault="009D3071" w:rsidP="003938CD">
      <w:pPr>
        <w:numPr>
          <w:ilvl w:val="3"/>
          <w:numId w:val="44"/>
        </w:numPr>
        <w:tabs>
          <w:tab w:val="clear" w:pos="1060"/>
        </w:tabs>
        <w:ind w:left="426" w:hanging="284"/>
        <w:jc w:val="both"/>
        <w:rPr>
          <w:rFonts w:ascii="Arial" w:hAnsi="Arial" w:cs="Arial"/>
          <w:sz w:val="20"/>
          <w:szCs w:val="20"/>
        </w:rPr>
      </w:pPr>
      <w:r w:rsidRPr="008119FB">
        <w:rPr>
          <w:rFonts w:ascii="Arial" w:hAnsi="Arial" w:cs="Arial"/>
          <w:sz w:val="20"/>
          <w:szCs w:val="20"/>
        </w:rPr>
        <w:t>pełnomocnictwo, podpisane przez upoważnionych przedstawicieli wszystkich pozostałych Wykonawców</w:t>
      </w:r>
      <w:r w:rsidR="008119FB">
        <w:rPr>
          <w:rFonts w:ascii="Arial" w:hAnsi="Arial" w:cs="Arial"/>
          <w:sz w:val="20"/>
          <w:szCs w:val="20"/>
        </w:rPr>
        <w:t>,</w:t>
      </w:r>
    </w:p>
    <w:p w14:paraId="0D419824" w14:textId="3FF7D204" w:rsidR="008119FB" w:rsidRDefault="008119FB" w:rsidP="003938CD">
      <w:pPr>
        <w:numPr>
          <w:ilvl w:val="3"/>
          <w:numId w:val="44"/>
        </w:numPr>
        <w:tabs>
          <w:tab w:val="clear" w:pos="1060"/>
        </w:tabs>
        <w:ind w:left="426" w:hanging="284"/>
        <w:jc w:val="both"/>
        <w:rPr>
          <w:rFonts w:ascii="Arial" w:hAnsi="Arial" w:cs="Arial"/>
          <w:sz w:val="20"/>
          <w:szCs w:val="20"/>
        </w:rPr>
      </w:pPr>
      <w:r>
        <w:rPr>
          <w:rFonts w:ascii="Arial" w:hAnsi="Arial" w:cs="Arial"/>
          <w:sz w:val="20"/>
          <w:szCs w:val="20"/>
        </w:rPr>
        <w:t>dokumenty i oświadczenia wymienione w części VI,</w:t>
      </w:r>
    </w:p>
    <w:p w14:paraId="1817BEF5" w14:textId="179EE6C5" w:rsidR="009D3071" w:rsidRPr="008119FB" w:rsidRDefault="006D311D" w:rsidP="003938CD">
      <w:pPr>
        <w:numPr>
          <w:ilvl w:val="3"/>
          <w:numId w:val="44"/>
        </w:numPr>
        <w:tabs>
          <w:tab w:val="clear" w:pos="1060"/>
        </w:tabs>
        <w:ind w:left="426" w:hanging="284"/>
        <w:jc w:val="both"/>
        <w:rPr>
          <w:rFonts w:ascii="Arial" w:hAnsi="Arial" w:cs="Arial"/>
          <w:sz w:val="20"/>
          <w:szCs w:val="20"/>
        </w:rPr>
      </w:pPr>
      <w:r w:rsidRPr="008119FB">
        <w:rPr>
          <w:rFonts w:ascii="Arial" w:hAnsi="Arial" w:cs="Arial"/>
          <w:sz w:val="20"/>
          <w:szCs w:val="20"/>
        </w:rPr>
        <w:t xml:space="preserve">oświadczenie o solidarnej odpowiedzialności za wykonanie przedmiotu </w:t>
      </w:r>
      <w:r w:rsidR="00A031AC" w:rsidRPr="008119FB">
        <w:rPr>
          <w:rFonts w:ascii="Arial" w:hAnsi="Arial" w:cs="Arial"/>
          <w:sz w:val="20"/>
          <w:szCs w:val="20"/>
        </w:rPr>
        <w:t>z</w:t>
      </w:r>
      <w:r w:rsidRPr="008119FB">
        <w:rPr>
          <w:rFonts w:ascii="Arial" w:hAnsi="Arial" w:cs="Arial"/>
          <w:sz w:val="20"/>
          <w:szCs w:val="20"/>
        </w:rPr>
        <w:t xml:space="preserve">amówienia </w:t>
      </w:r>
      <w:r w:rsidR="00A031AC" w:rsidRPr="008119FB">
        <w:rPr>
          <w:rFonts w:ascii="Arial" w:hAnsi="Arial" w:cs="Arial"/>
          <w:sz w:val="20"/>
          <w:szCs w:val="20"/>
        </w:rPr>
        <w:t xml:space="preserve">– zgodnie </w:t>
      </w:r>
      <w:r w:rsidR="00A031AC" w:rsidRPr="008119FB">
        <w:rPr>
          <w:rFonts w:ascii="Arial" w:hAnsi="Arial" w:cs="Arial"/>
          <w:sz w:val="20"/>
          <w:szCs w:val="20"/>
        </w:rPr>
        <w:br/>
        <w:t>z</w:t>
      </w:r>
      <w:r w:rsidRPr="008119FB">
        <w:rPr>
          <w:rFonts w:ascii="Arial" w:hAnsi="Arial" w:cs="Arial"/>
          <w:sz w:val="20"/>
          <w:szCs w:val="20"/>
        </w:rPr>
        <w:t xml:space="preserve"> </w:t>
      </w:r>
      <w:r w:rsidRPr="008119FB">
        <w:rPr>
          <w:rFonts w:ascii="Arial" w:hAnsi="Arial" w:cs="Arial"/>
          <w:b/>
          <w:sz w:val="20"/>
          <w:szCs w:val="20"/>
        </w:rPr>
        <w:t>Załącznik</w:t>
      </w:r>
      <w:r w:rsidR="00A031AC" w:rsidRPr="008119FB">
        <w:rPr>
          <w:rFonts w:ascii="Arial" w:hAnsi="Arial" w:cs="Arial"/>
          <w:b/>
          <w:sz w:val="20"/>
          <w:szCs w:val="20"/>
        </w:rPr>
        <w:t>iem</w:t>
      </w:r>
      <w:r w:rsidRPr="008119FB">
        <w:rPr>
          <w:rFonts w:ascii="Arial" w:hAnsi="Arial" w:cs="Arial"/>
          <w:b/>
          <w:sz w:val="20"/>
          <w:szCs w:val="20"/>
        </w:rPr>
        <w:t xml:space="preserve"> </w:t>
      </w:r>
      <w:r w:rsidR="00A031AC" w:rsidRPr="008119FB">
        <w:rPr>
          <w:rFonts w:ascii="Arial" w:hAnsi="Arial" w:cs="Arial"/>
          <w:b/>
          <w:sz w:val="20"/>
          <w:szCs w:val="20"/>
        </w:rPr>
        <w:t>n</w:t>
      </w:r>
      <w:r w:rsidRPr="008119FB">
        <w:rPr>
          <w:rFonts w:ascii="Arial" w:hAnsi="Arial" w:cs="Arial"/>
          <w:b/>
          <w:sz w:val="20"/>
          <w:szCs w:val="20"/>
        </w:rPr>
        <w:t xml:space="preserve">r </w:t>
      </w:r>
      <w:r w:rsidR="00AB2358" w:rsidRPr="008119FB">
        <w:rPr>
          <w:rFonts w:ascii="Arial" w:hAnsi="Arial" w:cs="Arial"/>
          <w:b/>
          <w:sz w:val="20"/>
          <w:szCs w:val="20"/>
        </w:rPr>
        <w:t>4</w:t>
      </w:r>
      <w:r w:rsidRPr="008119FB">
        <w:rPr>
          <w:rFonts w:ascii="Arial" w:hAnsi="Arial" w:cs="Arial"/>
          <w:b/>
          <w:sz w:val="20"/>
          <w:szCs w:val="20"/>
        </w:rPr>
        <w:t xml:space="preserve"> do</w:t>
      </w:r>
      <w:r w:rsidRPr="008119FB">
        <w:rPr>
          <w:rFonts w:ascii="Arial" w:hAnsi="Arial" w:cs="Arial"/>
          <w:b/>
          <w:i/>
          <w:sz w:val="20"/>
          <w:szCs w:val="20"/>
        </w:rPr>
        <w:t xml:space="preserve"> </w:t>
      </w:r>
      <w:r w:rsidR="00010C15" w:rsidRPr="008119FB">
        <w:rPr>
          <w:rFonts w:ascii="Arial" w:hAnsi="Arial" w:cs="Arial"/>
          <w:b/>
          <w:sz w:val="20"/>
          <w:szCs w:val="20"/>
        </w:rPr>
        <w:t>S</w:t>
      </w:r>
      <w:r w:rsidRPr="008119FB">
        <w:rPr>
          <w:rFonts w:ascii="Arial" w:hAnsi="Arial" w:cs="Arial"/>
          <w:b/>
          <w:sz w:val="20"/>
          <w:szCs w:val="20"/>
        </w:rPr>
        <w:t>WZ</w:t>
      </w:r>
      <w:r w:rsidR="008119FB">
        <w:rPr>
          <w:rFonts w:ascii="Arial" w:hAnsi="Arial" w:cs="Arial"/>
          <w:sz w:val="20"/>
          <w:szCs w:val="20"/>
        </w:rPr>
        <w:t>.</w:t>
      </w:r>
    </w:p>
    <w:p w14:paraId="7CB036C7" w14:textId="6D3D4764" w:rsidR="004B1A48" w:rsidRDefault="00094051" w:rsidP="003938CD">
      <w:pPr>
        <w:pStyle w:val="Akapitzlist"/>
        <w:numPr>
          <w:ilvl w:val="0"/>
          <w:numId w:val="47"/>
        </w:numPr>
        <w:spacing w:after="120"/>
        <w:ind w:left="284" w:hanging="284"/>
        <w:jc w:val="both"/>
        <w:rPr>
          <w:rFonts w:ascii="Arial" w:hAnsi="Arial" w:cs="Arial"/>
          <w:sz w:val="20"/>
          <w:szCs w:val="20"/>
        </w:rPr>
      </w:pPr>
      <w:r w:rsidRPr="00E658C9">
        <w:rPr>
          <w:rFonts w:ascii="Arial" w:hAnsi="Arial" w:cs="Arial"/>
          <w:sz w:val="20"/>
          <w:szCs w:val="20"/>
        </w:rPr>
        <w:t>Wykonawcy wspólnie ubiegający się o udzielenie zamówienia muszą wykazać, że warunki dotyczące wiedzy i doświadczenia, potencjału technicznego, osób zdolnych do wykonania zamówienia lub zdolności finansowych spełniają łącznie i na tą okoliczność załączyć odpowiednie dokumenty</w:t>
      </w:r>
      <w:r w:rsidR="00802306" w:rsidRPr="00E658C9">
        <w:rPr>
          <w:rFonts w:ascii="Arial" w:hAnsi="Arial" w:cs="Arial"/>
          <w:sz w:val="20"/>
          <w:szCs w:val="20"/>
        </w:rPr>
        <w:t xml:space="preserve"> </w:t>
      </w:r>
      <w:r w:rsidR="00E81FAC" w:rsidRPr="00E658C9">
        <w:rPr>
          <w:rFonts w:ascii="Arial" w:hAnsi="Arial" w:cs="Arial"/>
          <w:sz w:val="20"/>
          <w:szCs w:val="20"/>
        </w:rPr>
        <w:t>(</w:t>
      </w:r>
      <w:r w:rsidRPr="00E658C9">
        <w:rPr>
          <w:rFonts w:ascii="Arial" w:hAnsi="Arial" w:cs="Arial"/>
          <w:sz w:val="20"/>
          <w:szCs w:val="20"/>
        </w:rPr>
        <w:t>jeśli są wymagane). Jeżeli jeden z Wykonawców spełnia określone przez Zamawiającego warunki można przedłożyć tylko dokumenty jego dotyczące.</w:t>
      </w:r>
    </w:p>
    <w:p w14:paraId="41A497C3" w14:textId="0BD74354" w:rsidR="008119FB" w:rsidRPr="002C1914" w:rsidRDefault="008119FB" w:rsidP="003938CD">
      <w:pPr>
        <w:pStyle w:val="Akapitzlist"/>
        <w:numPr>
          <w:ilvl w:val="0"/>
          <w:numId w:val="47"/>
        </w:numPr>
        <w:spacing w:after="120"/>
        <w:ind w:left="284" w:hanging="284"/>
        <w:jc w:val="both"/>
        <w:rPr>
          <w:rFonts w:ascii="Arial" w:hAnsi="Arial" w:cs="Arial"/>
          <w:sz w:val="20"/>
          <w:szCs w:val="20"/>
        </w:rPr>
      </w:pPr>
      <w:r>
        <w:rPr>
          <w:rFonts w:ascii="Arial" w:hAnsi="Arial" w:cs="Arial"/>
          <w:sz w:val="20"/>
          <w:szCs w:val="20"/>
        </w:rPr>
        <w:t>Na wezwanie Zamawiającego Wykonawcy wspólnie ubiegający się o udzielenie zamówienia zobowiązani są do złożenia kopii umowy regulującej współpracę podmiotów (np. umowę konsorcjum).</w:t>
      </w:r>
    </w:p>
    <w:p w14:paraId="1FB1C538" w14:textId="78B98A17" w:rsidR="00094051" w:rsidRPr="00820BEA" w:rsidRDefault="00094051" w:rsidP="007308C4">
      <w:pPr>
        <w:numPr>
          <w:ilvl w:val="0"/>
          <w:numId w:val="3"/>
        </w:numPr>
        <w:suppressAutoHyphens w:val="0"/>
        <w:spacing w:line="276" w:lineRule="auto"/>
        <w:ind w:left="284" w:hanging="568"/>
        <w:jc w:val="both"/>
        <w:rPr>
          <w:rFonts w:ascii="Arial" w:hAnsi="Arial" w:cs="Arial"/>
          <w:b/>
          <w:sz w:val="20"/>
          <w:szCs w:val="20"/>
        </w:rPr>
      </w:pPr>
      <w:r w:rsidRPr="00820BEA">
        <w:rPr>
          <w:rFonts w:ascii="Arial" w:hAnsi="Arial" w:cs="Arial"/>
          <w:b/>
          <w:sz w:val="20"/>
          <w:szCs w:val="20"/>
        </w:rPr>
        <w:t>Opis sposobu przygotowania oferty.</w:t>
      </w:r>
    </w:p>
    <w:p w14:paraId="752C1976" w14:textId="5431566D" w:rsidR="00756051" w:rsidRPr="00756051" w:rsidRDefault="00756051" w:rsidP="000E2723">
      <w:pPr>
        <w:numPr>
          <w:ilvl w:val="0"/>
          <w:numId w:val="4"/>
        </w:numPr>
        <w:tabs>
          <w:tab w:val="clear" w:pos="1060"/>
        </w:tabs>
        <w:suppressAutoHyphens w:val="0"/>
        <w:spacing w:line="276" w:lineRule="auto"/>
        <w:ind w:left="284" w:hanging="284"/>
        <w:jc w:val="both"/>
        <w:rPr>
          <w:rFonts w:ascii="Arial" w:hAnsi="Arial" w:cs="Arial"/>
          <w:sz w:val="20"/>
        </w:rPr>
      </w:pPr>
      <w:r w:rsidRPr="00756051">
        <w:rPr>
          <w:rFonts w:ascii="Arial" w:hAnsi="Arial" w:cs="Arial"/>
          <w:sz w:val="20"/>
          <w:szCs w:val="20"/>
        </w:rPr>
        <w:t>Oferta składa się z:</w:t>
      </w:r>
    </w:p>
    <w:p w14:paraId="489FA5E8" w14:textId="77777777" w:rsidR="00756051" w:rsidRPr="00756051" w:rsidRDefault="00756051" w:rsidP="003938CD">
      <w:pPr>
        <w:numPr>
          <w:ilvl w:val="1"/>
          <w:numId w:val="45"/>
        </w:numPr>
        <w:tabs>
          <w:tab w:val="clear" w:pos="1440"/>
        </w:tabs>
        <w:suppressAutoHyphens w:val="0"/>
        <w:spacing w:line="276" w:lineRule="auto"/>
        <w:ind w:left="426" w:hanging="284"/>
        <w:jc w:val="both"/>
        <w:rPr>
          <w:rFonts w:ascii="Arial" w:hAnsi="Arial" w:cs="Arial"/>
          <w:sz w:val="20"/>
          <w:szCs w:val="20"/>
        </w:rPr>
      </w:pPr>
      <w:r w:rsidRPr="00756051">
        <w:rPr>
          <w:rFonts w:ascii="Arial" w:hAnsi="Arial" w:cs="Arial"/>
          <w:sz w:val="20"/>
          <w:szCs w:val="20"/>
        </w:rPr>
        <w:t>Elektronicznego Formularza Ofertowego,</w:t>
      </w:r>
    </w:p>
    <w:p w14:paraId="2FAC9E08" w14:textId="7176C641" w:rsidR="00756051" w:rsidRPr="00756051" w:rsidRDefault="00756051" w:rsidP="003938CD">
      <w:pPr>
        <w:numPr>
          <w:ilvl w:val="1"/>
          <w:numId w:val="45"/>
        </w:numPr>
        <w:tabs>
          <w:tab w:val="clear" w:pos="1440"/>
        </w:tabs>
        <w:suppressAutoHyphens w:val="0"/>
        <w:spacing w:line="276" w:lineRule="auto"/>
        <w:ind w:left="426" w:hanging="284"/>
        <w:jc w:val="both"/>
        <w:rPr>
          <w:rFonts w:ascii="Arial" w:hAnsi="Arial" w:cs="Arial"/>
          <w:sz w:val="20"/>
          <w:szCs w:val="20"/>
        </w:rPr>
      </w:pPr>
      <w:r w:rsidRPr="00756051">
        <w:rPr>
          <w:rFonts w:ascii="Arial" w:hAnsi="Arial" w:cs="Arial"/>
          <w:sz w:val="20"/>
          <w:szCs w:val="20"/>
        </w:rPr>
        <w:t>oświadczeń i dokumentów</w:t>
      </w:r>
      <w:r w:rsidR="006A5F29">
        <w:rPr>
          <w:rFonts w:ascii="Arial" w:hAnsi="Arial" w:cs="Arial"/>
          <w:sz w:val="20"/>
          <w:szCs w:val="20"/>
        </w:rPr>
        <w:t>,</w:t>
      </w:r>
      <w:r w:rsidRPr="00756051">
        <w:rPr>
          <w:rFonts w:ascii="Arial" w:hAnsi="Arial" w:cs="Arial"/>
          <w:sz w:val="20"/>
          <w:szCs w:val="20"/>
        </w:rPr>
        <w:t xml:space="preserve"> o których mowa w </w:t>
      </w:r>
      <w:r w:rsidRPr="00A76E6E">
        <w:rPr>
          <w:rFonts w:ascii="Arial" w:hAnsi="Arial" w:cs="Arial"/>
          <w:b/>
          <w:bCs/>
          <w:sz w:val="20"/>
          <w:szCs w:val="20"/>
        </w:rPr>
        <w:t xml:space="preserve">części </w:t>
      </w:r>
      <w:r w:rsidR="00535A2E" w:rsidRPr="00A76E6E">
        <w:rPr>
          <w:rFonts w:ascii="Arial" w:hAnsi="Arial" w:cs="Arial"/>
          <w:b/>
          <w:bCs/>
          <w:sz w:val="20"/>
          <w:szCs w:val="20"/>
        </w:rPr>
        <w:t>VI</w:t>
      </w:r>
      <w:r w:rsidRPr="00A76E6E">
        <w:rPr>
          <w:rFonts w:ascii="Arial" w:hAnsi="Arial" w:cs="Arial"/>
          <w:b/>
          <w:bCs/>
          <w:sz w:val="20"/>
          <w:szCs w:val="20"/>
        </w:rPr>
        <w:t>–</w:t>
      </w:r>
      <w:r w:rsidR="00535A2E" w:rsidRPr="00A76E6E">
        <w:rPr>
          <w:rFonts w:ascii="Arial" w:hAnsi="Arial" w:cs="Arial"/>
          <w:b/>
          <w:bCs/>
          <w:sz w:val="20"/>
          <w:szCs w:val="20"/>
        </w:rPr>
        <w:t>V</w:t>
      </w:r>
      <w:r w:rsidRPr="00A76E6E">
        <w:rPr>
          <w:rFonts w:ascii="Arial" w:hAnsi="Arial" w:cs="Arial"/>
          <w:b/>
          <w:bCs/>
          <w:sz w:val="20"/>
          <w:szCs w:val="20"/>
        </w:rPr>
        <w:t>II</w:t>
      </w:r>
      <w:r w:rsidR="00271812">
        <w:rPr>
          <w:rFonts w:ascii="Arial" w:hAnsi="Arial" w:cs="Arial"/>
          <w:b/>
          <w:bCs/>
          <w:sz w:val="20"/>
          <w:szCs w:val="20"/>
        </w:rPr>
        <w:t xml:space="preserve"> </w:t>
      </w:r>
      <w:r w:rsidR="00010C15">
        <w:rPr>
          <w:rFonts w:ascii="Arial" w:hAnsi="Arial" w:cs="Arial"/>
          <w:b/>
          <w:bCs/>
          <w:sz w:val="20"/>
          <w:szCs w:val="20"/>
        </w:rPr>
        <w:t>S</w:t>
      </w:r>
      <w:r w:rsidRPr="00A76E6E">
        <w:rPr>
          <w:rFonts w:ascii="Arial" w:hAnsi="Arial" w:cs="Arial"/>
          <w:b/>
          <w:bCs/>
          <w:sz w:val="20"/>
          <w:szCs w:val="20"/>
        </w:rPr>
        <w:t>WZ</w:t>
      </w:r>
      <w:r w:rsidR="0089074E">
        <w:rPr>
          <w:rFonts w:ascii="Arial" w:hAnsi="Arial" w:cs="Arial"/>
          <w:b/>
          <w:bCs/>
          <w:sz w:val="20"/>
          <w:szCs w:val="20"/>
        </w:rPr>
        <w:t>,</w:t>
      </w:r>
    </w:p>
    <w:p w14:paraId="521DD27D" w14:textId="0D6343E2" w:rsidR="00756051" w:rsidRPr="00756051" w:rsidRDefault="00756051" w:rsidP="003938CD">
      <w:pPr>
        <w:numPr>
          <w:ilvl w:val="1"/>
          <w:numId w:val="45"/>
        </w:numPr>
        <w:tabs>
          <w:tab w:val="clear" w:pos="1440"/>
        </w:tabs>
        <w:suppressAutoHyphens w:val="0"/>
        <w:spacing w:line="276" w:lineRule="auto"/>
        <w:ind w:left="426" w:hanging="284"/>
        <w:jc w:val="both"/>
        <w:rPr>
          <w:rFonts w:ascii="Arial" w:hAnsi="Arial" w:cs="Arial"/>
          <w:sz w:val="20"/>
          <w:szCs w:val="20"/>
        </w:rPr>
      </w:pPr>
      <w:r w:rsidRPr="00756051">
        <w:rPr>
          <w:rFonts w:ascii="Arial" w:hAnsi="Arial" w:cs="Arial"/>
          <w:sz w:val="20"/>
          <w:szCs w:val="20"/>
        </w:rPr>
        <w:t>pełnomocnictwa wskazującego, iż osoba występująca w imieniu Wykonawcy lub Wykonawca występujący w imieniu Wykonawców wspólnie ubiegających się o udzielenie zamówienia, jest do tego upoważniona, jeżeli nie wynika to z dokumentów potwierdzających zasady reprezentacji. Pełnomocnictwo do złożenia oferty musi być pod rygorem nieważności udzielone poprzez opatrzenie go kwalifikowanym podpisem elektronicznym przez mocodawcę.</w:t>
      </w:r>
    </w:p>
    <w:p w14:paraId="53006140" w14:textId="1B1D44FF" w:rsidR="00756051" w:rsidRPr="007C4EB9" w:rsidRDefault="00756051" w:rsidP="000E2723">
      <w:pPr>
        <w:numPr>
          <w:ilvl w:val="0"/>
          <w:numId w:val="4"/>
        </w:numPr>
        <w:tabs>
          <w:tab w:val="clear" w:pos="1060"/>
        </w:tabs>
        <w:suppressAutoHyphens w:val="0"/>
        <w:spacing w:line="276" w:lineRule="auto"/>
        <w:ind w:left="284" w:hanging="284"/>
        <w:jc w:val="both"/>
        <w:rPr>
          <w:rFonts w:ascii="Arial" w:hAnsi="Arial" w:cs="Arial"/>
          <w:sz w:val="20"/>
        </w:rPr>
      </w:pPr>
      <w:r w:rsidRPr="00756051">
        <w:rPr>
          <w:rFonts w:ascii="Arial" w:hAnsi="Arial" w:cs="Arial"/>
          <w:sz w:val="20"/>
          <w:szCs w:val="20"/>
        </w:rPr>
        <w:t>Wykonawca może złożyć tylko jedną ofertę.</w:t>
      </w:r>
    </w:p>
    <w:p w14:paraId="6A17179A" w14:textId="3C2E9CB7" w:rsidR="00B77036" w:rsidRPr="00B77036" w:rsidRDefault="007C4EB9" w:rsidP="000E2723">
      <w:pPr>
        <w:numPr>
          <w:ilvl w:val="0"/>
          <w:numId w:val="4"/>
        </w:numPr>
        <w:tabs>
          <w:tab w:val="clear" w:pos="1060"/>
        </w:tabs>
        <w:suppressAutoHyphens w:val="0"/>
        <w:spacing w:line="276" w:lineRule="auto"/>
        <w:ind w:left="284" w:hanging="284"/>
        <w:jc w:val="both"/>
        <w:rPr>
          <w:rFonts w:ascii="Arial" w:hAnsi="Arial" w:cs="Arial"/>
          <w:sz w:val="20"/>
        </w:rPr>
      </w:pPr>
      <w:r w:rsidRPr="00B77036">
        <w:rPr>
          <w:rFonts w:ascii="Arial" w:hAnsi="Arial" w:cs="Arial"/>
          <w:sz w:val="20"/>
        </w:rPr>
        <w:t xml:space="preserve">Treść </w:t>
      </w:r>
      <w:r w:rsidR="00E167D7">
        <w:rPr>
          <w:rFonts w:ascii="Arial" w:hAnsi="Arial" w:cs="Arial"/>
          <w:sz w:val="20"/>
        </w:rPr>
        <w:t>oferty musi odpowiadać treści S</w:t>
      </w:r>
      <w:r w:rsidR="00B77036" w:rsidRPr="00B77036">
        <w:rPr>
          <w:rFonts w:ascii="Arial" w:hAnsi="Arial" w:cs="Arial"/>
          <w:sz w:val="20"/>
        </w:rPr>
        <w:t>WZ lub specyfikacji technicznej.</w:t>
      </w:r>
    </w:p>
    <w:p w14:paraId="69BBE11D" w14:textId="1C35210A" w:rsidR="005C3909" w:rsidRPr="00B77036" w:rsidRDefault="005C3909" w:rsidP="000E2723">
      <w:pPr>
        <w:numPr>
          <w:ilvl w:val="0"/>
          <w:numId w:val="4"/>
        </w:numPr>
        <w:tabs>
          <w:tab w:val="clear" w:pos="1060"/>
        </w:tabs>
        <w:suppressAutoHyphens w:val="0"/>
        <w:spacing w:line="276" w:lineRule="auto"/>
        <w:ind w:left="284" w:hanging="284"/>
        <w:jc w:val="both"/>
        <w:rPr>
          <w:rFonts w:ascii="Arial" w:hAnsi="Arial" w:cs="Arial"/>
          <w:sz w:val="20"/>
        </w:rPr>
      </w:pPr>
      <w:r w:rsidRPr="002C1914">
        <w:rPr>
          <w:rFonts w:ascii="Arial" w:hAnsi="Arial" w:cs="Arial"/>
          <w:sz w:val="20"/>
        </w:rPr>
        <w:t>Przed złożeniem oferty zaleca się wykonanie testu podpisu elektronicznego na Platformie EFO.</w:t>
      </w:r>
      <w:r w:rsidRPr="00B77036">
        <w:rPr>
          <w:rFonts w:ascii="Arial" w:hAnsi="Arial" w:cs="Arial"/>
          <w:sz w:val="20"/>
        </w:rPr>
        <w:t xml:space="preserve"> Możliwość wykonania testu podpisu elektronicznego na Platformie EFO jest dostępna po zalogowaniu - po kliknięciu "Moje konto" / "Zabezpieczenia" / "Podpis elektroniczny.</w:t>
      </w:r>
      <w:r w:rsidR="00271812">
        <w:rPr>
          <w:rFonts w:ascii="Arial" w:hAnsi="Arial" w:cs="Arial"/>
          <w:sz w:val="20"/>
        </w:rPr>
        <w:t xml:space="preserve"> </w:t>
      </w:r>
      <w:r w:rsidRPr="00B77036">
        <w:rPr>
          <w:rFonts w:ascii="Arial" w:hAnsi="Arial" w:cs="Arial"/>
          <w:sz w:val="20"/>
        </w:rPr>
        <w:t>W przypadku wystąpienia problemów ze złożeniem podpisu należy skontaktować się bezpośrednio</w:t>
      </w:r>
      <w:r w:rsidR="004B1A48">
        <w:rPr>
          <w:rFonts w:ascii="Arial" w:hAnsi="Arial" w:cs="Arial"/>
          <w:sz w:val="20"/>
        </w:rPr>
        <w:t xml:space="preserve"> </w:t>
      </w:r>
      <w:r w:rsidRPr="00B77036">
        <w:rPr>
          <w:rFonts w:ascii="Arial" w:hAnsi="Arial" w:cs="Arial"/>
          <w:sz w:val="20"/>
        </w:rPr>
        <w:t>z Administratorem</w:t>
      </w:r>
      <w:r w:rsidR="00271812">
        <w:rPr>
          <w:rFonts w:ascii="Arial" w:hAnsi="Arial" w:cs="Arial"/>
          <w:sz w:val="20"/>
        </w:rPr>
        <w:t xml:space="preserve"> </w:t>
      </w:r>
      <w:r w:rsidRPr="00B77036">
        <w:rPr>
          <w:rFonts w:ascii="Arial" w:hAnsi="Arial" w:cs="Arial"/>
          <w:sz w:val="20"/>
        </w:rPr>
        <w:t xml:space="preserve">Platformy </w:t>
      </w:r>
      <w:r w:rsidRPr="00B77036">
        <w:rPr>
          <w:rFonts w:ascii="Arial" w:hAnsi="Arial" w:cs="Arial"/>
          <w:sz w:val="20"/>
        </w:rPr>
        <w:lastRenderedPageBreak/>
        <w:t>EFO poprzez formularz kontaktowy zamieszczony pod adresem https://efo.coig.biz/index/kontakt (formularz kontaktowy dotyczy zgłoszeń problemów związanych m.in. z podpisem elektronicznym).</w:t>
      </w:r>
    </w:p>
    <w:p w14:paraId="631C744A" w14:textId="3958BAED" w:rsidR="007C4EB9" w:rsidRPr="00DA5A2A" w:rsidRDefault="007C4EB9" w:rsidP="000E2723">
      <w:pPr>
        <w:numPr>
          <w:ilvl w:val="0"/>
          <w:numId w:val="4"/>
        </w:numPr>
        <w:tabs>
          <w:tab w:val="clear" w:pos="1060"/>
        </w:tabs>
        <w:suppressAutoHyphens w:val="0"/>
        <w:ind w:left="284" w:hanging="284"/>
        <w:jc w:val="both"/>
        <w:rPr>
          <w:rFonts w:ascii="Arial" w:hAnsi="Arial" w:cs="Arial"/>
          <w:sz w:val="20"/>
        </w:rPr>
      </w:pPr>
      <w:r w:rsidRPr="007C4EB9">
        <w:rPr>
          <w:rFonts w:ascii="Arial" w:hAnsi="Arial" w:cs="Arial"/>
          <w:b/>
          <w:bCs/>
          <w:sz w:val="20"/>
          <w:szCs w:val="20"/>
        </w:rPr>
        <w:t xml:space="preserve">Ofertę (Formularz ofertowy) wraz z załącznikami należy złożyć w formie </w:t>
      </w:r>
      <w:proofErr w:type="gramStart"/>
      <w:r w:rsidRPr="007C4EB9">
        <w:rPr>
          <w:rFonts w:ascii="Arial" w:hAnsi="Arial" w:cs="Arial"/>
          <w:b/>
          <w:bCs/>
          <w:sz w:val="20"/>
          <w:szCs w:val="20"/>
        </w:rPr>
        <w:t xml:space="preserve">elektronicznej </w:t>
      </w:r>
      <w:r w:rsidR="00DA5A2A">
        <w:rPr>
          <w:rFonts w:ascii="Arial" w:hAnsi="Arial" w:cs="Arial"/>
          <w:b/>
          <w:bCs/>
          <w:sz w:val="20"/>
          <w:szCs w:val="20"/>
        </w:rPr>
        <w:t xml:space="preserve"> </w:t>
      </w:r>
      <w:r w:rsidRPr="007C4EB9">
        <w:rPr>
          <w:rFonts w:ascii="Arial" w:hAnsi="Arial" w:cs="Arial"/>
          <w:b/>
          <w:bCs/>
          <w:sz w:val="20"/>
          <w:szCs w:val="20"/>
        </w:rPr>
        <w:t>za</w:t>
      </w:r>
      <w:proofErr w:type="gramEnd"/>
      <w:r w:rsidRPr="007C4EB9">
        <w:rPr>
          <w:rFonts w:ascii="Arial" w:hAnsi="Arial" w:cs="Arial"/>
          <w:b/>
          <w:bCs/>
          <w:sz w:val="20"/>
          <w:szCs w:val="20"/>
        </w:rPr>
        <w:t xml:space="preserve"> pomocą platformy Elektronicznego Formularza Ofertowego (EFO) udostępnionej</w:t>
      </w:r>
      <w:r w:rsidR="000E2723">
        <w:rPr>
          <w:rFonts w:ascii="Arial" w:hAnsi="Arial" w:cs="Arial"/>
          <w:b/>
          <w:bCs/>
          <w:sz w:val="20"/>
          <w:szCs w:val="20"/>
        </w:rPr>
        <w:t xml:space="preserve"> </w:t>
      </w:r>
      <w:r w:rsidRPr="007C4EB9">
        <w:rPr>
          <w:rFonts w:ascii="Arial" w:hAnsi="Arial" w:cs="Arial"/>
          <w:b/>
          <w:bCs/>
          <w:sz w:val="20"/>
          <w:szCs w:val="20"/>
        </w:rPr>
        <w:t xml:space="preserve">na stronie: </w:t>
      </w:r>
      <w:hyperlink r:id="rId12" w:history="1">
        <w:r w:rsidR="00DA5A2A" w:rsidRPr="007C4EB9">
          <w:rPr>
            <w:rStyle w:val="Hipercze"/>
            <w:rFonts w:ascii="Arial" w:hAnsi="Arial" w:cs="Arial"/>
            <w:b/>
            <w:bCs/>
            <w:sz w:val="20"/>
            <w:szCs w:val="20"/>
          </w:rPr>
          <w:t>https://efo.coig.biz</w:t>
        </w:r>
      </w:hyperlink>
      <w:r w:rsidRPr="007C4EB9">
        <w:rPr>
          <w:rFonts w:ascii="Arial" w:hAnsi="Arial" w:cs="Arial"/>
          <w:b/>
          <w:bCs/>
          <w:sz w:val="20"/>
          <w:szCs w:val="20"/>
        </w:rPr>
        <w:t xml:space="preserve">. </w:t>
      </w:r>
    </w:p>
    <w:p w14:paraId="5E920DB9" w14:textId="7F3C7878" w:rsidR="00DA5A2A" w:rsidRPr="007C4EB9" w:rsidRDefault="00DA5A2A" w:rsidP="000E2723">
      <w:pPr>
        <w:suppressAutoHyphens w:val="0"/>
        <w:ind w:left="284"/>
        <w:jc w:val="both"/>
        <w:rPr>
          <w:rFonts w:ascii="Arial" w:hAnsi="Arial" w:cs="Arial"/>
          <w:sz w:val="20"/>
          <w:szCs w:val="20"/>
        </w:rPr>
      </w:pPr>
      <w:r w:rsidRPr="007C4EB9">
        <w:rPr>
          <w:rFonts w:ascii="Arial" w:hAnsi="Arial" w:cs="Arial"/>
          <w:sz w:val="20"/>
          <w:szCs w:val="20"/>
        </w:rPr>
        <w:t>Do Formularza Ofertowego złożonego w formie elektronicznej należy dołączyć wymagane załączniki, tj.: dokumenty i oświadczenia wymagane w p</w:t>
      </w:r>
      <w:r w:rsidR="00E167D7">
        <w:rPr>
          <w:rFonts w:ascii="Arial" w:hAnsi="Arial" w:cs="Arial"/>
          <w:sz w:val="20"/>
          <w:szCs w:val="20"/>
        </w:rPr>
        <w:t>ostępowaniu zgodnie z treścią S</w:t>
      </w:r>
      <w:r w:rsidRPr="007C4EB9">
        <w:rPr>
          <w:rFonts w:ascii="Arial" w:hAnsi="Arial" w:cs="Arial"/>
          <w:sz w:val="20"/>
          <w:szCs w:val="20"/>
        </w:rPr>
        <w:t xml:space="preserve">WZ, zapisane w jednym pliku w formacie PDF, o rozmiarze max. 250 MB. </w:t>
      </w:r>
    </w:p>
    <w:p w14:paraId="1F9ED072" w14:textId="77777777" w:rsidR="00620529" w:rsidRDefault="00620529" w:rsidP="000E2723">
      <w:pPr>
        <w:suppressAutoHyphens w:val="0"/>
        <w:ind w:left="567" w:hanging="283"/>
        <w:jc w:val="both"/>
        <w:rPr>
          <w:rFonts w:ascii="Arial" w:hAnsi="Arial" w:cs="Arial"/>
          <w:b/>
          <w:bCs/>
          <w:i/>
          <w:iCs/>
          <w:sz w:val="20"/>
          <w:szCs w:val="20"/>
        </w:rPr>
      </w:pPr>
    </w:p>
    <w:p w14:paraId="4855DDD7" w14:textId="245658F1" w:rsidR="00DA5A2A" w:rsidRPr="007C4EB9" w:rsidRDefault="00DA5A2A" w:rsidP="000E2723">
      <w:pPr>
        <w:suppressAutoHyphens w:val="0"/>
        <w:ind w:left="567" w:hanging="283"/>
        <w:jc w:val="both"/>
        <w:rPr>
          <w:rFonts w:ascii="Arial" w:hAnsi="Arial" w:cs="Arial"/>
          <w:b/>
          <w:bCs/>
          <w:i/>
          <w:iCs/>
          <w:sz w:val="20"/>
          <w:szCs w:val="20"/>
        </w:rPr>
      </w:pPr>
      <w:r w:rsidRPr="007C4EB9">
        <w:rPr>
          <w:rFonts w:ascii="Arial" w:hAnsi="Arial" w:cs="Arial"/>
          <w:b/>
          <w:bCs/>
          <w:i/>
          <w:iCs/>
          <w:sz w:val="20"/>
          <w:szCs w:val="20"/>
        </w:rPr>
        <w:t>UWAGA:</w:t>
      </w:r>
    </w:p>
    <w:p w14:paraId="212C4A76" w14:textId="77777777" w:rsidR="00DA5A2A" w:rsidRPr="00DA5A2A" w:rsidRDefault="00DA5A2A" w:rsidP="003938CD">
      <w:pPr>
        <w:numPr>
          <w:ilvl w:val="0"/>
          <w:numId w:val="48"/>
        </w:numPr>
        <w:suppressAutoHyphens w:val="0"/>
        <w:ind w:left="567" w:hanging="283"/>
        <w:jc w:val="both"/>
        <w:rPr>
          <w:rFonts w:ascii="Arial" w:hAnsi="Arial" w:cs="Arial"/>
          <w:i/>
          <w:iCs/>
          <w:sz w:val="20"/>
          <w:szCs w:val="20"/>
        </w:rPr>
      </w:pPr>
      <w:r w:rsidRPr="003E5BB0">
        <w:rPr>
          <w:rFonts w:ascii="Arial" w:hAnsi="Arial" w:cs="Arial"/>
          <w:i/>
          <w:iCs/>
          <w:sz w:val="20"/>
          <w:szCs w:val="20"/>
        </w:rPr>
        <w:t>w przypadku braku</w:t>
      </w:r>
      <w:r w:rsidRPr="007C4EB9">
        <w:rPr>
          <w:rFonts w:ascii="Arial" w:hAnsi="Arial" w:cs="Arial"/>
          <w:i/>
          <w:iCs/>
          <w:sz w:val="20"/>
          <w:szCs w:val="20"/>
        </w:rPr>
        <w:t xml:space="preserve"> możliwości złożenia załączników do oferty w jednym pliku, załączniki mogą być złożone w kilku plikach – w takim przypadku każdy dołączony plik winien być podpisany przez osoby uprawnione do podpisania kwalifikowanym podpisem elektronicznym oraz opatrzony nazwą wskazującą na jego zawartość, </w:t>
      </w:r>
    </w:p>
    <w:p w14:paraId="3B31640A" w14:textId="77777777" w:rsidR="00DA5A2A" w:rsidRPr="00DA5A2A" w:rsidRDefault="00DA5A2A" w:rsidP="003938CD">
      <w:pPr>
        <w:numPr>
          <w:ilvl w:val="0"/>
          <w:numId w:val="48"/>
        </w:numPr>
        <w:suppressAutoHyphens w:val="0"/>
        <w:ind w:left="567" w:hanging="283"/>
        <w:jc w:val="both"/>
        <w:rPr>
          <w:rFonts w:ascii="Arial" w:hAnsi="Arial" w:cs="Arial"/>
          <w:i/>
          <w:iCs/>
          <w:sz w:val="20"/>
          <w:szCs w:val="20"/>
        </w:rPr>
      </w:pPr>
      <w:r w:rsidRPr="007C4EB9">
        <w:rPr>
          <w:rFonts w:ascii="Arial" w:hAnsi="Arial" w:cs="Arial"/>
          <w:i/>
          <w:sz w:val="20"/>
          <w:szCs w:val="20"/>
        </w:rPr>
        <w:t xml:space="preserve">szczegółowy sposób składania ofert na platformie EFO jest dostępny na stronie: </w:t>
      </w:r>
      <w:hyperlink r:id="rId13" w:history="1">
        <w:r w:rsidRPr="007C4EB9">
          <w:rPr>
            <w:rStyle w:val="Hipercze"/>
            <w:rFonts w:ascii="Arial" w:hAnsi="Arial" w:cs="Arial"/>
            <w:sz w:val="20"/>
            <w:szCs w:val="20"/>
          </w:rPr>
          <w:t>https://efo.coig.biz/index/pomoc/dokumentacja</w:t>
        </w:r>
      </w:hyperlink>
    </w:p>
    <w:p w14:paraId="70D79EEF" w14:textId="77777777" w:rsidR="00DA5A2A" w:rsidRPr="00DA5A2A" w:rsidRDefault="00DA5A2A" w:rsidP="003938CD">
      <w:pPr>
        <w:numPr>
          <w:ilvl w:val="0"/>
          <w:numId w:val="48"/>
        </w:numPr>
        <w:suppressAutoHyphens w:val="0"/>
        <w:ind w:left="567" w:hanging="283"/>
        <w:jc w:val="both"/>
        <w:rPr>
          <w:rFonts w:ascii="Arial" w:hAnsi="Arial" w:cs="Arial"/>
          <w:i/>
          <w:iCs/>
          <w:sz w:val="20"/>
          <w:szCs w:val="20"/>
        </w:rPr>
      </w:pPr>
      <w:r w:rsidRPr="007C4EB9">
        <w:rPr>
          <w:rFonts w:ascii="Arial" w:hAnsi="Arial" w:cs="Arial"/>
          <w:i/>
          <w:sz w:val="20"/>
          <w:szCs w:val="20"/>
        </w:rPr>
        <w:t>załączniki do oferty objęte tajemnicą przedsiębiorstwa należy dołączyć jako oddzielny plik,</w:t>
      </w:r>
    </w:p>
    <w:p w14:paraId="001C0BA0" w14:textId="547F1E23" w:rsidR="00DA5A2A" w:rsidRPr="00E55006" w:rsidRDefault="00DA5A2A" w:rsidP="002C1914">
      <w:pPr>
        <w:suppressAutoHyphens w:val="0"/>
        <w:spacing w:after="60"/>
        <w:ind w:left="567"/>
        <w:jc w:val="both"/>
        <w:rPr>
          <w:rFonts w:ascii="Arial" w:hAnsi="Arial" w:cs="Arial"/>
          <w:i/>
          <w:iCs/>
          <w:sz w:val="20"/>
          <w:szCs w:val="20"/>
        </w:rPr>
      </w:pPr>
    </w:p>
    <w:p w14:paraId="1D4B25E0" w14:textId="3F6FC0E7" w:rsidR="00756051" w:rsidRPr="005C3909" w:rsidRDefault="00756051" w:rsidP="000E2723">
      <w:pPr>
        <w:numPr>
          <w:ilvl w:val="0"/>
          <w:numId w:val="4"/>
        </w:numPr>
        <w:tabs>
          <w:tab w:val="clear" w:pos="1060"/>
        </w:tabs>
        <w:suppressAutoHyphens w:val="0"/>
        <w:ind w:left="284" w:hanging="284"/>
        <w:jc w:val="both"/>
        <w:rPr>
          <w:rFonts w:ascii="Arial" w:hAnsi="Arial" w:cs="Arial"/>
          <w:sz w:val="20"/>
        </w:rPr>
      </w:pPr>
      <w:r w:rsidRPr="00FE53F9">
        <w:rPr>
          <w:rFonts w:ascii="Arial" w:hAnsi="Arial" w:cs="Arial"/>
          <w:b/>
          <w:sz w:val="20"/>
          <w:szCs w:val="20"/>
        </w:rPr>
        <w:t>Formularz ofertowy w wersji elektronicznej dostępny jest po kliknięciu na link zamieszczony                 na stronie internetowej w Profilu Nabywcy. Wymagania techniczne: komputer klasy PC z jednym z następujących systemów operacyjnych: Windows 8, Windows 10</w:t>
      </w:r>
      <w:r w:rsidR="00CC2BDA">
        <w:rPr>
          <w:rFonts w:ascii="Arial" w:hAnsi="Arial" w:cs="Arial"/>
          <w:b/>
          <w:sz w:val="20"/>
          <w:szCs w:val="20"/>
        </w:rPr>
        <w:t>, Windows 11 (bez wsparcia dla Windows 7,</w:t>
      </w:r>
      <w:r w:rsidRPr="00FE53F9">
        <w:rPr>
          <w:rFonts w:ascii="Arial" w:hAnsi="Arial" w:cs="Arial"/>
          <w:b/>
          <w:sz w:val="20"/>
          <w:szCs w:val="20"/>
        </w:rPr>
        <w:t xml:space="preserve"> Windows XP, </w:t>
      </w:r>
      <w:r w:rsidR="00CC2BDA">
        <w:rPr>
          <w:rFonts w:ascii="Arial" w:hAnsi="Arial" w:cs="Arial"/>
          <w:b/>
          <w:sz w:val="20"/>
          <w:szCs w:val="20"/>
        </w:rPr>
        <w:t xml:space="preserve">Windows </w:t>
      </w:r>
      <w:r w:rsidRPr="00FE53F9">
        <w:rPr>
          <w:rFonts w:ascii="Arial" w:hAnsi="Arial" w:cs="Arial"/>
          <w:b/>
          <w:sz w:val="20"/>
          <w:szCs w:val="20"/>
        </w:rPr>
        <w:t>Vista), przeglądarka internetowa z włączoną obsługą JavaScript:</w:t>
      </w:r>
      <w:r w:rsidR="009F24E0" w:rsidRPr="009F24E0">
        <w:rPr>
          <w:rFonts w:ascii="Arial" w:hAnsi="Arial" w:cs="Arial"/>
          <w:b/>
          <w:bCs/>
          <w:sz w:val="20"/>
          <w:szCs w:val="20"/>
        </w:rPr>
        <w:t xml:space="preserve"> </w:t>
      </w:r>
      <w:r w:rsidR="009F24E0" w:rsidRPr="00BB4389">
        <w:rPr>
          <w:rFonts w:ascii="Arial" w:hAnsi="Arial" w:cs="Arial"/>
          <w:b/>
          <w:bCs/>
          <w:sz w:val="20"/>
          <w:szCs w:val="20"/>
        </w:rPr>
        <w:t>Microsoft Edge</w:t>
      </w:r>
      <w:r w:rsidRPr="00FE53F9">
        <w:rPr>
          <w:rFonts w:ascii="Arial" w:hAnsi="Arial" w:cs="Arial"/>
          <w:b/>
          <w:sz w:val="20"/>
          <w:szCs w:val="20"/>
        </w:rPr>
        <w:t xml:space="preserve">, Mozilla </w:t>
      </w:r>
      <w:proofErr w:type="spellStart"/>
      <w:r w:rsidRPr="00FE53F9">
        <w:rPr>
          <w:rFonts w:ascii="Arial" w:hAnsi="Arial" w:cs="Arial"/>
          <w:b/>
          <w:sz w:val="20"/>
          <w:szCs w:val="20"/>
        </w:rPr>
        <w:t>Firefox</w:t>
      </w:r>
      <w:proofErr w:type="spellEnd"/>
      <w:r w:rsidRPr="00FE53F9">
        <w:rPr>
          <w:rFonts w:ascii="Arial" w:hAnsi="Arial" w:cs="Arial"/>
          <w:b/>
          <w:sz w:val="20"/>
          <w:szCs w:val="20"/>
        </w:rPr>
        <w:t xml:space="preserve"> od wersji 50 (bez wsparcia dla wersji beta), zainstalowane darmowe oprogramowanie JAVA (JRE) – zgodnie z zaleceniami ze strony dostawcy Java, minimalna rozdzielczość ekranu wymagana do poprawnego wyświetlania 1366x786.</w:t>
      </w:r>
    </w:p>
    <w:p w14:paraId="519C8422" w14:textId="204BE2A4" w:rsidR="005C3909" w:rsidRDefault="005C3909" w:rsidP="00FB2E7F">
      <w:pPr>
        <w:numPr>
          <w:ilvl w:val="0"/>
          <w:numId w:val="4"/>
        </w:numPr>
        <w:tabs>
          <w:tab w:val="clear" w:pos="1060"/>
        </w:tabs>
        <w:suppressAutoHyphens w:val="0"/>
        <w:ind w:left="284" w:hanging="284"/>
        <w:jc w:val="both"/>
        <w:rPr>
          <w:rFonts w:ascii="Arial" w:hAnsi="Arial" w:cs="Arial"/>
          <w:sz w:val="20"/>
        </w:rPr>
      </w:pPr>
      <w:r w:rsidRPr="005C3909">
        <w:rPr>
          <w:rFonts w:ascii="Arial" w:hAnsi="Arial" w:cs="Arial"/>
          <w:sz w:val="20"/>
        </w:rPr>
        <w:t>Wiążącą ofertą jest elektroniczna oferta pozostawiona na Platformie EFO w statusie złożona.</w:t>
      </w:r>
    </w:p>
    <w:p w14:paraId="0E1667EB" w14:textId="2281AD80" w:rsidR="005C3909" w:rsidRPr="00E02928" w:rsidRDefault="005C3909" w:rsidP="00FB2E7F">
      <w:pPr>
        <w:numPr>
          <w:ilvl w:val="0"/>
          <w:numId w:val="4"/>
        </w:numPr>
        <w:tabs>
          <w:tab w:val="clear" w:pos="1060"/>
        </w:tabs>
        <w:suppressAutoHyphens w:val="0"/>
        <w:ind w:left="284" w:hanging="284"/>
        <w:jc w:val="both"/>
        <w:rPr>
          <w:rFonts w:ascii="Arial" w:hAnsi="Arial" w:cs="Arial"/>
          <w:sz w:val="20"/>
        </w:rPr>
      </w:pPr>
      <w:r w:rsidRPr="00E02928">
        <w:rPr>
          <w:rFonts w:ascii="Arial" w:hAnsi="Arial" w:cs="Arial"/>
          <w:sz w:val="20"/>
        </w:rPr>
        <w:t>Upoważnienie do podpisywania oferty i do występowania w przetargu w imieniu Wykonawcy musi być dołączone do oferty lub musi wynikać z przedstawionych dokumentów.</w:t>
      </w:r>
    </w:p>
    <w:p w14:paraId="018ED0F9" w14:textId="20B17B90" w:rsidR="005C3909" w:rsidRDefault="005C3909" w:rsidP="00FB2E7F">
      <w:pPr>
        <w:numPr>
          <w:ilvl w:val="0"/>
          <w:numId w:val="4"/>
        </w:numPr>
        <w:tabs>
          <w:tab w:val="clear" w:pos="1060"/>
        </w:tabs>
        <w:suppressAutoHyphens w:val="0"/>
        <w:ind w:left="284" w:hanging="284"/>
        <w:jc w:val="both"/>
        <w:rPr>
          <w:rFonts w:ascii="Arial" w:hAnsi="Arial" w:cs="Arial"/>
          <w:sz w:val="20"/>
        </w:rPr>
      </w:pPr>
      <w:r w:rsidRPr="005C3909">
        <w:rPr>
          <w:rFonts w:ascii="Arial" w:hAnsi="Arial" w:cs="Arial"/>
          <w:sz w:val="20"/>
        </w:rPr>
        <w:t xml:space="preserve">Oferta oraz wszystkie załączniki muszą być sporządzone w języku polskim pismem czytelnym </w:t>
      </w:r>
      <w:r w:rsidR="005A40DE">
        <w:rPr>
          <w:rFonts w:ascii="Arial" w:hAnsi="Arial" w:cs="Arial"/>
          <w:sz w:val="20"/>
        </w:rPr>
        <w:br/>
      </w:r>
      <w:r w:rsidRPr="005C3909">
        <w:rPr>
          <w:rFonts w:ascii="Arial" w:hAnsi="Arial" w:cs="Arial"/>
          <w:sz w:val="20"/>
        </w:rPr>
        <w:t xml:space="preserve">a dokumenty sporządzone w innym języku winny być przetłumaczone przez Wykonawcę na język polski i wraz z tłumaczeniem dołączone przez Wykonawcę do oferty. </w:t>
      </w:r>
    </w:p>
    <w:p w14:paraId="5EF39953" w14:textId="0C06F050" w:rsidR="005C3909" w:rsidRDefault="005C3909" w:rsidP="00FB2E7F">
      <w:pPr>
        <w:numPr>
          <w:ilvl w:val="0"/>
          <w:numId w:val="4"/>
        </w:numPr>
        <w:tabs>
          <w:tab w:val="clear" w:pos="1060"/>
        </w:tabs>
        <w:suppressAutoHyphens w:val="0"/>
        <w:ind w:left="284" w:hanging="426"/>
        <w:jc w:val="both"/>
        <w:rPr>
          <w:rFonts w:ascii="Arial" w:hAnsi="Arial" w:cs="Arial"/>
          <w:sz w:val="20"/>
        </w:rPr>
      </w:pPr>
      <w:r w:rsidRPr="005C3909">
        <w:rPr>
          <w:rFonts w:ascii="Arial" w:hAnsi="Arial" w:cs="Arial"/>
          <w:sz w:val="20"/>
        </w:rPr>
        <w:t>Wykonawca w Formularzu ofertowym winien wypełnić wszystkie pola stanowiące informację na temat firmy.</w:t>
      </w:r>
    </w:p>
    <w:p w14:paraId="424E0030" w14:textId="73A461D1" w:rsidR="005C3909" w:rsidRDefault="005C3909" w:rsidP="00FB2E7F">
      <w:pPr>
        <w:numPr>
          <w:ilvl w:val="0"/>
          <w:numId w:val="4"/>
        </w:numPr>
        <w:tabs>
          <w:tab w:val="clear" w:pos="1060"/>
        </w:tabs>
        <w:suppressAutoHyphens w:val="0"/>
        <w:ind w:left="284" w:hanging="426"/>
        <w:jc w:val="both"/>
        <w:rPr>
          <w:rFonts w:ascii="Arial" w:hAnsi="Arial" w:cs="Arial"/>
          <w:sz w:val="20"/>
        </w:rPr>
      </w:pPr>
      <w:bookmarkStart w:id="10" w:name="_Hlk77235383"/>
      <w:r w:rsidRPr="005C3909">
        <w:rPr>
          <w:rFonts w:ascii="Arial" w:hAnsi="Arial" w:cs="Arial"/>
          <w:sz w:val="20"/>
        </w:rPr>
        <w:t>Strony zawierające informacje nie wymagane przez Zamawiającego (np. prospekty reklamowe                           o firmie, jej działalności itp.) nie podlegają ocenie.</w:t>
      </w:r>
    </w:p>
    <w:bookmarkEnd w:id="10"/>
    <w:p w14:paraId="4569FA1E" w14:textId="3D3702FC" w:rsidR="005C3909" w:rsidRDefault="005C3909" w:rsidP="00FB2E7F">
      <w:pPr>
        <w:numPr>
          <w:ilvl w:val="0"/>
          <w:numId w:val="4"/>
        </w:numPr>
        <w:tabs>
          <w:tab w:val="clear" w:pos="1060"/>
        </w:tabs>
        <w:suppressAutoHyphens w:val="0"/>
        <w:ind w:left="284" w:hanging="426"/>
        <w:jc w:val="both"/>
        <w:rPr>
          <w:rFonts w:ascii="Arial" w:hAnsi="Arial" w:cs="Arial"/>
          <w:sz w:val="20"/>
        </w:rPr>
      </w:pPr>
      <w:r w:rsidRPr="005C3909">
        <w:rPr>
          <w:rFonts w:ascii="Arial" w:hAnsi="Arial" w:cs="Arial"/>
          <w:bCs/>
          <w:sz w:val="20"/>
        </w:rPr>
        <w:t xml:space="preserve">Wykonawcy, którzy dysponują podpisem elektronicznym wystawionym przez zagraniczny podmiot certyfikujący, zobowiązani są </w:t>
      </w:r>
      <w:r w:rsidRPr="005C3909">
        <w:rPr>
          <w:rFonts w:ascii="Arial" w:hAnsi="Arial" w:cs="Arial"/>
          <w:sz w:val="20"/>
        </w:rPr>
        <w:t>dostarczyć Administratorowi Platformy EFO wzór takiego podpisu przed rozpoczęciem procesu składania oferty.</w:t>
      </w:r>
    </w:p>
    <w:p w14:paraId="545C91E0" w14:textId="1E4912C8" w:rsidR="005C3909" w:rsidRPr="005C3909" w:rsidRDefault="005C3909" w:rsidP="00FB2E7F">
      <w:pPr>
        <w:numPr>
          <w:ilvl w:val="0"/>
          <w:numId w:val="4"/>
        </w:numPr>
        <w:tabs>
          <w:tab w:val="clear" w:pos="1060"/>
        </w:tabs>
        <w:suppressAutoHyphens w:val="0"/>
        <w:ind w:left="284" w:hanging="426"/>
        <w:jc w:val="both"/>
        <w:rPr>
          <w:rFonts w:ascii="Arial" w:hAnsi="Arial" w:cs="Arial"/>
          <w:sz w:val="20"/>
        </w:rPr>
      </w:pPr>
      <w:r w:rsidRPr="005C3909">
        <w:rPr>
          <w:rFonts w:ascii="Arial" w:hAnsi="Arial" w:cs="Arial"/>
          <w:sz w:val="20"/>
        </w:rPr>
        <w:t xml:space="preserve">Cena ofertowa musi być określona w PLN, podana w tabeli Formularza </w:t>
      </w:r>
      <w:r w:rsidR="00117D4D" w:rsidRPr="005C3909">
        <w:rPr>
          <w:rFonts w:ascii="Arial" w:hAnsi="Arial" w:cs="Arial"/>
          <w:sz w:val="20"/>
        </w:rPr>
        <w:t>ofertowego</w:t>
      </w:r>
      <w:r w:rsidRPr="005C3909">
        <w:rPr>
          <w:rFonts w:ascii="Arial" w:hAnsi="Arial" w:cs="Arial"/>
          <w:sz w:val="20"/>
        </w:rPr>
        <w:t xml:space="preserve"> jako cena netto</w:t>
      </w:r>
      <w:r>
        <w:rPr>
          <w:rFonts w:ascii="Arial" w:hAnsi="Arial" w:cs="Arial"/>
          <w:sz w:val="20"/>
        </w:rPr>
        <w:t xml:space="preserve">   </w:t>
      </w:r>
      <w:r w:rsidR="00FB2E7F">
        <w:rPr>
          <w:rFonts w:ascii="Arial" w:hAnsi="Arial" w:cs="Arial"/>
          <w:sz w:val="20"/>
        </w:rPr>
        <w:t xml:space="preserve">                       </w:t>
      </w:r>
      <w:r w:rsidRPr="005C3909">
        <w:rPr>
          <w:rFonts w:ascii="Arial" w:hAnsi="Arial" w:cs="Arial"/>
          <w:sz w:val="20"/>
        </w:rPr>
        <w:t xml:space="preserve"> i brutto, z wyodrębnieniem stawki podatku VAT – zgodnie </w:t>
      </w:r>
      <w:r w:rsidRPr="005C3909">
        <w:rPr>
          <w:rFonts w:ascii="Arial" w:hAnsi="Arial" w:cs="Arial"/>
          <w:b/>
          <w:sz w:val="20"/>
        </w:rPr>
        <w:t xml:space="preserve">z Załącznikiem nr 2 </w:t>
      </w:r>
      <w:r w:rsidR="00010C15">
        <w:rPr>
          <w:rFonts w:ascii="Arial" w:hAnsi="Arial" w:cs="Arial"/>
          <w:b/>
          <w:bCs/>
          <w:sz w:val="20"/>
        </w:rPr>
        <w:t>do</w:t>
      </w:r>
      <w:r w:rsidR="002748B0">
        <w:rPr>
          <w:rFonts w:ascii="Arial" w:hAnsi="Arial" w:cs="Arial"/>
          <w:b/>
          <w:bCs/>
          <w:sz w:val="20"/>
        </w:rPr>
        <w:t xml:space="preserve"> </w:t>
      </w:r>
      <w:r w:rsidR="00010C15">
        <w:rPr>
          <w:rFonts w:ascii="Arial" w:hAnsi="Arial" w:cs="Arial"/>
          <w:b/>
          <w:bCs/>
          <w:sz w:val="20"/>
        </w:rPr>
        <w:t>S</w:t>
      </w:r>
      <w:r w:rsidRPr="005C3909">
        <w:rPr>
          <w:rFonts w:ascii="Arial" w:hAnsi="Arial" w:cs="Arial"/>
          <w:b/>
          <w:bCs/>
          <w:sz w:val="20"/>
        </w:rPr>
        <w:t>WZ</w:t>
      </w:r>
      <w:r w:rsidRPr="005C3909">
        <w:rPr>
          <w:rFonts w:ascii="Arial" w:hAnsi="Arial" w:cs="Arial"/>
          <w:b/>
          <w:sz w:val="20"/>
        </w:rPr>
        <w:t xml:space="preserve">. </w:t>
      </w:r>
    </w:p>
    <w:p w14:paraId="486719A8" w14:textId="1FC435F3" w:rsidR="005C3909" w:rsidRDefault="005C3909" w:rsidP="00FB2E7F">
      <w:pPr>
        <w:numPr>
          <w:ilvl w:val="0"/>
          <w:numId w:val="4"/>
        </w:numPr>
        <w:tabs>
          <w:tab w:val="clear" w:pos="1060"/>
        </w:tabs>
        <w:suppressAutoHyphens w:val="0"/>
        <w:ind w:left="284" w:hanging="426"/>
        <w:jc w:val="both"/>
        <w:rPr>
          <w:rFonts w:ascii="Arial" w:hAnsi="Arial" w:cs="Arial"/>
          <w:sz w:val="20"/>
        </w:rPr>
      </w:pPr>
      <w:r w:rsidRPr="005C3909">
        <w:rPr>
          <w:rFonts w:ascii="Arial" w:hAnsi="Arial" w:cs="Arial"/>
          <w:sz w:val="20"/>
        </w:rPr>
        <w:t>Zmiana lub wycofanie oferty jest możliwa przed terminem składania ofert, przy czym zmiana oferty może być dokonana jedynie jako wycofanie poprzedniej oferty i złożenie nowej (zmienionej).</w:t>
      </w:r>
    </w:p>
    <w:p w14:paraId="36502D8E" w14:textId="637064D5" w:rsidR="005C3909" w:rsidRDefault="005C3909" w:rsidP="00FB2E7F">
      <w:pPr>
        <w:numPr>
          <w:ilvl w:val="0"/>
          <w:numId w:val="4"/>
        </w:numPr>
        <w:tabs>
          <w:tab w:val="clear" w:pos="1060"/>
        </w:tabs>
        <w:suppressAutoHyphens w:val="0"/>
        <w:ind w:left="284" w:hanging="426"/>
        <w:jc w:val="both"/>
        <w:rPr>
          <w:rFonts w:ascii="Arial" w:hAnsi="Arial" w:cs="Arial"/>
          <w:sz w:val="20"/>
        </w:rPr>
      </w:pPr>
      <w:bookmarkStart w:id="11" w:name="_Hlk528036373"/>
      <w:r w:rsidRPr="005C3909">
        <w:rPr>
          <w:rFonts w:ascii="Arial" w:hAnsi="Arial" w:cs="Arial"/>
          <w:sz w:val="20"/>
        </w:rPr>
        <w:t>W zaoferowanej cenie realizacji zamówienia muszą być zawarte wszelkie podatki, cła i inne zobowiązania wynikające ze stosownych ustaw, koszty transportu do magazynów Zamawiającego wraz</w:t>
      </w:r>
      <w:r w:rsidR="00FB2E7F">
        <w:rPr>
          <w:rFonts w:ascii="Arial" w:hAnsi="Arial" w:cs="Arial"/>
          <w:sz w:val="20"/>
        </w:rPr>
        <w:t xml:space="preserve"> </w:t>
      </w:r>
      <w:r w:rsidR="00841DB3">
        <w:rPr>
          <w:rFonts w:ascii="Arial" w:hAnsi="Arial" w:cs="Arial"/>
          <w:sz w:val="20"/>
        </w:rPr>
        <w:br/>
        <w:t>z ube</w:t>
      </w:r>
      <w:r w:rsidRPr="005C3909">
        <w:rPr>
          <w:rFonts w:ascii="Arial" w:hAnsi="Arial" w:cs="Arial"/>
          <w:sz w:val="20"/>
        </w:rPr>
        <w:t>zpieczeniem na czas transportu oraz koszty opakowania nieprzewidzianego do zwrotu</w:t>
      </w:r>
      <w:r w:rsidR="002C1914">
        <w:rPr>
          <w:rFonts w:ascii="Arial" w:hAnsi="Arial" w:cs="Arial"/>
          <w:sz w:val="20"/>
        </w:rPr>
        <w:t xml:space="preserve"> </w:t>
      </w:r>
      <w:r w:rsidR="00841DB3">
        <w:rPr>
          <w:rFonts w:ascii="Arial" w:hAnsi="Arial" w:cs="Arial"/>
          <w:sz w:val="20"/>
        </w:rPr>
        <w:br/>
      </w:r>
      <w:r w:rsidRPr="005C3909">
        <w:rPr>
          <w:rFonts w:ascii="Arial" w:hAnsi="Arial" w:cs="Arial"/>
          <w:sz w:val="20"/>
        </w:rPr>
        <w:t>i oznakowania wyrobów.</w:t>
      </w:r>
    </w:p>
    <w:bookmarkEnd w:id="11"/>
    <w:p w14:paraId="3CF06D2A" w14:textId="02AA2564" w:rsidR="005C3909" w:rsidRDefault="005C3909" w:rsidP="00FB2E7F">
      <w:pPr>
        <w:numPr>
          <w:ilvl w:val="0"/>
          <w:numId w:val="4"/>
        </w:numPr>
        <w:tabs>
          <w:tab w:val="clear" w:pos="1060"/>
        </w:tabs>
        <w:suppressAutoHyphens w:val="0"/>
        <w:ind w:left="284" w:hanging="426"/>
        <w:jc w:val="both"/>
        <w:rPr>
          <w:rFonts w:ascii="Arial" w:hAnsi="Arial" w:cs="Arial"/>
          <w:sz w:val="20"/>
        </w:rPr>
      </w:pPr>
      <w:r w:rsidRPr="005C3909">
        <w:rPr>
          <w:rFonts w:ascii="Arial" w:hAnsi="Arial" w:cs="Arial"/>
          <w:sz w:val="20"/>
        </w:rPr>
        <w:t>Jeżeli Wykonawca zamierza zamieścić w ofercie informacje będące tajemnicą przedsiębiorstwa w rozumieniu przepisów o zwalczaniu nieuc</w:t>
      </w:r>
      <w:r w:rsidR="005941CD">
        <w:rPr>
          <w:rFonts w:ascii="Arial" w:hAnsi="Arial" w:cs="Arial"/>
          <w:sz w:val="20"/>
        </w:rPr>
        <w:t>zciwej konkurencji (Dz.U. z 2022</w:t>
      </w:r>
      <w:r w:rsidRPr="005C3909">
        <w:rPr>
          <w:rFonts w:ascii="Arial" w:hAnsi="Arial" w:cs="Arial"/>
          <w:sz w:val="20"/>
        </w:rPr>
        <w:t xml:space="preserve"> r. poz. 1</w:t>
      </w:r>
      <w:r w:rsidR="005941CD">
        <w:rPr>
          <w:rFonts w:ascii="Arial" w:hAnsi="Arial" w:cs="Arial"/>
          <w:sz w:val="20"/>
        </w:rPr>
        <w:t>233</w:t>
      </w:r>
      <w:r w:rsidRPr="005C3909">
        <w:rPr>
          <w:rFonts w:ascii="Arial" w:hAnsi="Arial" w:cs="Arial"/>
          <w:sz w:val="20"/>
        </w:rPr>
        <w:t xml:space="preserve"> </w:t>
      </w:r>
      <w:proofErr w:type="spellStart"/>
      <w:r w:rsidRPr="005C3909">
        <w:rPr>
          <w:rFonts w:ascii="Arial" w:hAnsi="Arial" w:cs="Arial"/>
          <w:sz w:val="20"/>
        </w:rPr>
        <w:t>t.j</w:t>
      </w:r>
      <w:proofErr w:type="spellEnd"/>
      <w:r w:rsidRPr="005C3909">
        <w:rPr>
          <w:rFonts w:ascii="Arial" w:hAnsi="Arial" w:cs="Arial"/>
          <w:sz w:val="20"/>
        </w:rPr>
        <w:t>.) dokumenty zawierające tajemnicę przedsiębiorstwa należy w wersji elektronicznej dołączyć jako oddzielne pliki. Pliki powinny zawierać w nazwie zwrot „tajemnica przedsiębiorstwa”. Tajemnica przedsiębiorstwa nie obejmuje informacji powszechnie znanych lub tych, których treść każdy zainteresowany może legalnie poznać. W szczególności nie można zastrzec: nazwy i adresu Wykonawcy, informacji dotyczących ceny, terminu wykonania zamówienia, okresu gwarancji i warunków płatności. Brak stosownego zastrzeżenia będzie traktowany jako jednoznaczny ze zgodą na włączenie całości przekazanych dokumentów i danych do dokumentacji postępowania.</w:t>
      </w:r>
    </w:p>
    <w:p w14:paraId="6E98B028" w14:textId="1951CEE5" w:rsidR="005C3909" w:rsidRPr="0055795F" w:rsidRDefault="005C3909" w:rsidP="00FB2E7F">
      <w:pPr>
        <w:numPr>
          <w:ilvl w:val="0"/>
          <w:numId w:val="4"/>
        </w:numPr>
        <w:tabs>
          <w:tab w:val="clear" w:pos="1060"/>
        </w:tabs>
        <w:suppressAutoHyphens w:val="0"/>
        <w:ind w:left="284" w:hanging="426"/>
        <w:jc w:val="both"/>
        <w:rPr>
          <w:rFonts w:ascii="Arial" w:hAnsi="Arial" w:cs="Arial"/>
          <w:bCs/>
          <w:sz w:val="20"/>
        </w:rPr>
      </w:pPr>
      <w:r w:rsidRPr="0055795F">
        <w:rPr>
          <w:rFonts w:ascii="Arial" w:hAnsi="Arial" w:cs="Arial"/>
          <w:bCs/>
          <w:sz w:val="20"/>
        </w:rPr>
        <w:t xml:space="preserve">Przystąpienie przez Wykonawcę do udziału w postępowaniu jest równoznaczne z akceptacją przez niego postanowień Regulaminu udzielania zamówień w WĘGLOKOKS KRAJ </w:t>
      </w:r>
      <w:r w:rsidR="00554F19" w:rsidRPr="0055795F">
        <w:rPr>
          <w:rFonts w:ascii="Arial" w:hAnsi="Arial" w:cs="Arial"/>
          <w:bCs/>
          <w:sz w:val="20"/>
        </w:rPr>
        <w:t>S.A</w:t>
      </w:r>
      <w:r w:rsidRPr="0055795F">
        <w:rPr>
          <w:rFonts w:ascii="Arial" w:hAnsi="Arial" w:cs="Arial"/>
          <w:bCs/>
          <w:sz w:val="20"/>
        </w:rPr>
        <w:t xml:space="preserve">. </w:t>
      </w:r>
      <w:r w:rsidR="00010C15" w:rsidRPr="0055795F">
        <w:rPr>
          <w:rFonts w:ascii="Arial" w:hAnsi="Arial" w:cs="Arial"/>
          <w:bCs/>
          <w:sz w:val="20"/>
        </w:rPr>
        <w:t>i treści S</w:t>
      </w:r>
      <w:r w:rsidRPr="0055795F">
        <w:rPr>
          <w:rFonts w:ascii="Arial" w:hAnsi="Arial" w:cs="Arial"/>
          <w:bCs/>
          <w:sz w:val="20"/>
        </w:rPr>
        <w:t xml:space="preserve">WZ, w tym </w:t>
      </w:r>
      <w:r w:rsidR="0055795F">
        <w:rPr>
          <w:rFonts w:ascii="Arial" w:hAnsi="Arial" w:cs="Arial"/>
          <w:bCs/>
          <w:sz w:val="20"/>
        </w:rPr>
        <w:br/>
      </w:r>
      <w:r w:rsidRPr="0055795F">
        <w:rPr>
          <w:rFonts w:ascii="Arial" w:hAnsi="Arial" w:cs="Arial"/>
          <w:bCs/>
          <w:sz w:val="20"/>
        </w:rPr>
        <w:t>w szczególności wszystkich warunków udziału w postępowaniu.</w:t>
      </w:r>
    </w:p>
    <w:p w14:paraId="7E3AD511" w14:textId="77777777" w:rsidR="00BE7547" w:rsidRPr="007308C4" w:rsidRDefault="00BE7547" w:rsidP="00376F24">
      <w:pPr>
        <w:pStyle w:val="Tekstpodstawowy"/>
        <w:suppressAutoHyphens w:val="0"/>
        <w:rPr>
          <w:rFonts w:ascii="Arial" w:hAnsi="Arial" w:cs="Arial"/>
          <w:sz w:val="16"/>
          <w:szCs w:val="16"/>
        </w:rPr>
      </w:pPr>
    </w:p>
    <w:p w14:paraId="6A13DFB3" w14:textId="4AD20462" w:rsidR="007D3399" w:rsidRDefault="007D3399" w:rsidP="007308C4">
      <w:pPr>
        <w:numPr>
          <w:ilvl w:val="0"/>
          <w:numId w:val="3"/>
        </w:numPr>
        <w:suppressAutoHyphens w:val="0"/>
        <w:spacing w:line="276" w:lineRule="auto"/>
        <w:ind w:left="284" w:hanging="568"/>
        <w:jc w:val="both"/>
        <w:rPr>
          <w:rFonts w:ascii="Arial" w:hAnsi="Arial" w:cs="Arial"/>
          <w:b/>
          <w:sz w:val="20"/>
          <w:szCs w:val="20"/>
        </w:rPr>
      </w:pPr>
      <w:r w:rsidRPr="00B2186B">
        <w:rPr>
          <w:rFonts w:ascii="Arial" w:hAnsi="Arial" w:cs="Arial"/>
          <w:b/>
          <w:sz w:val="20"/>
          <w:szCs w:val="20"/>
        </w:rPr>
        <w:t>Wadium</w:t>
      </w:r>
    </w:p>
    <w:p w14:paraId="0AF08B7A" w14:textId="656AD22A" w:rsidR="00423BCA" w:rsidRPr="005A40DE" w:rsidRDefault="00667E12" w:rsidP="00802DB2">
      <w:pPr>
        <w:pStyle w:val="Akapitzlist"/>
        <w:numPr>
          <w:ilvl w:val="1"/>
          <w:numId w:val="84"/>
        </w:numPr>
        <w:tabs>
          <w:tab w:val="clear" w:pos="785"/>
          <w:tab w:val="num" w:pos="426"/>
          <w:tab w:val="left" w:pos="567"/>
        </w:tabs>
        <w:autoSpaceDE w:val="0"/>
        <w:autoSpaceDN w:val="0"/>
        <w:adjustRightInd w:val="0"/>
        <w:ind w:left="426" w:hanging="426"/>
        <w:contextualSpacing w:val="0"/>
        <w:jc w:val="both"/>
        <w:rPr>
          <w:rFonts w:ascii="Arial" w:hAnsi="Arial" w:cs="Arial"/>
          <w:sz w:val="20"/>
          <w:szCs w:val="20"/>
        </w:rPr>
      </w:pPr>
      <w:r w:rsidRPr="00667E12">
        <w:rPr>
          <w:rFonts w:ascii="Arial" w:hAnsi="Arial" w:cs="Arial"/>
          <w:sz w:val="20"/>
          <w:szCs w:val="20"/>
          <w:lang w:eastAsia="ar-SA"/>
        </w:rPr>
        <w:t>Zamawiający żąda od Wykonawców wniesienia wadium w wysokości</w:t>
      </w:r>
      <w:r w:rsidR="00423BCA">
        <w:rPr>
          <w:rFonts w:ascii="Arial" w:hAnsi="Arial" w:cs="Arial"/>
          <w:sz w:val="20"/>
          <w:szCs w:val="20"/>
          <w:lang w:eastAsia="ar-SA"/>
        </w:rPr>
        <w:t>:</w:t>
      </w:r>
      <w:r w:rsidR="005A40DE">
        <w:rPr>
          <w:rFonts w:ascii="Arial" w:hAnsi="Arial" w:cs="Arial"/>
          <w:sz w:val="20"/>
          <w:szCs w:val="20"/>
          <w:lang w:eastAsia="ar-SA"/>
        </w:rPr>
        <w:t xml:space="preserve"> </w:t>
      </w:r>
      <w:r w:rsidR="008738E8">
        <w:rPr>
          <w:rFonts w:ascii="Arial" w:hAnsi="Arial" w:cs="Arial"/>
          <w:b/>
          <w:bCs/>
          <w:sz w:val="20"/>
          <w:szCs w:val="20"/>
          <w:u w:val="single"/>
        </w:rPr>
        <w:t>5</w:t>
      </w:r>
      <w:r w:rsidR="00423BCA" w:rsidRPr="005A40DE">
        <w:rPr>
          <w:rFonts w:ascii="Arial" w:hAnsi="Arial" w:cs="Arial"/>
          <w:b/>
          <w:bCs/>
          <w:sz w:val="20"/>
          <w:szCs w:val="20"/>
          <w:u w:val="single"/>
        </w:rPr>
        <w:t>0</w:t>
      </w:r>
      <w:r w:rsidRPr="005A40DE">
        <w:rPr>
          <w:rFonts w:ascii="Arial" w:hAnsi="Arial" w:cs="Arial"/>
          <w:b/>
          <w:bCs/>
          <w:sz w:val="20"/>
          <w:szCs w:val="20"/>
          <w:u w:val="single"/>
        </w:rPr>
        <w:t>.000,00 PLN</w:t>
      </w:r>
      <w:r w:rsidR="005A40DE" w:rsidRPr="005A40DE">
        <w:rPr>
          <w:rFonts w:ascii="Arial" w:hAnsi="Arial" w:cs="Arial"/>
          <w:sz w:val="20"/>
          <w:szCs w:val="20"/>
        </w:rPr>
        <w:t xml:space="preserve"> </w:t>
      </w:r>
      <w:r w:rsidRPr="005A40DE">
        <w:rPr>
          <w:rFonts w:ascii="Arial" w:hAnsi="Arial" w:cs="Arial"/>
          <w:sz w:val="20"/>
          <w:szCs w:val="20"/>
        </w:rPr>
        <w:t>(</w:t>
      </w:r>
      <w:r w:rsidR="008738E8">
        <w:rPr>
          <w:rFonts w:ascii="Arial" w:hAnsi="Arial" w:cs="Arial"/>
          <w:sz w:val="20"/>
          <w:szCs w:val="20"/>
        </w:rPr>
        <w:t>pięćdziesiąt</w:t>
      </w:r>
      <w:r w:rsidRPr="005A40DE">
        <w:rPr>
          <w:rFonts w:ascii="Arial" w:hAnsi="Arial" w:cs="Arial"/>
          <w:sz w:val="20"/>
          <w:szCs w:val="20"/>
        </w:rPr>
        <w:t xml:space="preserve"> tysięcy 00/100PLN)</w:t>
      </w:r>
      <w:r w:rsidR="00423BCA" w:rsidRPr="005A40DE">
        <w:rPr>
          <w:rFonts w:ascii="Arial" w:hAnsi="Arial" w:cs="Arial"/>
          <w:sz w:val="20"/>
          <w:szCs w:val="20"/>
        </w:rPr>
        <w:t>,</w:t>
      </w:r>
    </w:p>
    <w:p w14:paraId="0E1F4405" w14:textId="58D93F52" w:rsidR="00667E12" w:rsidRPr="00667E12" w:rsidRDefault="00667E12" w:rsidP="00802DB2">
      <w:pPr>
        <w:pStyle w:val="Akapitzlist"/>
        <w:numPr>
          <w:ilvl w:val="1"/>
          <w:numId w:val="84"/>
        </w:numPr>
        <w:tabs>
          <w:tab w:val="clear" w:pos="785"/>
          <w:tab w:val="num" w:pos="426"/>
          <w:tab w:val="left" w:pos="567"/>
        </w:tabs>
        <w:autoSpaceDE w:val="0"/>
        <w:autoSpaceDN w:val="0"/>
        <w:adjustRightInd w:val="0"/>
        <w:ind w:left="426" w:hanging="426"/>
        <w:contextualSpacing w:val="0"/>
        <w:jc w:val="both"/>
        <w:rPr>
          <w:rFonts w:ascii="Arial" w:hAnsi="Arial" w:cs="Arial"/>
          <w:sz w:val="20"/>
          <w:szCs w:val="20"/>
        </w:rPr>
      </w:pPr>
      <w:r w:rsidRPr="00667E12">
        <w:rPr>
          <w:rFonts w:ascii="Arial" w:hAnsi="Arial" w:cs="Arial"/>
          <w:bCs/>
          <w:sz w:val="20"/>
          <w:szCs w:val="20"/>
        </w:rPr>
        <w:lastRenderedPageBreak/>
        <w:t>Wykonawca wnosi wadium w jednej lub kilku następujących formach:</w:t>
      </w:r>
    </w:p>
    <w:p w14:paraId="60813514" w14:textId="12983A24" w:rsidR="00667E12" w:rsidRDefault="00667E12" w:rsidP="00802DB2">
      <w:pPr>
        <w:pStyle w:val="Akapitzlist"/>
        <w:numPr>
          <w:ilvl w:val="0"/>
          <w:numId w:val="85"/>
        </w:numPr>
        <w:spacing w:line="264" w:lineRule="auto"/>
        <w:ind w:left="709" w:hanging="283"/>
        <w:jc w:val="both"/>
        <w:rPr>
          <w:rFonts w:ascii="Arial" w:hAnsi="Arial" w:cs="Arial"/>
          <w:sz w:val="20"/>
          <w:szCs w:val="20"/>
        </w:rPr>
      </w:pPr>
      <w:r w:rsidRPr="00667E12">
        <w:rPr>
          <w:rFonts w:ascii="Arial" w:hAnsi="Arial" w:cs="Arial"/>
          <w:sz w:val="20"/>
          <w:szCs w:val="20"/>
        </w:rPr>
        <w:t>pieniądzu,</w:t>
      </w:r>
    </w:p>
    <w:p w14:paraId="57DE221F" w14:textId="77777777" w:rsidR="00667E12" w:rsidRDefault="00667E12" w:rsidP="00802DB2">
      <w:pPr>
        <w:pStyle w:val="Akapitzlist"/>
        <w:numPr>
          <w:ilvl w:val="0"/>
          <w:numId w:val="85"/>
        </w:numPr>
        <w:spacing w:line="264" w:lineRule="auto"/>
        <w:ind w:left="709" w:hanging="283"/>
        <w:jc w:val="both"/>
        <w:rPr>
          <w:rFonts w:ascii="Arial" w:hAnsi="Arial" w:cs="Arial"/>
          <w:sz w:val="20"/>
          <w:szCs w:val="20"/>
        </w:rPr>
      </w:pPr>
      <w:r w:rsidRPr="00667E12">
        <w:rPr>
          <w:rFonts w:ascii="Arial" w:hAnsi="Arial" w:cs="Arial"/>
          <w:sz w:val="20"/>
          <w:szCs w:val="20"/>
        </w:rPr>
        <w:t>poręczeniach lub gwarancjach bankowych,</w:t>
      </w:r>
    </w:p>
    <w:p w14:paraId="7FCFE1A4" w14:textId="77777777" w:rsidR="00667E12" w:rsidRDefault="00667E12" w:rsidP="00802DB2">
      <w:pPr>
        <w:pStyle w:val="Akapitzlist"/>
        <w:numPr>
          <w:ilvl w:val="0"/>
          <w:numId w:val="85"/>
        </w:numPr>
        <w:spacing w:line="264" w:lineRule="auto"/>
        <w:ind w:left="709" w:hanging="283"/>
        <w:jc w:val="both"/>
        <w:rPr>
          <w:rFonts w:ascii="Arial" w:hAnsi="Arial" w:cs="Arial"/>
          <w:sz w:val="20"/>
          <w:szCs w:val="20"/>
        </w:rPr>
      </w:pPr>
      <w:r w:rsidRPr="00667E12">
        <w:rPr>
          <w:rFonts w:ascii="Arial" w:hAnsi="Arial" w:cs="Arial"/>
          <w:sz w:val="20"/>
          <w:szCs w:val="20"/>
        </w:rPr>
        <w:t>gwarancjach ubezpieczeniowych,</w:t>
      </w:r>
    </w:p>
    <w:p w14:paraId="65103D5F" w14:textId="74624E08" w:rsidR="00667E12" w:rsidRDefault="00667E12" w:rsidP="00802DB2">
      <w:pPr>
        <w:pStyle w:val="Akapitzlist"/>
        <w:numPr>
          <w:ilvl w:val="0"/>
          <w:numId w:val="85"/>
        </w:numPr>
        <w:spacing w:line="264" w:lineRule="auto"/>
        <w:ind w:left="709" w:hanging="283"/>
        <w:jc w:val="both"/>
        <w:rPr>
          <w:rFonts w:ascii="Arial" w:hAnsi="Arial" w:cs="Arial"/>
          <w:sz w:val="20"/>
          <w:szCs w:val="20"/>
        </w:rPr>
      </w:pPr>
      <w:r w:rsidRPr="00667E12">
        <w:rPr>
          <w:rFonts w:ascii="Arial" w:hAnsi="Arial" w:cs="Arial"/>
          <w:sz w:val="20"/>
          <w:szCs w:val="20"/>
        </w:rPr>
        <w:t xml:space="preserve">poręczeniach udzielanych przez podmioty, o których mowa w art. 6b ust. 5 pkt 2 ustawy z dnia </w:t>
      </w:r>
      <w:r w:rsidR="00117D4D">
        <w:rPr>
          <w:rFonts w:ascii="Arial" w:hAnsi="Arial" w:cs="Arial"/>
          <w:sz w:val="20"/>
          <w:szCs w:val="20"/>
        </w:rPr>
        <w:br/>
      </w:r>
      <w:r w:rsidRPr="00667E12">
        <w:rPr>
          <w:rFonts w:ascii="Arial" w:hAnsi="Arial" w:cs="Arial"/>
          <w:sz w:val="20"/>
          <w:szCs w:val="20"/>
        </w:rPr>
        <w:t>9 listopada 2000 r. o utworzeniu Polskiej Agencji Rozwoju Przedsiębiorczości,</w:t>
      </w:r>
    </w:p>
    <w:p w14:paraId="3B0F5BD3" w14:textId="77777777" w:rsidR="00667E12" w:rsidRPr="00667E12" w:rsidRDefault="00667E12" w:rsidP="00802DB2">
      <w:pPr>
        <w:pStyle w:val="Akapitzlist"/>
        <w:numPr>
          <w:ilvl w:val="0"/>
          <w:numId w:val="85"/>
        </w:numPr>
        <w:spacing w:line="264" w:lineRule="auto"/>
        <w:ind w:left="709" w:hanging="283"/>
        <w:jc w:val="both"/>
        <w:rPr>
          <w:rFonts w:ascii="Arial" w:hAnsi="Arial" w:cs="Arial"/>
          <w:sz w:val="20"/>
          <w:szCs w:val="20"/>
        </w:rPr>
      </w:pPr>
      <w:r w:rsidRPr="00667E12">
        <w:rPr>
          <w:rFonts w:ascii="Arial" w:hAnsi="Arial" w:cs="Arial"/>
          <w:sz w:val="20"/>
          <w:szCs w:val="20"/>
        </w:rPr>
        <w:t>w innej formie za zgodą Zarządu WĘGLOKOKS KRAJ S.A.</w:t>
      </w:r>
    </w:p>
    <w:p w14:paraId="57428039" w14:textId="77777777" w:rsidR="00667E12" w:rsidRDefault="00667E12" w:rsidP="00802DB2">
      <w:pPr>
        <w:pStyle w:val="Akapitzlist"/>
        <w:numPr>
          <w:ilvl w:val="1"/>
          <w:numId w:val="84"/>
        </w:numPr>
        <w:tabs>
          <w:tab w:val="clear" w:pos="785"/>
          <w:tab w:val="num" w:pos="426"/>
        </w:tabs>
        <w:suppressAutoHyphens/>
        <w:spacing w:line="264" w:lineRule="auto"/>
        <w:ind w:left="426" w:hanging="426"/>
        <w:contextualSpacing w:val="0"/>
        <w:jc w:val="both"/>
        <w:rPr>
          <w:rFonts w:ascii="Arial" w:hAnsi="Arial" w:cs="Arial"/>
          <w:sz w:val="20"/>
          <w:szCs w:val="20"/>
        </w:rPr>
      </w:pPr>
      <w:r w:rsidRPr="00667E12">
        <w:rPr>
          <w:rFonts w:ascii="Arial" w:hAnsi="Arial" w:cs="Arial"/>
          <w:sz w:val="20"/>
          <w:szCs w:val="20"/>
        </w:rPr>
        <w:t>Termin ważności wadium musi odpowiadać co najmniej terminowi związania ofertą.</w:t>
      </w:r>
    </w:p>
    <w:p w14:paraId="2D3DEAFE" w14:textId="418CB45B" w:rsidR="00667E12" w:rsidRDefault="00667E12" w:rsidP="00802DB2">
      <w:pPr>
        <w:pStyle w:val="Akapitzlist"/>
        <w:numPr>
          <w:ilvl w:val="1"/>
          <w:numId w:val="84"/>
        </w:numPr>
        <w:tabs>
          <w:tab w:val="clear" w:pos="785"/>
          <w:tab w:val="num" w:pos="426"/>
        </w:tabs>
        <w:suppressAutoHyphens/>
        <w:spacing w:line="264" w:lineRule="auto"/>
        <w:ind w:left="426" w:hanging="426"/>
        <w:contextualSpacing w:val="0"/>
        <w:jc w:val="both"/>
        <w:rPr>
          <w:rFonts w:ascii="Arial" w:hAnsi="Arial" w:cs="Arial"/>
          <w:sz w:val="20"/>
          <w:szCs w:val="20"/>
        </w:rPr>
      </w:pPr>
      <w:r w:rsidRPr="00667E12">
        <w:rPr>
          <w:rFonts w:ascii="Arial" w:hAnsi="Arial" w:cs="Arial"/>
          <w:sz w:val="20"/>
          <w:szCs w:val="20"/>
        </w:rPr>
        <w:t>Wadium w innej formie niż pieniądz należy złożyć w postaci elektronicznej opatrzonej kwalifikowanym podpisem elektronicznym przez Wystawcę poręczenia/gwarancji kwalifikowanym podpisem elektronicznym.</w:t>
      </w:r>
    </w:p>
    <w:p w14:paraId="5943ED64" w14:textId="31E6A5B0" w:rsidR="00667E12" w:rsidRDefault="00667E12" w:rsidP="00802DB2">
      <w:pPr>
        <w:pStyle w:val="Akapitzlist"/>
        <w:numPr>
          <w:ilvl w:val="1"/>
          <w:numId w:val="84"/>
        </w:numPr>
        <w:tabs>
          <w:tab w:val="clear" w:pos="785"/>
          <w:tab w:val="num" w:pos="426"/>
        </w:tabs>
        <w:suppressAutoHyphens/>
        <w:spacing w:line="264" w:lineRule="auto"/>
        <w:ind w:left="426" w:hanging="426"/>
        <w:contextualSpacing w:val="0"/>
        <w:jc w:val="both"/>
        <w:rPr>
          <w:rFonts w:ascii="Arial" w:hAnsi="Arial" w:cs="Arial"/>
          <w:sz w:val="20"/>
          <w:szCs w:val="20"/>
        </w:rPr>
      </w:pPr>
      <w:r w:rsidRPr="00667E12">
        <w:rPr>
          <w:rFonts w:ascii="Arial" w:hAnsi="Arial" w:cs="Arial"/>
          <w:sz w:val="20"/>
          <w:szCs w:val="20"/>
        </w:rPr>
        <w:t>Wpłaty wadium w pieniądzu należy dokonać na</w:t>
      </w:r>
      <w:r w:rsidRPr="00667E12">
        <w:rPr>
          <w:rFonts w:ascii="Arial" w:hAnsi="Arial" w:cs="Arial"/>
          <w:b/>
          <w:sz w:val="20"/>
          <w:szCs w:val="20"/>
        </w:rPr>
        <w:t xml:space="preserve"> rachunek bankowy WĘGLOKOKS KRAJ S.A. BNP PARIBAS BANK POLSKA </w:t>
      </w:r>
      <w:r w:rsidR="005C3C1C">
        <w:rPr>
          <w:rFonts w:ascii="Arial" w:hAnsi="Arial" w:cs="Arial"/>
          <w:b/>
          <w:sz w:val="20"/>
          <w:szCs w:val="20"/>
        </w:rPr>
        <w:t xml:space="preserve">S.A. </w:t>
      </w:r>
      <w:r w:rsidRPr="00667E12">
        <w:rPr>
          <w:rFonts w:ascii="Arial" w:hAnsi="Arial" w:cs="Arial"/>
          <w:b/>
          <w:sz w:val="20"/>
          <w:szCs w:val="20"/>
        </w:rPr>
        <w:t>nr rachunku: 92 1600 1055 1849 6184 9000 0011</w:t>
      </w:r>
      <w:r w:rsidRPr="00667E12">
        <w:rPr>
          <w:rFonts w:ascii="Arial" w:hAnsi="Arial" w:cs="Arial"/>
          <w:sz w:val="20"/>
          <w:szCs w:val="20"/>
        </w:rPr>
        <w:t xml:space="preserve"> najpóźniej do dnia </w:t>
      </w:r>
      <w:r w:rsidRPr="00667E12">
        <w:rPr>
          <w:rFonts w:ascii="Arial" w:hAnsi="Arial" w:cs="Arial"/>
          <w:sz w:val="20"/>
          <w:szCs w:val="20"/>
        </w:rPr>
        <w:br/>
        <w:t>i godziny składania ofert z wpisaniem na dowodzie wpłaty hasła:</w:t>
      </w:r>
      <w:r w:rsidRPr="00667E12">
        <w:rPr>
          <w:rFonts w:ascii="Arial" w:hAnsi="Arial" w:cs="Arial"/>
          <w:b/>
          <w:sz w:val="20"/>
          <w:szCs w:val="20"/>
        </w:rPr>
        <w:t xml:space="preserve"> </w:t>
      </w:r>
      <w:r w:rsidRPr="00667E12">
        <w:rPr>
          <w:rFonts w:ascii="Arial" w:hAnsi="Arial" w:cs="Arial"/>
          <w:b/>
          <w:iCs/>
          <w:sz w:val="20"/>
          <w:szCs w:val="20"/>
        </w:rPr>
        <w:t>„Wadium na przetarg nr PRZZ/4</w:t>
      </w:r>
      <w:r w:rsidR="00CB6C85">
        <w:rPr>
          <w:rFonts w:ascii="Arial" w:hAnsi="Arial" w:cs="Arial"/>
          <w:b/>
          <w:iCs/>
          <w:sz w:val="20"/>
          <w:szCs w:val="20"/>
        </w:rPr>
        <w:t>2</w:t>
      </w:r>
      <w:r w:rsidR="00247ECE">
        <w:rPr>
          <w:rFonts w:ascii="Arial" w:hAnsi="Arial" w:cs="Arial"/>
          <w:b/>
          <w:iCs/>
          <w:sz w:val="20"/>
          <w:szCs w:val="20"/>
        </w:rPr>
        <w:t>xx</w:t>
      </w:r>
      <w:r w:rsidRPr="00667E12">
        <w:rPr>
          <w:rFonts w:ascii="Arial" w:hAnsi="Arial" w:cs="Arial"/>
          <w:b/>
          <w:iCs/>
          <w:sz w:val="20"/>
          <w:szCs w:val="20"/>
        </w:rPr>
        <w:t xml:space="preserve"> pn.: </w:t>
      </w:r>
      <w:r w:rsidR="00247ECE">
        <w:rPr>
          <w:rFonts w:ascii="Arial" w:hAnsi="Arial" w:cs="Arial"/>
          <w:b/>
          <w:bCs/>
          <w:sz w:val="20"/>
          <w:szCs w:val="20"/>
        </w:rPr>
        <w:t>Rozbiórka obiektów budowlanych wraz z przynależną infrastrukturą należących do WĘGLOKOKS KRAJ S.A. zlokalizowanych w Bytomiu przy ul. Konstytucji 76</w:t>
      </w:r>
      <w:r w:rsidR="005A40DE">
        <w:rPr>
          <w:rFonts w:ascii="Arial" w:hAnsi="Arial" w:cs="Arial"/>
          <w:b/>
          <w:bCs/>
          <w:sz w:val="20"/>
          <w:szCs w:val="20"/>
        </w:rPr>
        <w:t>”.</w:t>
      </w:r>
      <w:r w:rsidRPr="00667E12">
        <w:rPr>
          <w:rFonts w:ascii="Arial" w:hAnsi="Arial" w:cs="Arial"/>
          <w:sz w:val="20"/>
          <w:szCs w:val="20"/>
        </w:rPr>
        <w:t xml:space="preserve"> Koszty prowizji bankowych z tytułu wpłaty wadium ponosi Wykonawca.</w:t>
      </w:r>
    </w:p>
    <w:p w14:paraId="1DF703C6" w14:textId="77777777" w:rsidR="00667E12" w:rsidRDefault="00667E12" w:rsidP="00802DB2">
      <w:pPr>
        <w:pStyle w:val="Akapitzlist"/>
        <w:numPr>
          <w:ilvl w:val="1"/>
          <w:numId w:val="84"/>
        </w:numPr>
        <w:tabs>
          <w:tab w:val="clear" w:pos="785"/>
          <w:tab w:val="num" w:pos="426"/>
        </w:tabs>
        <w:suppressAutoHyphens/>
        <w:spacing w:line="264" w:lineRule="auto"/>
        <w:ind w:left="426" w:hanging="426"/>
        <w:contextualSpacing w:val="0"/>
        <w:jc w:val="both"/>
        <w:rPr>
          <w:rFonts w:ascii="Arial" w:hAnsi="Arial" w:cs="Arial"/>
          <w:sz w:val="20"/>
          <w:szCs w:val="20"/>
        </w:rPr>
      </w:pPr>
      <w:r w:rsidRPr="00667E12">
        <w:rPr>
          <w:rFonts w:ascii="Arial" w:hAnsi="Arial" w:cs="Arial"/>
          <w:sz w:val="20"/>
          <w:szCs w:val="20"/>
        </w:rPr>
        <w:t>Wadium wniesione w pieniądzu będzie uznane przez Zamawiającego za wniesione prawidłowo tylko po wpłynięciu żądanej kwoty na wskazany rachunek bankowy przed terminem składania ofert. Dokument potwierdzający złożenie wadium należy dołączyć do oferty.</w:t>
      </w:r>
    </w:p>
    <w:p w14:paraId="21F5CB25" w14:textId="77777777" w:rsidR="00667E12" w:rsidRDefault="00667E12" w:rsidP="00802DB2">
      <w:pPr>
        <w:pStyle w:val="Akapitzlist"/>
        <w:numPr>
          <w:ilvl w:val="1"/>
          <w:numId w:val="84"/>
        </w:numPr>
        <w:tabs>
          <w:tab w:val="clear" w:pos="785"/>
          <w:tab w:val="num" w:pos="426"/>
        </w:tabs>
        <w:suppressAutoHyphens/>
        <w:spacing w:line="264" w:lineRule="auto"/>
        <w:ind w:left="426" w:hanging="426"/>
        <w:contextualSpacing w:val="0"/>
        <w:jc w:val="both"/>
        <w:rPr>
          <w:rFonts w:ascii="Arial" w:hAnsi="Arial" w:cs="Arial"/>
          <w:sz w:val="20"/>
          <w:szCs w:val="20"/>
        </w:rPr>
      </w:pPr>
      <w:r w:rsidRPr="00667E12">
        <w:rPr>
          <w:rFonts w:ascii="Arial" w:hAnsi="Arial" w:cs="Arial"/>
          <w:sz w:val="20"/>
          <w:szCs w:val="20"/>
        </w:rPr>
        <w:t>Wadium wniesione w pieniądzu Zamawiający przechowuje na rachunku bankowym.</w:t>
      </w:r>
    </w:p>
    <w:p w14:paraId="6901D491" w14:textId="179B2E94" w:rsidR="00667E12" w:rsidRDefault="00667E12" w:rsidP="00802DB2">
      <w:pPr>
        <w:pStyle w:val="Akapitzlist"/>
        <w:numPr>
          <w:ilvl w:val="1"/>
          <w:numId w:val="84"/>
        </w:numPr>
        <w:tabs>
          <w:tab w:val="clear" w:pos="785"/>
          <w:tab w:val="num" w:pos="426"/>
        </w:tabs>
        <w:suppressAutoHyphens/>
        <w:spacing w:line="264" w:lineRule="auto"/>
        <w:ind w:left="426" w:hanging="426"/>
        <w:contextualSpacing w:val="0"/>
        <w:jc w:val="both"/>
        <w:rPr>
          <w:rFonts w:ascii="Arial" w:hAnsi="Arial" w:cs="Arial"/>
          <w:sz w:val="20"/>
          <w:szCs w:val="20"/>
        </w:rPr>
      </w:pPr>
      <w:r w:rsidRPr="00667E12">
        <w:rPr>
          <w:rFonts w:ascii="Arial" w:hAnsi="Arial" w:cs="Arial"/>
          <w:sz w:val="20"/>
          <w:szCs w:val="20"/>
        </w:rPr>
        <w:t>Zamawiający zwraca wadium wszystkim wykonawcom niezwłocznie po wyborze oferty najkorzystniejszej lub unieważnieniu postępowania z wyjątkiem wykonawcy, którego oferta została wybrana za najkorzystniejszą. Wykonawcy, którego oferta została wybrana, jako najkorzystniejsza, Zamawiający zwraca wadium niezwłocznie po zawarciu umowy oraz wniesieniu zabezpieczenia należytego wykonania umowy, jeżeli jego wniesienia żądano. Zamawiający zwraca niezwłocznie wadium, na wniosek Wykonawcy, który wycofał ofertę przed upływem terminu składania ofert.</w:t>
      </w:r>
    </w:p>
    <w:p w14:paraId="0644A734" w14:textId="77777777" w:rsidR="00667E12" w:rsidRDefault="00667E12" w:rsidP="00802DB2">
      <w:pPr>
        <w:pStyle w:val="Akapitzlist"/>
        <w:numPr>
          <w:ilvl w:val="1"/>
          <w:numId w:val="84"/>
        </w:numPr>
        <w:tabs>
          <w:tab w:val="clear" w:pos="785"/>
          <w:tab w:val="num" w:pos="426"/>
        </w:tabs>
        <w:suppressAutoHyphens/>
        <w:spacing w:line="264" w:lineRule="auto"/>
        <w:ind w:left="426" w:hanging="426"/>
        <w:contextualSpacing w:val="0"/>
        <w:jc w:val="both"/>
        <w:rPr>
          <w:rFonts w:ascii="Arial" w:hAnsi="Arial" w:cs="Arial"/>
          <w:sz w:val="20"/>
          <w:szCs w:val="20"/>
        </w:rPr>
      </w:pPr>
      <w:r w:rsidRPr="00667E12">
        <w:rPr>
          <w:rFonts w:ascii="Arial" w:hAnsi="Arial" w:cs="Arial"/>
          <w:sz w:val="20"/>
          <w:szCs w:val="20"/>
        </w:rPr>
        <w:t>Wadium zwraca się w tej samej formie, w jakiej zostało wniesione.</w:t>
      </w:r>
    </w:p>
    <w:p w14:paraId="12CF3848" w14:textId="77777777" w:rsidR="00667E12" w:rsidRPr="00667E12" w:rsidRDefault="00667E12" w:rsidP="00802DB2">
      <w:pPr>
        <w:pStyle w:val="Akapitzlist"/>
        <w:numPr>
          <w:ilvl w:val="1"/>
          <w:numId w:val="84"/>
        </w:numPr>
        <w:tabs>
          <w:tab w:val="clear" w:pos="785"/>
          <w:tab w:val="num" w:pos="426"/>
        </w:tabs>
        <w:suppressAutoHyphens/>
        <w:spacing w:line="264" w:lineRule="auto"/>
        <w:ind w:left="426" w:hanging="426"/>
        <w:contextualSpacing w:val="0"/>
        <w:jc w:val="both"/>
        <w:rPr>
          <w:rFonts w:ascii="Arial" w:hAnsi="Arial" w:cs="Arial"/>
          <w:sz w:val="20"/>
          <w:szCs w:val="20"/>
        </w:rPr>
      </w:pPr>
      <w:r w:rsidRPr="00667E12">
        <w:rPr>
          <w:rFonts w:ascii="Arial" w:hAnsi="Arial" w:cs="Arial"/>
          <w:sz w:val="20"/>
          <w:szCs w:val="20"/>
        </w:rPr>
        <w:t>Zamawiający może zatrzymać wadium wraz z odsetkami, jeżeli:</w:t>
      </w:r>
    </w:p>
    <w:p w14:paraId="32AED316" w14:textId="7A587EC4" w:rsidR="00667E12" w:rsidRPr="00667E12" w:rsidRDefault="00667E12" w:rsidP="00802DB2">
      <w:pPr>
        <w:pStyle w:val="Tekstpodstawowy2"/>
        <w:numPr>
          <w:ilvl w:val="0"/>
          <w:numId w:val="86"/>
        </w:numPr>
        <w:suppressAutoHyphens w:val="0"/>
        <w:spacing w:after="0" w:line="240" w:lineRule="auto"/>
        <w:ind w:left="851" w:hanging="425"/>
        <w:jc w:val="both"/>
        <w:rPr>
          <w:rFonts w:ascii="Arial" w:hAnsi="Arial" w:cs="Arial"/>
          <w:bCs/>
          <w:sz w:val="20"/>
          <w:szCs w:val="20"/>
        </w:rPr>
      </w:pPr>
      <w:r w:rsidRPr="00667E12">
        <w:rPr>
          <w:rFonts w:ascii="Arial" w:hAnsi="Arial" w:cs="Arial"/>
          <w:bCs/>
          <w:sz w:val="20"/>
          <w:szCs w:val="20"/>
        </w:rPr>
        <w:t xml:space="preserve">Wykonawca odmówił podpisania umowy w sprawie Zamówienia na warunkach określonych </w:t>
      </w:r>
      <w:r w:rsidR="00117D4D">
        <w:rPr>
          <w:rFonts w:ascii="Arial" w:hAnsi="Arial" w:cs="Arial"/>
          <w:bCs/>
          <w:sz w:val="20"/>
          <w:szCs w:val="20"/>
        </w:rPr>
        <w:br/>
      </w:r>
      <w:r w:rsidRPr="00667E12">
        <w:rPr>
          <w:rFonts w:ascii="Arial" w:hAnsi="Arial" w:cs="Arial"/>
          <w:bCs/>
          <w:sz w:val="20"/>
          <w:szCs w:val="20"/>
        </w:rPr>
        <w:t>w postępowaniu o udzielenie zamówienia</w:t>
      </w:r>
      <w:r w:rsidRPr="00667E12">
        <w:rPr>
          <w:rFonts w:ascii="Arial" w:hAnsi="Arial" w:cs="Arial"/>
          <w:bCs/>
          <w:color w:val="FF0000"/>
          <w:sz w:val="20"/>
          <w:szCs w:val="20"/>
        </w:rPr>
        <w:t xml:space="preserve"> </w:t>
      </w:r>
      <w:r w:rsidRPr="00667E12">
        <w:rPr>
          <w:rFonts w:ascii="Arial" w:hAnsi="Arial" w:cs="Arial"/>
          <w:bCs/>
          <w:sz w:val="20"/>
          <w:szCs w:val="20"/>
        </w:rPr>
        <w:t>(złożonej ofercie).</w:t>
      </w:r>
    </w:p>
    <w:p w14:paraId="77E4BDEB" w14:textId="43CFBFDF" w:rsidR="00667E12" w:rsidRPr="00667E12" w:rsidRDefault="00667E12" w:rsidP="00802DB2">
      <w:pPr>
        <w:pStyle w:val="Akapitzlist"/>
        <w:numPr>
          <w:ilvl w:val="0"/>
          <w:numId w:val="86"/>
        </w:numPr>
        <w:adjustRightInd w:val="0"/>
        <w:ind w:left="851" w:right="-23" w:hanging="425"/>
        <w:contextualSpacing w:val="0"/>
        <w:jc w:val="both"/>
        <w:textAlignment w:val="baseline"/>
        <w:rPr>
          <w:rFonts w:ascii="Arial" w:hAnsi="Arial" w:cs="Arial"/>
          <w:sz w:val="20"/>
          <w:szCs w:val="20"/>
        </w:rPr>
      </w:pPr>
      <w:r w:rsidRPr="00667E12">
        <w:rPr>
          <w:rFonts w:ascii="Arial" w:hAnsi="Arial" w:cs="Arial"/>
          <w:sz w:val="20"/>
          <w:szCs w:val="20"/>
        </w:rPr>
        <w:t>Wykonawca nie wniósł zabezpieczenia należytego wykonania umowy, jeżeli żądanie to było objęte Specyfikacją Warunków Zamówienia,</w:t>
      </w:r>
    </w:p>
    <w:p w14:paraId="1D56D2CA" w14:textId="77777777" w:rsidR="00667E12" w:rsidRPr="00667E12" w:rsidRDefault="00667E12" w:rsidP="00802DB2">
      <w:pPr>
        <w:numPr>
          <w:ilvl w:val="0"/>
          <w:numId w:val="86"/>
        </w:numPr>
        <w:suppressAutoHyphens w:val="0"/>
        <w:ind w:left="851" w:hanging="425"/>
        <w:jc w:val="both"/>
        <w:rPr>
          <w:rFonts w:ascii="Arial" w:hAnsi="Arial" w:cs="Arial"/>
          <w:sz w:val="20"/>
          <w:szCs w:val="20"/>
          <w:lang w:eastAsia="pl-PL"/>
        </w:rPr>
      </w:pPr>
      <w:r w:rsidRPr="00667E12">
        <w:rPr>
          <w:rFonts w:ascii="Arial" w:hAnsi="Arial" w:cs="Arial"/>
          <w:sz w:val="20"/>
          <w:szCs w:val="20"/>
          <w:lang w:eastAsia="pl-PL"/>
        </w:rPr>
        <w:t>Zawarcie umowy stało się niemożliwe z przyczyn leżących po stronie Wykonawcy.</w:t>
      </w:r>
    </w:p>
    <w:p w14:paraId="26E150F2" w14:textId="77777777" w:rsidR="00667E12" w:rsidRDefault="00667E12" w:rsidP="00802DB2">
      <w:pPr>
        <w:numPr>
          <w:ilvl w:val="0"/>
          <w:numId w:val="86"/>
        </w:numPr>
        <w:suppressAutoHyphens w:val="0"/>
        <w:ind w:left="851" w:hanging="425"/>
        <w:jc w:val="both"/>
        <w:rPr>
          <w:rFonts w:ascii="Arial" w:hAnsi="Arial" w:cs="Arial"/>
          <w:sz w:val="20"/>
          <w:szCs w:val="20"/>
          <w:lang w:eastAsia="pl-PL"/>
        </w:rPr>
      </w:pPr>
      <w:r w:rsidRPr="00667E12">
        <w:rPr>
          <w:rFonts w:ascii="Arial" w:hAnsi="Arial" w:cs="Arial"/>
          <w:sz w:val="20"/>
          <w:szCs w:val="20"/>
          <w:lang w:eastAsia="pl-PL"/>
        </w:rPr>
        <w:t>Wykonawca wycofał ofertę po terminie otwarcia ofert.</w:t>
      </w:r>
    </w:p>
    <w:p w14:paraId="510D22B8" w14:textId="77A75E43" w:rsidR="005A40DE" w:rsidRPr="00667E12" w:rsidRDefault="005A40DE" w:rsidP="00802DB2">
      <w:pPr>
        <w:numPr>
          <w:ilvl w:val="0"/>
          <w:numId w:val="86"/>
        </w:numPr>
        <w:suppressAutoHyphens w:val="0"/>
        <w:ind w:left="851" w:hanging="425"/>
        <w:jc w:val="both"/>
        <w:rPr>
          <w:rFonts w:ascii="Arial" w:hAnsi="Arial" w:cs="Arial"/>
          <w:sz w:val="20"/>
          <w:szCs w:val="20"/>
          <w:lang w:eastAsia="pl-PL"/>
        </w:rPr>
      </w:pPr>
      <w:r>
        <w:rPr>
          <w:rFonts w:ascii="Arial" w:hAnsi="Arial" w:cs="Arial"/>
          <w:sz w:val="20"/>
          <w:szCs w:val="20"/>
          <w:lang w:eastAsia="pl-PL"/>
        </w:rPr>
        <w:t xml:space="preserve">Wykonawca </w:t>
      </w:r>
      <w:r w:rsidR="00DD1EF0">
        <w:rPr>
          <w:rFonts w:ascii="Arial" w:hAnsi="Arial" w:cs="Arial"/>
          <w:sz w:val="20"/>
          <w:szCs w:val="20"/>
          <w:lang w:eastAsia="pl-PL"/>
        </w:rPr>
        <w:t>nie uzupełnił dokumentów na wezwanie, o którym mowa w §27 Regulaminu.</w:t>
      </w:r>
    </w:p>
    <w:p w14:paraId="2CEB2B48" w14:textId="77777777" w:rsidR="00667E12" w:rsidRPr="00667E12" w:rsidRDefault="00667E12" w:rsidP="00802DB2">
      <w:pPr>
        <w:numPr>
          <w:ilvl w:val="0"/>
          <w:numId w:val="86"/>
        </w:numPr>
        <w:suppressAutoHyphens w:val="0"/>
        <w:ind w:left="851" w:hanging="425"/>
        <w:jc w:val="both"/>
        <w:rPr>
          <w:rFonts w:ascii="Arial" w:hAnsi="Arial" w:cs="Arial"/>
          <w:sz w:val="20"/>
          <w:szCs w:val="20"/>
          <w:lang w:eastAsia="pl-PL"/>
        </w:rPr>
      </w:pPr>
      <w:r w:rsidRPr="00667E12">
        <w:rPr>
          <w:rFonts w:ascii="Arial" w:hAnsi="Arial" w:cs="Arial"/>
          <w:sz w:val="20"/>
          <w:szCs w:val="20"/>
          <w:lang w:eastAsia="pl-PL"/>
        </w:rPr>
        <w:t>Wykonawca zmienił ofertę, przy czym przez zmianę oferty nie należy rozumieć:</w:t>
      </w:r>
    </w:p>
    <w:p w14:paraId="54E83B0D" w14:textId="1FCD73CF" w:rsidR="00667E12" w:rsidRPr="00667E12" w:rsidRDefault="00667E12" w:rsidP="00802DB2">
      <w:pPr>
        <w:numPr>
          <w:ilvl w:val="2"/>
          <w:numId w:val="87"/>
        </w:numPr>
        <w:suppressAutoHyphens w:val="0"/>
        <w:ind w:left="1276" w:hanging="425"/>
        <w:jc w:val="both"/>
        <w:rPr>
          <w:rFonts w:ascii="Arial" w:hAnsi="Arial" w:cs="Arial"/>
          <w:sz w:val="20"/>
          <w:szCs w:val="20"/>
          <w:lang w:eastAsia="pl-PL"/>
        </w:rPr>
      </w:pPr>
      <w:r w:rsidRPr="00667E12">
        <w:rPr>
          <w:rFonts w:ascii="Arial" w:hAnsi="Arial" w:cs="Arial"/>
          <w:sz w:val="20"/>
          <w:szCs w:val="20"/>
          <w:lang w:eastAsia="pl-PL"/>
        </w:rPr>
        <w:t xml:space="preserve">zmian - składników stanowiących kryteria oceny ofert - uzyskanych w toku negocjacji/licytacji ustnej/aukcji elektronicznej, z zastrzeżeniem, że nie mogą one być mniej korzystne niż </w:t>
      </w:r>
      <w:r>
        <w:rPr>
          <w:rFonts w:ascii="Arial" w:hAnsi="Arial" w:cs="Arial"/>
          <w:sz w:val="20"/>
          <w:szCs w:val="20"/>
          <w:lang w:eastAsia="pl-PL"/>
        </w:rPr>
        <w:br/>
      </w:r>
      <w:r w:rsidRPr="00667E12">
        <w:rPr>
          <w:rFonts w:ascii="Arial" w:hAnsi="Arial" w:cs="Arial"/>
          <w:sz w:val="20"/>
          <w:szCs w:val="20"/>
          <w:lang w:eastAsia="pl-PL"/>
        </w:rPr>
        <w:t>w złożonej ofercie,</w:t>
      </w:r>
    </w:p>
    <w:p w14:paraId="6C2E5004" w14:textId="77777777" w:rsidR="00667E12" w:rsidRPr="00667E12" w:rsidRDefault="00667E12" w:rsidP="00802DB2">
      <w:pPr>
        <w:numPr>
          <w:ilvl w:val="2"/>
          <w:numId w:val="87"/>
        </w:numPr>
        <w:suppressAutoHyphens w:val="0"/>
        <w:ind w:left="1276" w:hanging="425"/>
        <w:jc w:val="both"/>
        <w:rPr>
          <w:rFonts w:ascii="Arial" w:hAnsi="Arial" w:cs="Arial"/>
          <w:sz w:val="20"/>
          <w:szCs w:val="20"/>
          <w:lang w:eastAsia="pl-PL"/>
        </w:rPr>
      </w:pPr>
      <w:r w:rsidRPr="00667E12">
        <w:rPr>
          <w:rFonts w:ascii="Arial" w:hAnsi="Arial" w:cs="Arial"/>
          <w:sz w:val="20"/>
          <w:szCs w:val="20"/>
          <w:lang w:eastAsia="pl-PL"/>
        </w:rPr>
        <w:t>zmian - składników stanowiących kryteria oceny ofert - uzyskanych w toku uzgodnień ostatecznych prowadzonych po negocjacjach/licytacji ustnej/aukcji elektronicznej,</w:t>
      </w:r>
    </w:p>
    <w:p w14:paraId="47C091AE" w14:textId="77777777" w:rsidR="00667E12" w:rsidRPr="00667E12" w:rsidRDefault="00667E12" w:rsidP="00802DB2">
      <w:pPr>
        <w:numPr>
          <w:ilvl w:val="2"/>
          <w:numId w:val="87"/>
        </w:numPr>
        <w:suppressAutoHyphens w:val="0"/>
        <w:ind w:left="1276" w:hanging="425"/>
        <w:jc w:val="both"/>
        <w:rPr>
          <w:rFonts w:ascii="Arial" w:hAnsi="Arial" w:cs="Arial"/>
          <w:sz w:val="20"/>
          <w:szCs w:val="20"/>
          <w:lang w:eastAsia="pl-PL"/>
        </w:rPr>
      </w:pPr>
      <w:r w:rsidRPr="00667E12">
        <w:rPr>
          <w:rFonts w:ascii="Arial" w:hAnsi="Arial" w:cs="Arial"/>
          <w:sz w:val="20"/>
          <w:szCs w:val="20"/>
          <w:lang w:eastAsia="pl-PL"/>
        </w:rPr>
        <w:t>zmian korzystnych dla Zamawiającego, jeżeli nie dotyczą kryteriów oceny ofert,</w:t>
      </w:r>
    </w:p>
    <w:p w14:paraId="6DB14CA3" w14:textId="540C8174" w:rsidR="00667E12" w:rsidRDefault="00667E12" w:rsidP="00802DB2">
      <w:pPr>
        <w:pStyle w:val="Akapitzlist"/>
        <w:numPr>
          <w:ilvl w:val="1"/>
          <w:numId w:val="84"/>
        </w:numPr>
        <w:tabs>
          <w:tab w:val="clear" w:pos="785"/>
          <w:tab w:val="num" w:pos="426"/>
        </w:tabs>
        <w:suppressAutoHyphens/>
        <w:spacing w:line="264" w:lineRule="auto"/>
        <w:ind w:left="426"/>
        <w:contextualSpacing w:val="0"/>
        <w:jc w:val="both"/>
        <w:rPr>
          <w:rFonts w:ascii="Arial" w:hAnsi="Arial" w:cs="Arial"/>
          <w:sz w:val="20"/>
          <w:szCs w:val="20"/>
        </w:rPr>
      </w:pPr>
      <w:r w:rsidRPr="00667E12">
        <w:rPr>
          <w:rFonts w:ascii="Arial" w:hAnsi="Arial" w:cs="Arial"/>
          <w:sz w:val="20"/>
          <w:szCs w:val="20"/>
        </w:rPr>
        <w:t>Po upływie terminu związania ofertą nie przysługuje prawo zatrzymania wadium</w:t>
      </w:r>
      <w:r w:rsidR="003938CD">
        <w:rPr>
          <w:rFonts w:ascii="Arial" w:hAnsi="Arial" w:cs="Arial"/>
          <w:sz w:val="20"/>
          <w:szCs w:val="20"/>
        </w:rPr>
        <w:t>.</w:t>
      </w:r>
    </w:p>
    <w:p w14:paraId="3C20830E" w14:textId="5C159903" w:rsidR="00667E12" w:rsidRPr="003938CD" w:rsidRDefault="00667E12" w:rsidP="00802DB2">
      <w:pPr>
        <w:pStyle w:val="Akapitzlist"/>
        <w:numPr>
          <w:ilvl w:val="1"/>
          <w:numId w:val="84"/>
        </w:numPr>
        <w:tabs>
          <w:tab w:val="clear" w:pos="785"/>
          <w:tab w:val="num" w:pos="426"/>
          <w:tab w:val="left" w:pos="709"/>
        </w:tabs>
        <w:suppressAutoHyphens/>
        <w:spacing w:line="264" w:lineRule="auto"/>
        <w:ind w:left="426"/>
        <w:contextualSpacing w:val="0"/>
        <w:jc w:val="both"/>
        <w:rPr>
          <w:rFonts w:ascii="Arial" w:hAnsi="Arial" w:cs="Arial"/>
          <w:sz w:val="20"/>
          <w:szCs w:val="20"/>
        </w:rPr>
      </w:pPr>
      <w:r w:rsidRPr="00667E12">
        <w:rPr>
          <w:rFonts w:ascii="Arial" w:hAnsi="Arial" w:cs="Arial"/>
          <w:bCs/>
          <w:sz w:val="20"/>
          <w:szCs w:val="20"/>
          <w:u w:val="single"/>
        </w:rPr>
        <w:t>W przypadku wnoszenia wadium w formie gwarancji lub poręczeń przez Wykonawców wspólnie ubiegających się o udzielenie zamówienia z treści gwarancji musi wynikać, że odnosi się ona zarówno do zleceniodawcy gwarancji, jak również do wszystkich pozostałych Wykonawców wspólnie ubiegających się o udzielenie zamówienia.</w:t>
      </w:r>
      <w:r w:rsidRPr="00667E12">
        <w:rPr>
          <w:rFonts w:ascii="Arial" w:hAnsi="Arial" w:cs="Arial"/>
          <w:sz w:val="20"/>
          <w:szCs w:val="20"/>
          <w:u w:val="single"/>
        </w:rPr>
        <w:t xml:space="preserve"> </w:t>
      </w:r>
    </w:p>
    <w:p w14:paraId="46507AB7" w14:textId="54D20D4B" w:rsidR="00667E12" w:rsidRDefault="00667E12" w:rsidP="00802DB2">
      <w:pPr>
        <w:pStyle w:val="Akapitzlist"/>
        <w:numPr>
          <w:ilvl w:val="1"/>
          <w:numId w:val="84"/>
        </w:numPr>
        <w:tabs>
          <w:tab w:val="clear" w:pos="785"/>
          <w:tab w:val="num" w:pos="426"/>
          <w:tab w:val="left" w:pos="709"/>
        </w:tabs>
        <w:suppressAutoHyphens/>
        <w:spacing w:line="264" w:lineRule="auto"/>
        <w:ind w:left="426"/>
        <w:contextualSpacing w:val="0"/>
        <w:jc w:val="both"/>
        <w:rPr>
          <w:rFonts w:ascii="Arial" w:hAnsi="Arial" w:cs="Arial"/>
          <w:sz w:val="20"/>
          <w:szCs w:val="20"/>
        </w:rPr>
      </w:pPr>
      <w:r w:rsidRPr="003938CD">
        <w:rPr>
          <w:rFonts w:ascii="Arial" w:hAnsi="Arial" w:cs="Arial"/>
          <w:sz w:val="20"/>
          <w:szCs w:val="20"/>
        </w:rPr>
        <w:t>Wadium w innej formie niż w pieniądzu musi zawierać bezwzględne i nieodwołalne zobowiązanie podmiotu udzielającego gwarancji/poręczenia do wypłaty kwoty wadium w przypadkach wymienionych w Regulaminie.</w:t>
      </w:r>
    </w:p>
    <w:p w14:paraId="18809506" w14:textId="744E47B8" w:rsidR="00667E12" w:rsidRDefault="00667E12" w:rsidP="00802DB2">
      <w:pPr>
        <w:pStyle w:val="Akapitzlist"/>
        <w:numPr>
          <w:ilvl w:val="1"/>
          <w:numId w:val="84"/>
        </w:numPr>
        <w:tabs>
          <w:tab w:val="clear" w:pos="785"/>
          <w:tab w:val="num" w:pos="426"/>
          <w:tab w:val="left" w:pos="709"/>
        </w:tabs>
        <w:suppressAutoHyphens/>
        <w:spacing w:line="264" w:lineRule="auto"/>
        <w:ind w:left="426"/>
        <w:contextualSpacing w:val="0"/>
        <w:jc w:val="both"/>
        <w:rPr>
          <w:rFonts w:ascii="Arial" w:hAnsi="Arial" w:cs="Arial"/>
          <w:sz w:val="20"/>
          <w:szCs w:val="20"/>
        </w:rPr>
      </w:pPr>
      <w:r w:rsidRPr="003938CD">
        <w:rPr>
          <w:rFonts w:ascii="Arial" w:hAnsi="Arial" w:cs="Arial"/>
          <w:sz w:val="20"/>
          <w:szCs w:val="20"/>
        </w:rPr>
        <w:t xml:space="preserve">Wykonawca, który złoży ofertę niezabezpieczoną wadium będzie wykluczony przez Zamawiającego, </w:t>
      </w:r>
      <w:r w:rsidR="003938CD">
        <w:rPr>
          <w:rFonts w:ascii="Arial" w:hAnsi="Arial" w:cs="Arial"/>
          <w:sz w:val="20"/>
          <w:szCs w:val="20"/>
        </w:rPr>
        <w:br/>
      </w:r>
      <w:r w:rsidRPr="003938CD">
        <w:rPr>
          <w:rFonts w:ascii="Arial" w:hAnsi="Arial" w:cs="Arial"/>
          <w:sz w:val="20"/>
          <w:szCs w:val="20"/>
        </w:rPr>
        <w:t>a jego oferta będzie odrzucona zgodne z § 29 ust. 5 pkt 1 a) Regulaminu</w:t>
      </w:r>
      <w:r w:rsidR="003938CD">
        <w:rPr>
          <w:rFonts w:ascii="Arial" w:hAnsi="Arial" w:cs="Arial"/>
          <w:sz w:val="20"/>
          <w:szCs w:val="20"/>
        </w:rPr>
        <w:t>.</w:t>
      </w:r>
    </w:p>
    <w:p w14:paraId="17E1D927" w14:textId="77777777" w:rsidR="00667E12" w:rsidRDefault="00667E12" w:rsidP="00802DB2">
      <w:pPr>
        <w:pStyle w:val="Akapitzlist"/>
        <w:numPr>
          <w:ilvl w:val="1"/>
          <w:numId w:val="84"/>
        </w:numPr>
        <w:tabs>
          <w:tab w:val="clear" w:pos="785"/>
          <w:tab w:val="num" w:pos="426"/>
          <w:tab w:val="left" w:pos="709"/>
        </w:tabs>
        <w:suppressAutoHyphens/>
        <w:spacing w:line="264" w:lineRule="auto"/>
        <w:ind w:left="426"/>
        <w:contextualSpacing w:val="0"/>
        <w:jc w:val="both"/>
        <w:rPr>
          <w:rFonts w:ascii="Arial" w:hAnsi="Arial" w:cs="Arial"/>
          <w:sz w:val="20"/>
          <w:szCs w:val="20"/>
        </w:rPr>
      </w:pPr>
      <w:r w:rsidRPr="003938CD">
        <w:rPr>
          <w:rFonts w:ascii="Arial" w:hAnsi="Arial" w:cs="Arial"/>
          <w:sz w:val="20"/>
          <w:szCs w:val="20"/>
        </w:rPr>
        <w:t>W przypadku wniesienia wadium w formie innej niż pieniądz Zamawiający uprawniony jest do sprawdzenia prawidłowości jej wystawienia.</w:t>
      </w:r>
    </w:p>
    <w:p w14:paraId="4C8E6840" w14:textId="252871D3" w:rsidR="00DC49FF" w:rsidRPr="00616102" w:rsidRDefault="00DC49FF" w:rsidP="00B2186B">
      <w:pPr>
        <w:widowControl w:val="0"/>
        <w:tabs>
          <w:tab w:val="num" w:pos="1418"/>
        </w:tabs>
        <w:suppressAutoHyphens w:val="0"/>
        <w:adjustRightInd w:val="0"/>
        <w:spacing w:line="220" w:lineRule="exact"/>
        <w:ind w:left="709" w:hanging="425"/>
        <w:jc w:val="both"/>
        <w:textAlignment w:val="baseline"/>
        <w:rPr>
          <w:rFonts w:ascii="Arial" w:hAnsi="Arial" w:cs="Arial"/>
          <w:sz w:val="20"/>
          <w:szCs w:val="20"/>
        </w:rPr>
      </w:pPr>
    </w:p>
    <w:p w14:paraId="1FA9C94E" w14:textId="77777777" w:rsidR="00AC3221" w:rsidRDefault="004977F5" w:rsidP="007308C4">
      <w:pPr>
        <w:numPr>
          <w:ilvl w:val="0"/>
          <w:numId w:val="3"/>
        </w:numPr>
        <w:suppressAutoHyphens w:val="0"/>
        <w:spacing w:line="276" w:lineRule="auto"/>
        <w:ind w:left="284" w:hanging="568"/>
        <w:jc w:val="both"/>
        <w:rPr>
          <w:rFonts w:ascii="Arial" w:hAnsi="Arial" w:cs="Arial"/>
          <w:b/>
          <w:sz w:val="20"/>
          <w:szCs w:val="20"/>
        </w:rPr>
      </w:pPr>
      <w:r w:rsidRPr="004977F5">
        <w:rPr>
          <w:rFonts w:ascii="Arial" w:hAnsi="Arial" w:cs="Arial"/>
          <w:b/>
          <w:sz w:val="20"/>
          <w:szCs w:val="20"/>
        </w:rPr>
        <w:t xml:space="preserve">Zabezpieczenie należytego wykonania umowy    </w:t>
      </w:r>
    </w:p>
    <w:p w14:paraId="217B1B5A" w14:textId="77777777" w:rsidR="00DD1EF0" w:rsidRDefault="00DD1EF0" w:rsidP="00196A78">
      <w:pPr>
        <w:suppressAutoHyphens w:val="0"/>
        <w:spacing w:line="276" w:lineRule="auto"/>
        <w:ind w:left="284"/>
        <w:jc w:val="both"/>
        <w:rPr>
          <w:rFonts w:ascii="Arial" w:hAnsi="Arial" w:cs="Arial"/>
          <w:bCs/>
          <w:sz w:val="20"/>
          <w:szCs w:val="20"/>
          <w:lang w:eastAsia="pl-PL"/>
        </w:rPr>
      </w:pPr>
      <w:r w:rsidRPr="00E8698E">
        <w:rPr>
          <w:rFonts w:ascii="Arial" w:hAnsi="Arial" w:cs="Arial"/>
          <w:bCs/>
          <w:sz w:val="20"/>
          <w:szCs w:val="20"/>
          <w:lang w:eastAsia="pl-PL"/>
        </w:rPr>
        <w:t>Zamawiający nie wymaga wniesienia zabezpieczenia należytego wykonania umowy</w:t>
      </w:r>
      <w:r>
        <w:rPr>
          <w:rFonts w:ascii="Arial" w:hAnsi="Arial" w:cs="Arial"/>
          <w:bCs/>
          <w:sz w:val="20"/>
          <w:szCs w:val="20"/>
          <w:lang w:eastAsia="pl-PL"/>
        </w:rPr>
        <w:t>.</w:t>
      </w:r>
    </w:p>
    <w:p w14:paraId="51500FCD" w14:textId="33C180E8" w:rsidR="00651FCC" w:rsidRDefault="004977F5" w:rsidP="00196A78">
      <w:pPr>
        <w:suppressAutoHyphens w:val="0"/>
        <w:spacing w:line="276" w:lineRule="auto"/>
        <w:ind w:left="284"/>
        <w:jc w:val="both"/>
        <w:rPr>
          <w:rFonts w:ascii="Arial" w:hAnsi="Arial" w:cs="Arial"/>
          <w:b/>
          <w:sz w:val="20"/>
          <w:szCs w:val="20"/>
        </w:rPr>
      </w:pPr>
      <w:r w:rsidRPr="004977F5">
        <w:rPr>
          <w:rFonts w:ascii="Arial" w:hAnsi="Arial" w:cs="Arial"/>
          <w:b/>
          <w:sz w:val="20"/>
          <w:szCs w:val="20"/>
        </w:rPr>
        <w:t xml:space="preserve">              </w:t>
      </w:r>
    </w:p>
    <w:p w14:paraId="30A56B9A" w14:textId="656A40FE" w:rsidR="004C0E69" w:rsidRPr="0010373B" w:rsidRDefault="004C0E69" w:rsidP="007308C4">
      <w:pPr>
        <w:numPr>
          <w:ilvl w:val="0"/>
          <w:numId w:val="3"/>
        </w:numPr>
        <w:suppressAutoHyphens w:val="0"/>
        <w:spacing w:line="276" w:lineRule="auto"/>
        <w:ind w:left="284" w:hanging="568"/>
        <w:jc w:val="both"/>
        <w:rPr>
          <w:rFonts w:ascii="Arial" w:hAnsi="Arial" w:cs="Arial"/>
          <w:b/>
          <w:bCs/>
          <w:sz w:val="20"/>
          <w:szCs w:val="20"/>
        </w:rPr>
      </w:pPr>
      <w:r w:rsidRPr="0010373B">
        <w:rPr>
          <w:rFonts w:ascii="Arial" w:hAnsi="Arial" w:cs="Arial"/>
          <w:b/>
          <w:bCs/>
          <w:sz w:val="20"/>
          <w:szCs w:val="20"/>
          <w:lang w:eastAsia="pl-PL"/>
        </w:rPr>
        <w:lastRenderedPageBreak/>
        <w:t>Zasady wyboru najkorzystniejszej oferty z zastosowaniem aukcji elektronicznej.</w:t>
      </w:r>
      <w:r w:rsidRPr="0010373B">
        <w:rPr>
          <w:rFonts w:ascii="Arial" w:hAnsi="Arial" w:cs="Arial"/>
          <w:b/>
          <w:bCs/>
          <w:i/>
          <w:iCs/>
          <w:sz w:val="20"/>
          <w:szCs w:val="20"/>
          <w:lang w:eastAsia="pl-PL"/>
        </w:rPr>
        <w:t xml:space="preserve"> </w:t>
      </w:r>
    </w:p>
    <w:p w14:paraId="7B527396" w14:textId="1239A0A6" w:rsidR="004C0E69" w:rsidRPr="0010373B" w:rsidRDefault="004C0E69" w:rsidP="003938CD">
      <w:pPr>
        <w:widowControl w:val="0"/>
        <w:numPr>
          <w:ilvl w:val="0"/>
          <w:numId w:val="49"/>
        </w:numPr>
        <w:tabs>
          <w:tab w:val="clear" w:pos="1307"/>
        </w:tabs>
        <w:suppressAutoHyphens w:val="0"/>
        <w:adjustRightInd w:val="0"/>
        <w:ind w:left="284" w:hanging="284"/>
        <w:jc w:val="both"/>
        <w:textAlignment w:val="baseline"/>
        <w:rPr>
          <w:rFonts w:ascii="Arial" w:hAnsi="Arial" w:cs="Arial"/>
          <w:sz w:val="20"/>
          <w:szCs w:val="20"/>
          <w:u w:val="single"/>
          <w:lang w:val="x-none"/>
        </w:rPr>
      </w:pPr>
      <w:r w:rsidRPr="0010373B">
        <w:rPr>
          <w:rFonts w:ascii="Arial" w:hAnsi="Arial" w:cs="Arial"/>
          <w:sz w:val="20"/>
          <w:szCs w:val="20"/>
        </w:rPr>
        <w:t xml:space="preserve">Zamawiający </w:t>
      </w:r>
      <w:r w:rsidR="00D336FE" w:rsidRPr="0010373B">
        <w:rPr>
          <w:rFonts w:ascii="Arial" w:hAnsi="Arial" w:cs="Arial"/>
          <w:sz w:val="20"/>
          <w:szCs w:val="20"/>
        </w:rPr>
        <w:t>może przeprowadzić aukcję elektroniczną</w:t>
      </w:r>
      <w:r w:rsidR="009016F8">
        <w:rPr>
          <w:rFonts w:ascii="Arial" w:hAnsi="Arial" w:cs="Arial"/>
          <w:sz w:val="20"/>
          <w:szCs w:val="20"/>
        </w:rPr>
        <w:t>,</w:t>
      </w:r>
      <w:r w:rsidR="00D336FE" w:rsidRPr="0010373B">
        <w:rPr>
          <w:rFonts w:ascii="Arial" w:hAnsi="Arial" w:cs="Arial"/>
          <w:sz w:val="20"/>
          <w:szCs w:val="20"/>
        </w:rPr>
        <w:t xml:space="preserve"> jeżeli do postępowania zostaną złożone                      co najmniej 2 oferty nie podlegające odrzuceniu. W tym przypadku aukcja elektroniczna zostanie przeprowadzona pod adresem: </w:t>
      </w:r>
      <w:r w:rsidR="009F3086" w:rsidRPr="0010373B">
        <w:rPr>
          <w:rFonts w:ascii="Arial" w:eastAsia="Calibri" w:hAnsi="Arial" w:cs="Arial"/>
          <w:color w:val="0000FF"/>
          <w:sz w:val="20"/>
          <w:szCs w:val="20"/>
          <w:lang w:eastAsia="en-US"/>
        </w:rPr>
        <w:t>https://lain3-weglokoks.coig.biz/.</w:t>
      </w:r>
      <w:r w:rsidR="009F3086" w:rsidRPr="0010373B">
        <w:rPr>
          <w:rFonts w:ascii="Arial" w:eastAsia="Calibri" w:hAnsi="Arial" w:cs="Arial"/>
          <w:color w:val="00B0F0"/>
          <w:sz w:val="20"/>
          <w:szCs w:val="20"/>
          <w:lang w:eastAsia="en-US"/>
        </w:rPr>
        <w:t xml:space="preserve"> </w:t>
      </w:r>
      <w:r w:rsidR="00D336FE" w:rsidRPr="0010373B">
        <w:rPr>
          <w:rFonts w:ascii="Arial" w:hAnsi="Arial" w:cs="Arial"/>
          <w:sz w:val="20"/>
          <w:szCs w:val="20"/>
        </w:rPr>
        <w:t>Wykonawca zobowiązany jest</w:t>
      </w:r>
      <w:r w:rsidR="00A945F6">
        <w:rPr>
          <w:rFonts w:ascii="Arial" w:hAnsi="Arial" w:cs="Arial"/>
          <w:sz w:val="20"/>
          <w:szCs w:val="20"/>
        </w:rPr>
        <w:t xml:space="preserve"> </w:t>
      </w:r>
      <w:r w:rsidR="00D336FE" w:rsidRPr="0010373B">
        <w:rPr>
          <w:rFonts w:ascii="Arial" w:hAnsi="Arial" w:cs="Arial"/>
          <w:sz w:val="20"/>
          <w:szCs w:val="20"/>
        </w:rPr>
        <w:t>zalogować się pod powyższym adresem w systemie</w:t>
      </w:r>
      <w:r w:rsidRPr="0010373B">
        <w:rPr>
          <w:rFonts w:ascii="Arial" w:hAnsi="Arial" w:cs="Arial"/>
          <w:sz w:val="20"/>
          <w:szCs w:val="20"/>
        </w:rPr>
        <w:t>.</w:t>
      </w:r>
    </w:p>
    <w:p w14:paraId="25293EB3" w14:textId="7C95AEF0" w:rsidR="004C0E69" w:rsidRPr="004C0E69" w:rsidRDefault="004C0E69" w:rsidP="003938CD">
      <w:pPr>
        <w:widowControl w:val="0"/>
        <w:numPr>
          <w:ilvl w:val="0"/>
          <w:numId w:val="49"/>
        </w:numPr>
        <w:tabs>
          <w:tab w:val="clear" w:pos="1307"/>
        </w:tabs>
        <w:suppressAutoHyphens w:val="0"/>
        <w:adjustRightInd w:val="0"/>
        <w:ind w:left="284" w:hanging="284"/>
        <w:jc w:val="both"/>
        <w:textAlignment w:val="baseline"/>
        <w:rPr>
          <w:rFonts w:ascii="Arial" w:hAnsi="Arial" w:cs="Arial"/>
          <w:sz w:val="20"/>
          <w:szCs w:val="20"/>
          <w:u w:val="single"/>
          <w:lang w:val="x-none"/>
        </w:rPr>
      </w:pPr>
      <w:r w:rsidRPr="004C0E69">
        <w:rPr>
          <w:rFonts w:ascii="Arial" w:hAnsi="Arial" w:cs="Arial"/>
          <w:sz w:val="20"/>
          <w:szCs w:val="20"/>
        </w:rPr>
        <w:t>Zamawiający, w toku aukcji elektronicznej, stosować będzie kryterium ceny.</w:t>
      </w:r>
    </w:p>
    <w:p w14:paraId="3A572096" w14:textId="77777777" w:rsidR="004C0E69" w:rsidRPr="004C0E69" w:rsidRDefault="004C0E69" w:rsidP="003938CD">
      <w:pPr>
        <w:widowControl w:val="0"/>
        <w:numPr>
          <w:ilvl w:val="0"/>
          <w:numId w:val="49"/>
        </w:numPr>
        <w:tabs>
          <w:tab w:val="clear" w:pos="1307"/>
        </w:tabs>
        <w:suppressAutoHyphens w:val="0"/>
        <w:adjustRightInd w:val="0"/>
        <w:ind w:left="284" w:hanging="284"/>
        <w:jc w:val="both"/>
        <w:textAlignment w:val="baseline"/>
        <w:rPr>
          <w:rFonts w:ascii="Arial" w:hAnsi="Arial" w:cs="Arial"/>
          <w:sz w:val="20"/>
          <w:szCs w:val="20"/>
          <w:u w:val="single"/>
          <w:lang w:val="x-none"/>
        </w:rPr>
      </w:pPr>
      <w:r w:rsidRPr="004C0E69">
        <w:rPr>
          <w:rFonts w:ascii="Arial" w:hAnsi="Arial" w:cs="Arial"/>
          <w:sz w:val="20"/>
          <w:szCs w:val="20"/>
        </w:rPr>
        <w:t>Wymagania sprzętowe:</w:t>
      </w:r>
    </w:p>
    <w:p w14:paraId="3B89DFE0" w14:textId="77777777" w:rsidR="004C0E69" w:rsidRPr="004C0E69" w:rsidRDefault="004C0E69" w:rsidP="003938CD">
      <w:pPr>
        <w:widowControl w:val="0"/>
        <w:numPr>
          <w:ilvl w:val="2"/>
          <w:numId w:val="50"/>
        </w:numPr>
        <w:tabs>
          <w:tab w:val="left" w:pos="426"/>
        </w:tabs>
        <w:suppressAutoHyphens w:val="0"/>
        <w:adjustRightInd w:val="0"/>
        <w:ind w:left="284" w:hanging="142"/>
        <w:contextualSpacing/>
        <w:jc w:val="both"/>
        <w:textAlignment w:val="baseline"/>
        <w:rPr>
          <w:rFonts w:ascii="Arial" w:hAnsi="Arial" w:cs="Arial"/>
          <w:sz w:val="20"/>
          <w:szCs w:val="20"/>
          <w:lang w:eastAsia="pl-PL"/>
        </w:rPr>
      </w:pPr>
      <w:r w:rsidRPr="004C0E69">
        <w:rPr>
          <w:rFonts w:ascii="Arial" w:hAnsi="Arial" w:cs="Arial"/>
          <w:sz w:val="20"/>
          <w:szCs w:val="20"/>
          <w:lang w:eastAsia="pl-PL"/>
        </w:rPr>
        <w:t>komputer klasy PC z dostępem do Internetu,</w:t>
      </w:r>
    </w:p>
    <w:p w14:paraId="335E75DC" w14:textId="77777777" w:rsidR="004C0E69" w:rsidRPr="004C0E69" w:rsidRDefault="004C0E69" w:rsidP="003938CD">
      <w:pPr>
        <w:widowControl w:val="0"/>
        <w:numPr>
          <w:ilvl w:val="2"/>
          <w:numId w:val="50"/>
        </w:numPr>
        <w:tabs>
          <w:tab w:val="left" w:pos="426"/>
        </w:tabs>
        <w:suppressAutoHyphens w:val="0"/>
        <w:adjustRightInd w:val="0"/>
        <w:ind w:left="284" w:hanging="142"/>
        <w:contextualSpacing/>
        <w:jc w:val="both"/>
        <w:textAlignment w:val="baseline"/>
        <w:rPr>
          <w:rFonts w:ascii="Arial" w:hAnsi="Arial" w:cs="Arial"/>
          <w:sz w:val="20"/>
          <w:szCs w:val="20"/>
          <w:lang w:eastAsia="pl-PL"/>
        </w:rPr>
      </w:pPr>
      <w:r w:rsidRPr="004C0E69">
        <w:rPr>
          <w:rFonts w:ascii="Arial" w:hAnsi="Arial" w:cs="Arial"/>
          <w:sz w:val="20"/>
          <w:szCs w:val="20"/>
          <w:lang w:eastAsia="pl-PL"/>
        </w:rPr>
        <w:t xml:space="preserve">przeglądarka internetowa:   </w:t>
      </w:r>
    </w:p>
    <w:p w14:paraId="49DC3876" w14:textId="6B49FC0A" w:rsidR="004C0E69" w:rsidRPr="004C0E69" w:rsidRDefault="009F24E0" w:rsidP="003938CD">
      <w:pPr>
        <w:widowControl w:val="0"/>
        <w:numPr>
          <w:ilvl w:val="0"/>
          <w:numId w:val="51"/>
        </w:numPr>
        <w:suppressAutoHyphens w:val="0"/>
        <w:adjustRightInd w:val="0"/>
        <w:ind w:left="567" w:hanging="283"/>
        <w:contextualSpacing/>
        <w:jc w:val="both"/>
        <w:textAlignment w:val="baseline"/>
        <w:rPr>
          <w:rFonts w:ascii="Arial" w:hAnsi="Arial" w:cs="Arial"/>
          <w:sz w:val="20"/>
          <w:szCs w:val="20"/>
          <w:lang w:eastAsia="pl-PL"/>
        </w:rPr>
      </w:pPr>
      <w:r>
        <w:rPr>
          <w:rFonts w:ascii="Arial" w:hAnsi="Arial" w:cs="Arial"/>
          <w:sz w:val="20"/>
          <w:szCs w:val="20"/>
          <w:lang w:eastAsia="pl-PL"/>
        </w:rPr>
        <w:t>Microsoft Edge</w:t>
      </w:r>
      <w:r w:rsidR="004C0E69" w:rsidRPr="004C0E69">
        <w:rPr>
          <w:rFonts w:ascii="Arial" w:hAnsi="Arial" w:cs="Arial"/>
          <w:sz w:val="20"/>
          <w:szCs w:val="20"/>
          <w:lang w:eastAsia="pl-PL"/>
        </w:rPr>
        <w:t>,</w:t>
      </w:r>
    </w:p>
    <w:p w14:paraId="206EE1E8" w14:textId="77777777" w:rsidR="004C0E69" w:rsidRPr="004C0E69" w:rsidRDefault="004C0E69" w:rsidP="003938CD">
      <w:pPr>
        <w:widowControl w:val="0"/>
        <w:numPr>
          <w:ilvl w:val="0"/>
          <w:numId w:val="51"/>
        </w:numPr>
        <w:suppressAutoHyphens w:val="0"/>
        <w:adjustRightInd w:val="0"/>
        <w:ind w:left="567" w:hanging="283"/>
        <w:contextualSpacing/>
        <w:jc w:val="both"/>
        <w:textAlignment w:val="baseline"/>
        <w:rPr>
          <w:rFonts w:ascii="Arial" w:hAnsi="Arial" w:cs="Arial"/>
          <w:sz w:val="20"/>
          <w:szCs w:val="20"/>
          <w:lang w:eastAsia="pl-PL"/>
        </w:rPr>
      </w:pPr>
      <w:r w:rsidRPr="004C0E69">
        <w:rPr>
          <w:rFonts w:ascii="Arial" w:hAnsi="Arial" w:cs="Arial"/>
          <w:sz w:val="20"/>
          <w:szCs w:val="20"/>
          <w:lang w:eastAsia="pl-PL"/>
        </w:rPr>
        <w:t xml:space="preserve">Mozilla </w:t>
      </w:r>
      <w:proofErr w:type="spellStart"/>
      <w:r w:rsidRPr="004C0E69">
        <w:rPr>
          <w:rFonts w:ascii="Arial" w:hAnsi="Arial" w:cs="Arial"/>
          <w:sz w:val="20"/>
          <w:szCs w:val="20"/>
          <w:lang w:eastAsia="pl-PL"/>
        </w:rPr>
        <w:t>Firefox</w:t>
      </w:r>
      <w:proofErr w:type="spellEnd"/>
      <w:r w:rsidRPr="004C0E69">
        <w:rPr>
          <w:rFonts w:ascii="Arial" w:hAnsi="Arial" w:cs="Arial"/>
          <w:sz w:val="20"/>
          <w:szCs w:val="20"/>
          <w:lang w:eastAsia="pl-PL"/>
        </w:rPr>
        <w:t xml:space="preserve"> 3.5 lub wyższa,</w:t>
      </w:r>
    </w:p>
    <w:p w14:paraId="58DD4F5B" w14:textId="77777777" w:rsidR="004C0E69" w:rsidRPr="004C0E69" w:rsidRDefault="004C0E69" w:rsidP="003938CD">
      <w:pPr>
        <w:widowControl w:val="0"/>
        <w:numPr>
          <w:ilvl w:val="0"/>
          <w:numId w:val="52"/>
        </w:numPr>
        <w:suppressAutoHyphens w:val="0"/>
        <w:adjustRightInd w:val="0"/>
        <w:ind w:left="426" w:hanging="284"/>
        <w:contextualSpacing/>
        <w:jc w:val="both"/>
        <w:textAlignment w:val="baseline"/>
        <w:rPr>
          <w:rFonts w:ascii="Arial" w:hAnsi="Arial" w:cs="Arial"/>
          <w:sz w:val="20"/>
          <w:szCs w:val="20"/>
          <w:lang w:eastAsia="pl-PL"/>
        </w:rPr>
      </w:pPr>
      <w:r w:rsidRPr="004C0E69">
        <w:rPr>
          <w:rFonts w:ascii="Arial" w:hAnsi="Arial" w:cs="Arial"/>
          <w:sz w:val="20"/>
          <w:szCs w:val="20"/>
          <w:lang w:eastAsia="pl-PL"/>
        </w:rPr>
        <w:t>włączona obsługa JavaScript i obiektów ActiveX.</w:t>
      </w:r>
    </w:p>
    <w:p w14:paraId="1891EC44" w14:textId="4982A8FA" w:rsidR="004C0E69" w:rsidRPr="002C250C" w:rsidRDefault="002C250C" w:rsidP="003938CD">
      <w:pPr>
        <w:widowControl w:val="0"/>
        <w:numPr>
          <w:ilvl w:val="0"/>
          <w:numId w:val="49"/>
        </w:numPr>
        <w:tabs>
          <w:tab w:val="clear" w:pos="1307"/>
        </w:tabs>
        <w:suppressAutoHyphens w:val="0"/>
        <w:adjustRightInd w:val="0"/>
        <w:ind w:left="284" w:hanging="284"/>
        <w:jc w:val="both"/>
        <w:textAlignment w:val="baseline"/>
        <w:rPr>
          <w:rFonts w:ascii="Arial" w:hAnsi="Arial" w:cs="Arial"/>
          <w:sz w:val="20"/>
          <w:szCs w:val="20"/>
          <w:lang w:val="x-none"/>
        </w:rPr>
      </w:pPr>
      <w:r>
        <w:rPr>
          <w:rFonts w:ascii="Arial" w:hAnsi="Arial" w:cs="Arial"/>
          <w:sz w:val="20"/>
          <w:szCs w:val="20"/>
          <w:lang w:eastAsia="pl-PL"/>
        </w:rPr>
        <w:t>I</w:t>
      </w:r>
      <w:proofErr w:type="spellStart"/>
      <w:r w:rsidR="004C0E69" w:rsidRPr="002C250C">
        <w:rPr>
          <w:rFonts w:ascii="Arial" w:hAnsi="Arial" w:cs="Arial"/>
          <w:sz w:val="20"/>
          <w:szCs w:val="20"/>
          <w:lang w:val="x-none" w:eastAsia="pl-PL"/>
        </w:rPr>
        <w:t>nformacje</w:t>
      </w:r>
      <w:proofErr w:type="spellEnd"/>
      <w:r w:rsidR="004C0E69" w:rsidRPr="002C250C">
        <w:rPr>
          <w:rFonts w:ascii="Arial" w:hAnsi="Arial" w:cs="Arial"/>
          <w:sz w:val="20"/>
          <w:szCs w:val="20"/>
          <w:lang w:val="x-none" w:eastAsia="pl-PL"/>
        </w:rPr>
        <w:t xml:space="preserve"> dotyczące aukcji elektronicznej zostaną przekazane wraz z zaproszeniem do udziału w aukcji</w:t>
      </w:r>
      <w:r w:rsidR="004C0E69" w:rsidRPr="002C250C">
        <w:rPr>
          <w:rFonts w:ascii="Arial" w:hAnsi="Arial" w:cs="Arial"/>
          <w:sz w:val="20"/>
          <w:szCs w:val="20"/>
          <w:lang w:eastAsia="pl-PL"/>
        </w:rPr>
        <w:t>.</w:t>
      </w:r>
    </w:p>
    <w:p w14:paraId="3121AFEA" w14:textId="47D4CB28" w:rsidR="004C0E69" w:rsidRPr="002C250C" w:rsidRDefault="002C250C" w:rsidP="003938CD">
      <w:pPr>
        <w:widowControl w:val="0"/>
        <w:numPr>
          <w:ilvl w:val="0"/>
          <w:numId w:val="49"/>
        </w:numPr>
        <w:tabs>
          <w:tab w:val="clear" w:pos="1307"/>
        </w:tabs>
        <w:suppressAutoHyphens w:val="0"/>
        <w:adjustRightInd w:val="0"/>
        <w:ind w:left="284" w:hanging="284"/>
        <w:jc w:val="both"/>
        <w:textAlignment w:val="baseline"/>
        <w:rPr>
          <w:rFonts w:ascii="Arial" w:hAnsi="Arial" w:cs="Arial"/>
          <w:sz w:val="20"/>
          <w:szCs w:val="20"/>
          <w:lang w:val="x-none"/>
        </w:rPr>
      </w:pPr>
      <w:r>
        <w:rPr>
          <w:rFonts w:ascii="Arial" w:hAnsi="Arial" w:cs="Arial"/>
          <w:sz w:val="20"/>
          <w:szCs w:val="20"/>
          <w:lang w:eastAsia="pl-PL"/>
        </w:rPr>
        <w:t>D</w:t>
      </w:r>
      <w:r w:rsidR="004C0E69" w:rsidRPr="002C250C">
        <w:rPr>
          <w:rFonts w:ascii="Arial" w:hAnsi="Arial" w:cs="Arial"/>
          <w:sz w:val="20"/>
          <w:szCs w:val="20"/>
          <w:lang w:eastAsia="pl-PL"/>
        </w:rPr>
        <w:t xml:space="preserve">o </w:t>
      </w:r>
      <w:r w:rsidR="00FB2E7F" w:rsidRPr="002C250C">
        <w:rPr>
          <w:rFonts w:ascii="Arial" w:hAnsi="Arial" w:cs="Arial"/>
          <w:sz w:val="20"/>
          <w:szCs w:val="20"/>
          <w:lang w:eastAsia="pl-PL"/>
        </w:rPr>
        <w:t>licytacji ustnej /</w:t>
      </w:r>
      <w:r w:rsidR="004C0E69" w:rsidRPr="002C250C">
        <w:rPr>
          <w:rFonts w:ascii="Arial" w:hAnsi="Arial" w:cs="Arial"/>
          <w:sz w:val="20"/>
          <w:szCs w:val="20"/>
          <w:lang w:eastAsia="pl-PL"/>
        </w:rPr>
        <w:t xml:space="preserve">aukcji </w:t>
      </w:r>
      <w:r w:rsidR="004C0E69" w:rsidRPr="00FB2E7F">
        <w:rPr>
          <w:rFonts w:ascii="Arial" w:hAnsi="Arial" w:cs="Arial"/>
          <w:sz w:val="20"/>
          <w:szCs w:val="20"/>
          <w:lang w:eastAsia="pl-PL"/>
        </w:rPr>
        <w:t>elektronicznej / negocjacji nie zostaną zaproszeni Wykonawcy, którzy</w:t>
      </w:r>
      <w:r w:rsidR="009F24E0" w:rsidRPr="00FB2E7F">
        <w:rPr>
          <w:rFonts w:ascii="Arial" w:hAnsi="Arial" w:cs="Arial"/>
          <w:sz w:val="20"/>
          <w:szCs w:val="20"/>
          <w:lang w:eastAsia="pl-PL"/>
        </w:rPr>
        <w:t xml:space="preserve"> </w:t>
      </w:r>
      <w:r w:rsidR="004C0E69" w:rsidRPr="00FB2E7F">
        <w:rPr>
          <w:rFonts w:ascii="Arial" w:hAnsi="Arial" w:cs="Arial"/>
          <w:sz w:val="20"/>
          <w:szCs w:val="20"/>
          <w:lang w:eastAsia="pl-PL"/>
        </w:rPr>
        <w:t>nie spełnią warunków udziału w</w:t>
      </w:r>
      <w:r w:rsidR="004C0E69" w:rsidRPr="002C250C">
        <w:rPr>
          <w:rFonts w:ascii="Arial" w:hAnsi="Arial" w:cs="Arial"/>
          <w:sz w:val="20"/>
          <w:szCs w:val="20"/>
          <w:lang w:eastAsia="pl-PL"/>
        </w:rPr>
        <w:t xml:space="preserve"> postępowaniu lub ich oferta podlega odrzuceniu.</w:t>
      </w:r>
    </w:p>
    <w:p w14:paraId="737D1727" w14:textId="34996ACB" w:rsidR="004C0E69" w:rsidRPr="002C250C" w:rsidRDefault="002C250C" w:rsidP="003938CD">
      <w:pPr>
        <w:widowControl w:val="0"/>
        <w:numPr>
          <w:ilvl w:val="0"/>
          <w:numId w:val="49"/>
        </w:numPr>
        <w:tabs>
          <w:tab w:val="clear" w:pos="1307"/>
        </w:tabs>
        <w:suppressAutoHyphens w:val="0"/>
        <w:adjustRightInd w:val="0"/>
        <w:ind w:left="284" w:hanging="284"/>
        <w:jc w:val="both"/>
        <w:textAlignment w:val="baseline"/>
        <w:rPr>
          <w:rFonts w:ascii="Arial" w:hAnsi="Arial" w:cs="Arial"/>
          <w:sz w:val="20"/>
          <w:szCs w:val="20"/>
          <w:lang w:val="x-none"/>
        </w:rPr>
      </w:pPr>
      <w:r w:rsidRPr="00FB2E7F">
        <w:rPr>
          <w:rFonts w:ascii="Arial" w:hAnsi="Arial" w:cs="Arial"/>
          <w:sz w:val="20"/>
          <w:szCs w:val="20"/>
          <w:lang w:eastAsia="pl-PL"/>
        </w:rPr>
        <w:t>W</w:t>
      </w:r>
      <w:r w:rsidR="004C0E69" w:rsidRPr="00FB2E7F">
        <w:rPr>
          <w:rFonts w:ascii="Arial" w:hAnsi="Arial" w:cs="Arial"/>
          <w:sz w:val="20"/>
          <w:szCs w:val="20"/>
          <w:lang w:eastAsia="pl-PL"/>
        </w:rPr>
        <w:t xml:space="preserve"> przypadku Wykonawcy niebiorącego udziału w aukcji elektronicznej jako ostateczną przyjmuje się</w:t>
      </w:r>
      <w:r w:rsidR="004C0E69" w:rsidRPr="002C250C">
        <w:rPr>
          <w:rFonts w:ascii="Arial" w:hAnsi="Arial" w:cs="Arial"/>
          <w:sz w:val="20"/>
          <w:szCs w:val="20"/>
          <w:lang w:eastAsia="pl-PL"/>
        </w:rPr>
        <w:t xml:space="preserve"> złożoną ofertę.</w:t>
      </w:r>
    </w:p>
    <w:p w14:paraId="20EE219D" w14:textId="207BF98C" w:rsidR="004C0E69" w:rsidRPr="002C250C" w:rsidRDefault="004C0E69" w:rsidP="003938CD">
      <w:pPr>
        <w:widowControl w:val="0"/>
        <w:numPr>
          <w:ilvl w:val="0"/>
          <w:numId w:val="49"/>
        </w:numPr>
        <w:tabs>
          <w:tab w:val="clear" w:pos="1307"/>
        </w:tabs>
        <w:suppressAutoHyphens w:val="0"/>
        <w:adjustRightInd w:val="0"/>
        <w:ind w:left="284" w:hanging="284"/>
        <w:jc w:val="both"/>
        <w:textAlignment w:val="baseline"/>
        <w:rPr>
          <w:rFonts w:ascii="Arial" w:hAnsi="Arial" w:cs="Arial"/>
          <w:sz w:val="20"/>
          <w:szCs w:val="20"/>
          <w:lang w:val="x-none"/>
        </w:rPr>
      </w:pPr>
      <w:r w:rsidRPr="002C250C">
        <w:rPr>
          <w:rFonts w:ascii="Arial" w:hAnsi="Arial" w:cs="Arial"/>
          <w:bCs/>
          <w:sz w:val="20"/>
          <w:szCs w:val="20"/>
        </w:rPr>
        <w:t xml:space="preserve">Zamawiający zastrzega sobie prawo do unieważnienia i powtórzenia aukcji, o ile z przyczyn leżących </w:t>
      </w:r>
      <w:r w:rsidR="00FB2E7F">
        <w:rPr>
          <w:rFonts w:ascii="Arial" w:hAnsi="Arial" w:cs="Arial"/>
          <w:bCs/>
          <w:sz w:val="20"/>
          <w:szCs w:val="20"/>
        </w:rPr>
        <w:t xml:space="preserve">                   </w:t>
      </w:r>
      <w:r w:rsidRPr="002C250C">
        <w:rPr>
          <w:rFonts w:ascii="Arial" w:hAnsi="Arial" w:cs="Arial"/>
          <w:bCs/>
          <w:sz w:val="20"/>
          <w:szCs w:val="20"/>
        </w:rPr>
        <w:t>w szczególności po jego stronie aukcja obarczona jest wadą. O terminie rozpoczęcia nowej aukcji Zamawiający p</w:t>
      </w:r>
      <w:r w:rsidR="00E167D7">
        <w:rPr>
          <w:rFonts w:ascii="Arial" w:hAnsi="Arial" w:cs="Arial"/>
          <w:bCs/>
          <w:sz w:val="20"/>
          <w:szCs w:val="20"/>
        </w:rPr>
        <w:t>owiadomi w sposób określony w S</w:t>
      </w:r>
      <w:r w:rsidRPr="002C250C">
        <w:rPr>
          <w:rFonts w:ascii="Arial" w:hAnsi="Arial" w:cs="Arial"/>
          <w:bCs/>
          <w:sz w:val="20"/>
          <w:szCs w:val="20"/>
        </w:rPr>
        <w:t>WZ.</w:t>
      </w:r>
    </w:p>
    <w:p w14:paraId="6252F94E" w14:textId="1B053215" w:rsidR="004C0E69" w:rsidRDefault="004C0E69" w:rsidP="003938CD">
      <w:pPr>
        <w:widowControl w:val="0"/>
        <w:numPr>
          <w:ilvl w:val="0"/>
          <w:numId w:val="49"/>
        </w:numPr>
        <w:tabs>
          <w:tab w:val="clear" w:pos="1307"/>
        </w:tabs>
        <w:suppressAutoHyphens w:val="0"/>
        <w:adjustRightInd w:val="0"/>
        <w:ind w:left="284" w:hanging="284"/>
        <w:jc w:val="both"/>
        <w:textAlignment w:val="baseline"/>
        <w:rPr>
          <w:rFonts w:ascii="Arial" w:hAnsi="Arial" w:cs="Arial"/>
          <w:sz w:val="20"/>
          <w:szCs w:val="20"/>
          <w:lang w:val="x-none"/>
        </w:rPr>
      </w:pPr>
      <w:r w:rsidRPr="002C250C">
        <w:rPr>
          <w:rFonts w:ascii="Arial" w:hAnsi="Arial" w:cs="Arial"/>
          <w:b/>
          <w:i/>
          <w:sz w:val="20"/>
          <w:szCs w:val="20"/>
          <w:lang w:eastAsia="pl-PL"/>
        </w:rPr>
        <w:t xml:space="preserve">W sprawach dotyczących przebiegu aukcji, a w szczególności obsługi funkcjonalnej portalu należy kontaktować się z operatorem aukcji tj. COIG S.A., ul. Mikołowska 100, 40-065 Katowice, tel. +48 32 757 4444 lub poprzez formularz kontaktowy zawarty w zakładce kontakt na stronie elektronicznego formularza ofertowego. </w:t>
      </w:r>
    </w:p>
    <w:p w14:paraId="0F185F13" w14:textId="77777777" w:rsidR="00455686" w:rsidRPr="0022569F" w:rsidRDefault="00455686" w:rsidP="0022569F">
      <w:pPr>
        <w:widowControl w:val="0"/>
        <w:suppressAutoHyphens w:val="0"/>
        <w:adjustRightInd w:val="0"/>
        <w:ind w:left="567"/>
        <w:jc w:val="both"/>
        <w:textAlignment w:val="baseline"/>
        <w:rPr>
          <w:rFonts w:ascii="Arial" w:hAnsi="Arial" w:cs="Arial"/>
          <w:sz w:val="20"/>
          <w:szCs w:val="20"/>
          <w:lang w:val="x-none"/>
        </w:rPr>
      </w:pPr>
    </w:p>
    <w:p w14:paraId="04C7E84A" w14:textId="2C2FBF61" w:rsidR="004C0E69" w:rsidRPr="00977CFD" w:rsidRDefault="00977CFD" w:rsidP="007308C4">
      <w:pPr>
        <w:numPr>
          <w:ilvl w:val="0"/>
          <w:numId w:val="3"/>
        </w:numPr>
        <w:suppressAutoHyphens w:val="0"/>
        <w:spacing w:line="276" w:lineRule="auto"/>
        <w:ind w:left="284" w:hanging="568"/>
        <w:jc w:val="both"/>
        <w:rPr>
          <w:rFonts w:ascii="Arial" w:hAnsi="Arial" w:cs="Arial"/>
          <w:b/>
          <w:bCs/>
          <w:sz w:val="20"/>
          <w:szCs w:val="20"/>
        </w:rPr>
      </w:pPr>
      <w:r w:rsidRPr="00977CFD">
        <w:rPr>
          <w:rFonts w:ascii="Arial" w:hAnsi="Arial" w:cs="Arial"/>
          <w:b/>
          <w:bCs/>
          <w:sz w:val="20"/>
          <w:szCs w:val="20"/>
        </w:rPr>
        <w:t>Kryteri</w:t>
      </w:r>
      <w:r w:rsidR="00BF658F">
        <w:rPr>
          <w:rFonts w:ascii="Arial" w:hAnsi="Arial" w:cs="Arial"/>
          <w:b/>
          <w:bCs/>
          <w:sz w:val="20"/>
          <w:szCs w:val="20"/>
        </w:rPr>
        <w:t>a</w:t>
      </w:r>
      <w:r w:rsidRPr="00977CFD">
        <w:rPr>
          <w:rFonts w:ascii="Arial" w:hAnsi="Arial" w:cs="Arial"/>
          <w:b/>
          <w:bCs/>
          <w:sz w:val="20"/>
          <w:szCs w:val="20"/>
        </w:rPr>
        <w:t xml:space="preserve"> oceny oferty. </w:t>
      </w:r>
    </w:p>
    <w:p w14:paraId="73516CC4" w14:textId="77777777" w:rsidR="00BF658F" w:rsidRPr="0029661D" w:rsidRDefault="00BF658F" w:rsidP="003938CD">
      <w:pPr>
        <w:numPr>
          <w:ilvl w:val="0"/>
          <w:numId w:val="67"/>
        </w:numPr>
        <w:tabs>
          <w:tab w:val="clear" w:pos="1060"/>
          <w:tab w:val="num" w:pos="284"/>
        </w:tabs>
        <w:suppressAutoHyphens w:val="0"/>
        <w:spacing w:line="240" w:lineRule="exact"/>
        <w:ind w:left="284" w:hanging="284"/>
        <w:jc w:val="both"/>
        <w:rPr>
          <w:rFonts w:ascii="Arial" w:hAnsi="Arial" w:cs="Arial"/>
          <w:sz w:val="20"/>
          <w:szCs w:val="20"/>
        </w:rPr>
      </w:pPr>
      <w:r w:rsidRPr="0029661D">
        <w:rPr>
          <w:rFonts w:ascii="Arial" w:hAnsi="Arial" w:cs="Arial"/>
          <w:sz w:val="20"/>
          <w:szCs w:val="20"/>
        </w:rPr>
        <w:t>Jedynym kryterium, którym Zamawiający będzie się kierował przy wyborze ofert jest cena netto przedmiotu zamówienia – 100%.</w:t>
      </w:r>
      <w:r w:rsidRPr="0029661D">
        <w:rPr>
          <w:rFonts w:ascii="Arial" w:hAnsi="Arial" w:cs="Arial"/>
          <w:sz w:val="20"/>
          <w:szCs w:val="20"/>
          <w:lang w:val="cs-CZ"/>
        </w:rPr>
        <w:t xml:space="preserve">    </w:t>
      </w:r>
    </w:p>
    <w:p w14:paraId="15C6895A" w14:textId="77777777" w:rsidR="00BF658F" w:rsidRPr="0029661D" w:rsidRDefault="00BF658F" w:rsidP="003938CD">
      <w:pPr>
        <w:numPr>
          <w:ilvl w:val="0"/>
          <w:numId w:val="67"/>
        </w:numPr>
        <w:tabs>
          <w:tab w:val="clear" w:pos="1060"/>
          <w:tab w:val="num" w:pos="284"/>
        </w:tabs>
        <w:suppressAutoHyphens w:val="0"/>
        <w:spacing w:line="240" w:lineRule="exact"/>
        <w:ind w:left="284" w:hanging="284"/>
        <w:jc w:val="both"/>
        <w:rPr>
          <w:rFonts w:ascii="Arial" w:hAnsi="Arial" w:cs="Arial"/>
          <w:sz w:val="20"/>
          <w:szCs w:val="20"/>
        </w:rPr>
      </w:pPr>
      <w:r w:rsidRPr="0029661D">
        <w:rPr>
          <w:rFonts w:ascii="Arial" w:hAnsi="Arial" w:cs="Arial"/>
          <w:sz w:val="20"/>
          <w:szCs w:val="20"/>
        </w:rPr>
        <w:t>Ocenie według kryterium zostaną poddane jedynie oferty nie podlegające odrzuceniu.</w:t>
      </w:r>
    </w:p>
    <w:p w14:paraId="7C8FF5C4" w14:textId="77777777" w:rsidR="00BF658F" w:rsidRPr="00D3400E" w:rsidRDefault="00BF658F" w:rsidP="003938CD">
      <w:pPr>
        <w:numPr>
          <w:ilvl w:val="0"/>
          <w:numId w:val="67"/>
        </w:numPr>
        <w:tabs>
          <w:tab w:val="clear" w:pos="1060"/>
          <w:tab w:val="num" w:pos="284"/>
        </w:tabs>
        <w:suppressAutoHyphens w:val="0"/>
        <w:spacing w:line="240" w:lineRule="exact"/>
        <w:ind w:left="284" w:hanging="284"/>
        <w:jc w:val="both"/>
        <w:rPr>
          <w:rFonts w:ascii="Arial" w:hAnsi="Arial" w:cs="Arial"/>
          <w:sz w:val="20"/>
          <w:szCs w:val="20"/>
        </w:rPr>
      </w:pPr>
      <w:r w:rsidRPr="0029661D">
        <w:rPr>
          <w:rFonts w:ascii="Arial" w:hAnsi="Arial" w:cs="Arial"/>
          <w:sz w:val="20"/>
          <w:szCs w:val="20"/>
        </w:rPr>
        <w:t>Za najkorzystniejszą uznana zostanie oferta z cen</w:t>
      </w:r>
      <w:r>
        <w:rPr>
          <w:rFonts w:ascii="Arial" w:hAnsi="Arial" w:cs="Arial"/>
          <w:sz w:val="20"/>
          <w:szCs w:val="20"/>
        </w:rPr>
        <w:t>ą</w:t>
      </w:r>
      <w:r w:rsidRPr="0029661D">
        <w:rPr>
          <w:rFonts w:ascii="Arial" w:hAnsi="Arial" w:cs="Arial"/>
          <w:sz w:val="20"/>
          <w:szCs w:val="20"/>
        </w:rPr>
        <w:t xml:space="preserve"> najniższą według określonego w ust. </w:t>
      </w:r>
      <w:r w:rsidRPr="00D3400E">
        <w:rPr>
          <w:rFonts w:ascii="Arial" w:hAnsi="Arial" w:cs="Arial"/>
          <w:sz w:val="20"/>
          <w:szCs w:val="20"/>
        </w:rPr>
        <w:t>1 kryterium.</w:t>
      </w:r>
    </w:p>
    <w:p w14:paraId="39D4699F" w14:textId="77777777" w:rsidR="00BF658F" w:rsidRPr="00D3400E" w:rsidRDefault="00BF658F" w:rsidP="003938CD">
      <w:pPr>
        <w:numPr>
          <w:ilvl w:val="0"/>
          <w:numId w:val="67"/>
        </w:numPr>
        <w:tabs>
          <w:tab w:val="clear" w:pos="1060"/>
          <w:tab w:val="num" w:pos="284"/>
        </w:tabs>
        <w:suppressAutoHyphens w:val="0"/>
        <w:adjustRightInd w:val="0"/>
        <w:spacing w:after="40" w:line="240" w:lineRule="exact"/>
        <w:ind w:left="284" w:right="-23" w:hanging="284"/>
        <w:jc w:val="both"/>
        <w:textAlignment w:val="baseline"/>
        <w:rPr>
          <w:rFonts w:ascii="Arial" w:hAnsi="Arial" w:cs="Arial"/>
          <w:sz w:val="20"/>
          <w:szCs w:val="20"/>
          <w:lang w:eastAsia="pl-PL"/>
        </w:rPr>
      </w:pPr>
      <w:r w:rsidRPr="00D3400E">
        <w:rPr>
          <w:rFonts w:ascii="Arial" w:hAnsi="Arial" w:cs="Arial"/>
          <w:sz w:val="20"/>
          <w:szCs w:val="20"/>
          <w:lang w:eastAsia="pl-PL"/>
        </w:rPr>
        <w:t xml:space="preserve">Oferta ostateczna uzyskiwana jest:  </w:t>
      </w:r>
    </w:p>
    <w:p w14:paraId="24E4D7B3" w14:textId="0B2F6762" w:rsidR="00BF658F" w:rsidRDefault="00BF658F" w:rsidP="003938CD">
      <w:pPr>
        <w:pStyle w:val="Akapitzlist"/>
        <w:numPr>
          <w:ilvl w:val="1"/>
          <w:numId w:val="67"/>
        </w:numPr>
        <w:tabs>
          <w:tab w:val="clear" w:pos="1440"/>
          <w:tab w:val="num" w:pos="567"/>
        </w:tabs>
        <w:adjustRightInd w:val="0"/>
        <w:spacing w:after="40" w:line="240" w:lineRule="exact"/>
        <w:ind w:right="-23" w:hanging="1156"/>
        <w:jc w:val="both"/>
        <w:textAlignment w:val="baseline"/>
        <w:rPr>
          <w:rFonts w:ascii="Arial" w:hAnsi="Arial" w:cs="Arial"/>
          <w:sz w:val="20"/>
          <w:szCs w:val="20"/>
        </w:rPr>
      </w:pPr>
      <w:r w:rsidRPr="00BF658F">
        <w:rPr>
          <w:rFonts w:ascii="Arial" w:hAnsi="Arial" w:cs="Arial"/>
          <w:sz w:val="20"/>
          <w:szCs w:val="20"/>
        </w:rPr>
        <w:t xml:space="preserve">spośród złożonych ofert, </w:t>
      </w:r>
    </w:p>
    <w:p w14:paraId="7A33A6D2" w14:textId="77777777" w:rsidR="00BF658F" w:rsidRPr="00BF658F" w:rsidRDefault="00BF658F" w:rsidP="003938CD">
      <w:pPr>
        <w:pStyle w:val="Akapitzlist"/>
        <w:numPr>
          <w:ilvl w:val="1"/>
          <w:numId w:val="67"/>
        </w:numPr>
        <w:tabs>
          <w:tab w:val="clear" w:pos="1440"/>
          <w:tab w:val="num" w:pos="567"/>
        </w:tabs>
        <w:adjustRightInd w:val="0"/>
        <w:spacing w:after="40" w:line="240" w:lineRule="exact"/>
        <w:ind w:right="-23" w:hanging="1156"/>
        <w:jc w:val="both"/>
        <w:textAlignment w:val="baseline"/>
        <w:rPr>
          <w:rFonts w:ascii="Arial" w:hAnsi="Arial" w:cs="Arial"/>
          <w:sz w:val="20"/>
          <w:szCs w:val="20"/>
        </w:rPr>
      </w:pPr>
      <w:r w:rsidRPr="00BF658F">
        <w:rPr>
          <w:rFonts w:ascii="Arial" w:hAnsi="Arial" w:cs="Arial"/>
          <w:sz w:val="20"/>
          <w:szCs w:val="20"/>
        </w:rPr>
        <w:t>w drodze aukcji, licytacji ustnej lub negocjacji.</w:t>
      </w:r>
    </w:p>
    <w:p w14:paraId="2A93BA5B" w14:textId="4826EB74" w:rsidR="00BF658F" w:rsidRPr="00360346" w:rsidRDefault="00BF658F" w:rsidP="003938CD">
      <w:pPr>
        <w:numPr>
          <w:ilvl w:val="0"/>
          <w:numId w:val="67"/>
        </w:numPr>
        <w:tabs>
          <w:tab w:val="clear" w:pos="1060"/>
          <w:tab w:val="num" w:pos="284"/>
        </w:tabs>
        <w:suppressAutoHyphens w:val="0"/>
        <w:spacing w:line="240" w:lineRule="exact"/>
        <w:ind w:left="284" w:hanging="284"/>
        <w:jc w:val="both"/>
        <w:rPr>
          <w:rFonts w:ascii="Arial" w:hAnsi="Arial" w:cs="Arial"/>
          <w:sz w:val="20"/>
          <w:szCs w:val="20"/>
        </w:rPr>
      </w:pPr>
      <w:r w:rsidRPr="00360346">
        <w:rPr>
          <w:rFonts w:ascii="Arial" w:hAnsi="Arial" w:cs="Arial"/>
          <w:sz w:val="20"/>
          <w:szCs w:val="20"/>
          <w:lang w:eastAsia="pl-PL"/>
        </w:rPr>
        <w:t xml:space="preserve">Do </w:t>
      </w:r>
      <w:r>
        <w:rPr>
          <w:rFonts w:ascii="Arial" w:hAnsi="Arial" w:cs="Arial"/>
          <w:sz w:val="20"/>
          <w:szCs w:val="20"/>
          <w:lang w:eastAsia="pl-PL"/>
        </w:rPr>
        <w:t xml:space="preserve">aukcji, </w:t>
      </w:r>
      <w:r w:rsidRPr="00360346">
        <w:rPr>
          <w:rFonts w:ascii="Arial" w:hAnsi="Arial" w:cs="Arial"/>
          <w:sz w:val="20"/>
          <w:szCs w:val="20"/>
          <w:lang w:eastAsia="pl-PL"/>
        </w:rPr>
        <w:t xml:space="preserve">licytacji ustnej, negocjacji Komisja Przetargowa nie zaprasza Wykonawców, którzy – </w:t>
      </w:r>
      <w:r w:rsidRPr="00360346">
        <w:rPr>
          <w:rFonts w:ascii="Arial" w:hAnsi="Arial" w:cs="Arial"/>
          <w:sz w:val="20"/>
          <w:szCs w:val="20"/>
          <w:lang w:eastAsia="pl-PL"/>
        </w:rPr>
        <w:br/>
        <w:t>w ocenie Komisji Przetargowej - nie spełniają warunków udziału w postępowaniu lub ich oferta podlega odrzuceniu. Komisja Przetargowa informuje Wykonawców,</w:t>
      </w:r>
      <w:r w:rsidRPr="00360346">
        <w:rPr>
          <w:rFonts w:ascii="Arial" w:hAnsi="Arial" w:cs="Arial"/>
          <w:b/>
          <w:bCs/>
          <w:sz w:val="20"/>
          <w:szCs w:val="20"/>
          <w:lang w:eastAsia="pl-PL"/>
        </w:rPr>
        <w:t xml:space="preserve"> </w:t>
      </w:r>
      <w:r w:rsidRPr="00360346">
        <w:rPr>
          <w:rFonts w:ascii="Arial" w:hAnsi="Arial" w:cs="Arial"/>
          <w:sz w:val="20"/>
          <w:szCs w:val="20"/>
          <w:lang w:eastAsia="pl-PL"/>
        </w:rPr>
        <w:t>których oferty odrzuc</w:t>
      </w:r>
      <w:r w:rsidR="00E167D7">
        <w:rPr>
          <w:rFonts w:ascii="Arial" w:hAnsi="Arial" w:cs="Arial"/>
          <w:sz w:val="20"/>
          <w:szCs w:val="20"/>
          <w:lang w:eastAsia="pl-PL"/>
        </w:rPr>
        <w:t>ono (w formie przewidzianej w S</w:t>
      </w:r>
      <w:r w:rsidRPr="00360346">
        <w:rPr>
          <w:rFonts w:ascii="Arial" w:hAnsi="Arial" w:cs="Arial"/>
          <w:sz w:val="20"/>
          <w:szCs w:val="20"/>
          <w:lang w:eastAsia="pl-PL"/>
        </w:rPr>
        <w:t xml:space="preserve">WZ) o tym fakcie, wskazując podstawę wynikającą z Regulaminu oraz uzasadnienie faktyczne. </w:t>
      </w:r>
    </w:p>
    <w:p w14:paraId="51CB4AE6" w14:textId="675A71DE" w:rsidR="00BF658F" w:rsidRDefault="00BF658F" w:rsidP="003938CD">
      <w:pPr>
        <w:numPr>
          <w:ilvl w:val="0"/>
          <w:numId w:val="67"/>
        </w:numPr>
        <w:tabs>
          <w:tab w:val="clear" w:pos="1060"/>
          <w:tab w:val="num" w:pos="284"/>
        </w:tabs>
        <w:suppressAutoHyphens w:val="0"/>
        <w:spacing w:line="240" w:lineRule="exact"/>
        <w:ind w:left="284" w:hanging="284"/>
        <w:jc w:val="both"/>
        <w:rPr>
          <w:rFonts w:ascii="Arial" w:hAnsi="Arial" w:cs="Arial"/>
          <w:sz w:val="20"/>
          <w:szCs w:val="20"/>
        </w:rPr>
      </w:pPr>
      <w:r w:rsidRPr="00360346">
        <w:rPr>
          <w:rFonts w:ascii="Arial" w:hAnsi="Arial" w:cs="Arial"/>
          <w:sz w:val="20"/>
          <w:szCs w:val="20"/>
          <w:lang w:eastAsia="pl-PL"/>
        </w:rPr>
        <w:t>Komisji Przetargowej przysługuje prawo przeprowadzenia</w:t>
      </w:r>
      <w:r w:rsidRPr="00D3400E">
        <w:rPr>
          <w:rFonts w:ascii="Arial" w:hAnsi="Arial" w:cs="Arial"/>
          <w:sz w:val="20"/>
          <w:szCs w:val="20"/>
          <w:lang w:eastAsia="pl-PL"/>
        </w:rPr>
        <w:t xml:space="preserve"> uzgodnień ostatecznych warunków realizacji Zamówienia z Wykonawcą, który złożył najkorzystniejszą ofertę - bez względu na ustalony wcześniej sposób uzyskania ceny ostatecznej. Dopuszcza się przeprowadzenie uzgodnień w formie pisemnej, elektronicznej (np.: e-mail)</w:t>
      </w:r>
      <w:r>
        <w:rPr>
          <w:rFonts w:ascii="Arial" w:hAnsi="Arial" w:cs="Arial"/>
          <w:sz w:val="20"/>
          <w:szCs w:val="20"/>
          <w:lang w:eastAsia="pl-PL"/>
        </w:rPr>
        <w:t>, telefonicznej.</w:t>
      </w:r>
    </w:p>
    <w:p w14:paraId="4043CF19" w14:textId="77777777" w:rsidR="0055795F" w:rsidRPr="005F4107" w:rsidRDefault="0055795F" w:rsidP="00AE73FC">
      <w:pPr>
        <w:suppressAutoHyphens w:val="0"/>
        <w:spacing w:line="240" w:lineRule="exact"/>
        <w:ind w:left="284"/>
        <w:jc w:val="both"/>
        <w:rPr>
          <w:rFonts w:ascii="Arial" w:hAnsi="Arial" w:cs="Arial"/>
          <w:sz w:val="20"/>
          <w:szCs w:val="20"/>
        </w:rPr>
      </w:pPr>
    </w:p>
    <w:p w14:paraId="7C45810B" w14:textId="130A5341" w:rsidR="00043B0A" w:rsidRPr="00043B0A" w:rsidRDefault="00043B0A" w:rsidP="0010373B">
      <w:pPr>
        <w:numPr>
          <w:ilvl w:val="0"/>
          <w:numId w:val="3"/>
        </w:numPr>
        <w:suppressAutoHyphens w:val="0"/>
        <w:spacing w:line="276" w:lineRule="auto"/>
        <w:ind w:left="284" w:hanging="568"/>
        <w:jc w:val="both"/>
        <w:rPr>
          <w:rFonts w:ascii="Arial" w:hAnsi="Arial" w:cs="Arial"/>
          <w:b/>
          <w:sz w:val="20"/>
          <w:szCs w:val="20"/>
        </w:rPr>
      </w:pPr>
      <w:r w:rsidRPr="00043B0A">
        <w:rPr>
          <w:rFonts w:ascii="Arial" w:hAnsi="Arial" w:cs="Arial"/>
          <w:b/>
          <w:sz w:val="20"/>
          <w:szCs w:val="20"/>
        </w:rPr>
        <w:t>Warunki umowy</w:t>
      </w:r>
      <w:r w:rsidRPr="00043B0A">
        <w:rPr>
          <w:rFonts w:ascii="Arial" w:hAnsi="Arial" w:cs="Arial"/>
          <w:b/>
          <w:sz w:val="20"/>
          <w:szCs w:val="20"/>
        </w:rPr>
        <w:tab/>
      </w:r>
    </w:p>
    <w:p w14:paraId="1174841A" w14:textId="4E6750F4" w:rsidR="00043B0A" w:rsidRDefault="00043B0A" w:rsidP="00BF658F">
      <w:pPr>
        <w:pStyle w:val="Akapitzlist"/>
        <w:ind w:left="284"/>
        <w:jc w:val="both"/>
        <w:rPr>
          <w:rFonts w:ascii="Arial" w:hAnsi="Arial" w:cs="Arial"/>
          <w:b/>
          <w:sz w:val="20"/>
          <w:szCs w:val="20"/>
        </w:rPr>
      </w:pPr>
      <w:r w:rsidRPr="001033E9">
        <w:rPr>
          <w:rFonts w:ascii="Arial" w:hAnsi="Arial" w:cs="Arial"/>
          <w:sz w:val="20"/>
          <w:szCs w:val="20"/>
        </w:rPr>
        <w:t xml:space="preserve">Istotne postanowienia, które wprowadzone zostaną do umowy, zostały określone w </w:t>
      </w:r>
      <w:r w:rsidRPr="001033E9">
        <w:rPr>
          <w:rFonts w:ascii="Arial" w:hAnsi="Arial" w:cs="Arial"/>
          <w:b/>
          <w:sz w:val="20"/>
          <w:szCs w:val="20"/>
        </w:rPr>
        <w:t>Załączniku</w:t>
      </w:r>
      <w:r w:rsidR="0010373B">
        <w:rPr>
          <w:rFonts w:ascii="Arial" w:hAnsi="Arial" w:cs="Arial"/>
          <w:b/>
          <w:sz w:val="20"/>
          <w:szCs w:val="20"/>
        </w:rPr>
        <w:t xml:space="preserve"> </w:t>
      </w:r>
      <w:r w:rsidR="00A031AC">
        <w:rPr>
          <w:rFonts w:ascii="Arial" w:hAnsi="Arial" w:cs="Arial"/>
          <w:b/>
          <w:sz w:val="20"/>
          <w:szCs w:val="20"/>
        </w:rPr>
        <w:t>n</w:t>
      </w:r>
      <w:r w:rsidRPr="001033E9">
        <w:rPr>
          <w:rFonts w:ascii="Arial" w:hAnsi="Arial" w:cs="Arial"/>
          <w:b/>
          <w:sz w:val="20"/>
          <w:szCs w:val="20"/>
        </w:rPr>
        <w:t xml:space="preserve">r </w:t>
      </w:r>
      <w:r w:rsidR="00620529">
        <w:rPr>
          <w:rFonts w:ascii="Arial" w:hAnsi="Arial" w:cs="Arial"/>
          <w:b/>
          <w:sz w:val="20"/>
          <w:szCs w:val="20"/>
        </w:rPr>
        <w:t>1</w:t>
      </w:r>
      <w:r w:rsidR="00B80F3F">
        <w:rPr>
          <w:rFonts w:ascii="Arial" w:hAnsi="Arial" w:cs="Arial"/>
          <w:b/>
          <w:sz w:val="20"/>
          <w:szCs w:val="20"/>
        </w:rPr>
        <w:t>3</w:t>
      </w:r>
      <w:r w:rsidR="00620529">
        <w:rPr>
          <w:rFonts w:ascii="Arial" w:hAnsi="Arial" w:cs="Arial"/>
          <w:b/>
          <w:sz w:val="20"/>
          <w:szCs w:val="20"/>
        </w:rPr>
        <w:t xml:space="preserve"> </w:t>
      </w:r>
      <w:r w:rsidR="00B2186B">
        <w:rPr>
          <w:rFonts w:ascii="Arial" w:hAnsi="Arial" w:cs="Arial"/>
          <w:b/>
          <w:sz w:val="20"/>
          <w:szCs w:val="20"/>
        </w:rPr>
        <w:t>do S</w:t>
      </w:r>
      <w:r w:rsidRPr="001033E9">
        <w:rPr>
          <w:rFonts w:ascii="Arial" w:hAnsi="Arial" w:cs="Arial"/>
          <w:b/>
          <w:sz w:val="20"/>
          <w:szCs w:val="20"/>
        </w:rPr>
        <w:t>WZ.</w:t>
      </w:r>
    </w:p>
    <w:p w14:paraId="2784988C" w14:textId="77777777" w:rsidR="0010668C" w:rsidRDefault="0010668C" w:rsidP="00BF658F">
      <w:pPr>
        <w:pStyle w:val="Akapitzlist"/>
        <w:ind w:left="284"/>
        <w:jc w:val="both"/>
        <w:rPr>
          <w:rFonts w:ascii="Arial" w:hAnsi="Arial" w:cs="Arial"/>
          <w:b/>
          <w:sz w:val="20"/>
          <w:szCs w:val="20"/>
        </w:rPr>
      </w:pPr>
    </w:p>
    <w:p w14:paraId="1C890D7A" w14:textId="77777777" w:rsidR="00BC2A2D" w:rsidRPr="00BC2A2D" w:rsidRDefault="00BC2A2D" w:rsidP="0010373B">
      <w:pPr>
        <w:numPr>
          <w:ilvl w:val="0"/>
          <w:numId w:val="3"/>
        </w:numPr>
        <w:suppressAutoHyphens w:val="0"/>
        <w:spacing w:line="276" w:lineRule="auto"/>
        <w:ind w:left="284" w:hanging="568"/>
        <w:jc w:val="both"/>
        <w:rPr>
          <w:rFonts w:ascii="Arial" w:hAnsi="Arial" w:cs="Arial"/>
          <w:b/>
          <w:sz w:val="20"/>
          <w:szCs w:val="20"/>
        </w:rPr>
      </w:pPr>
      <w:r w:rsidRPr="00BC2A2D">
        <w:rPr>
          <w:rFonts w:ascii="Arial" w:hAnsi="Arial" w:cs="Arial"/>
          <w:b/>
          <w:sz w:val="20"/>
          <w:szCs w:val="20"/>
        </w:rPr>
        <w:t>Warunki płatności</w:t>
      </w:r>
    </w:p>
    <w:p w14:paraId="3C7DDC26" w14:textId="77580DD3" w:rsidR="00D2577A" w:rsidRDefault="00470D57" w:rsidP="00470D57">
      <w:pPr>
        <w:pStyle w:val="bullet"/>
        <w:spacing w:before="0" w:after="0" w:line="240" w:lineRule="exact"/>
        <w:ind w:left="284"/>
        <w:jc w:val="both"/>
        <w:rPr>
          <w:rFonts w:ascii="Arial" w:hAnsi="Arial" w:cs="Arial"/>
          <w:sz w:val="20"/>
        </w:rPr>
      </w:pPr>
      <w:r w:rsidRPr="00570ACC">
        <w:rPr>
          <w:rFonts w:ascii="Arial" w:hAnsi="Arial" w:cs="Arial"/>
          <w:sz w:val="20"/>
        </w:rPr>
        <w:t xml:space="preserve">Termin płatności wynosi </w:t>
      </w:r>
      <w:r w:rsidRPr="00570ACC">
        <w:rPr>
          <w:rFonts w:ascii="Arial" w:hAnsi="Arial" w:cs="Arial"/>
          <w:b/>
          <w:sz w:val="20"/>
        </w:rPr>
        <w:t>30</w:t>
      </w:r>
      <w:r w:rsidRPr="00570ACC">
        <w:rPr>
          <w:rFonts w:ascii="Arial" w:hAnsi="Arial" w:cs="Arial"/>
          <w:sz w:val="20"/>
        </w:rPr>
        <w:t xml:space="preserve"> </w:t>
      </w:r>
      <w:r w:rsidRPr="00570ACC">
        <w:rPr>
          <w:rFonts w:ascii="Arial" w:hAnsi="Arial" w:cs="Arial"/>
          <w:b/>
          <w:sz w:val="20"/>
        </w:rPr>
        <w:t xml:space="preserve">dni </w:t>
      </w:r>
      <w:r w:rsidRPr="00570ACC">
        <w:rPr>
          <w:rFonts w:ascii="Arial" w:hAnsi="Arial" w:cs="Arial"/>
          <w:sz w:val="20"/>
        </w:rPr>
        <w:t xml:space="preserve">kalendarzowych od daty wpływu faktury do WĘGLOKOKS KRAJ </w:t>
      </w:r>
      <w:r w:rsidRPr="00570ACC">
        <w:rPr>
          <w:rFonts w:ascii="Arial" w:hAnsi="Arial" w:cs="Arial"/>
          <w:sz w:val="20"/>
        </w:rPr>
        <w:br/>
        <w:t>S.A. wystawionej po wykonaniu</w:t>
      </w:r>
      <w:r w:rsidRPr="000D1DAF">
        <w:rPr>
          <w:rFonts w:ascii="Arial" w:hAnsi="Arial" w:cs="Arial"/>
          <w:sz w:val="20"/>
        </w:rPr>
        <w:t xml:space="preserve"> przedmiotu zamówienia w całości lub w części</w:t>
      </w:r>
      <w:r w:rsidRPr="00570ACC">
        <w:rPr>
          <w:rFonts w:ascii="Arial" w:hAnsi="Arial" w:cs="Arial"/>
          <w:sz w:val="20"/>
        </w:rPr>
        <w:t xml:space="preserve"> lub w przypadku wystawienia faktury ustrukturyzowanej za pośrednictwem Krajowego Systemu e-Faktur wynosi 30 dni od momentu przydzielenia jej numeru w Krajowym Systemie e-Faktur, na podstawie dokumentu potwierdzającego należyte wykonanie przedmiotu zamówienia odpowiednio w całości lub w części </w:t>
      </w:r>
      <w:r w:rsidRPr="000D1DAF">
        <w:rPr>
          <w:rFonts w:ascii="Arial" w:hAnsi="Arial" w:cs="Arial"/>
          <w:sz w:val="20"/>
        </w:rPr>
        <w:t>np. protokołu odbioru przedmiotu zamówienia potwierdzonego przez WEGLOKOKS KRAJ S.A. Wyklucza się stosowanie zaliczek i przedpłat.</w:t>
      </w:r>
      <w:r>
        <w:rPr>
          <w:rFonts w:ascii="Arial" w:hAnsi="Arial" w:cs="Arial"/>
          <w:sz w:val="20"/>
        </w:rPr>
        <w:t xml:space="preserve"> Zamawiający </w:t>
      </w:r>
      <w:r w:rsidR="00B80F3F">
        <w:rPr>
          <w:rFonts w:ascii="Arial" w:hAnsi="Arial" w:cs="Arial"/>
          <w:sz w:val="20"/>
        </w:rPr>
        <w:t xml:space="preserve">nie </w:t>
      </w:r>
      <w:r>
        <w:rPr>
          <w:rFonts w:ascii="Arial" w:hAnsi="Arial" w:cs="Arial"/>
          <w:sz w:val="20"/>
        </w:rPr>
        <w:t>dopuszcza fakturowani</w:t>
      </w:r>
      <w:r w:rsidR="00B80F3F">
        <w:rPr>
          <w:rFonts w:ascii="Arial" w:hAnsi="Arial" w:cs="Arial"/>
          <w:sz w:val="20"/>
        </w:rPr>
        <w:t>a</w:t>
      </w:r>
      <w:r>
        <w:rPr>
          <w:rFonts w:ascii="Arial" w:hAnsi="Arial" w:cs="Arial"/>
          <w:sz w:val="20"/>
        </w:rPr>
        <w:t xml:space="preserve"> częściowe</w:t>
      </w:r>
      <w:r w:rsidR="00B80F3F">
        <w:rPr>
          <w:rFonts w:ascii="Arial" w:hAnsi="Arial" w:cs="Arial"/>
          <w:sz w:val="20"/>
        </w:rPr>
        <w:t>go</w:t>
      </w:r>
      <w:r>
        <w:rPr>
          <w:rFonts w:ascii="Arial" w:hAnsi="Arial" w:cs="Arial"/>
          <w:sz w:val="20"/>
        </w:rPr>
        <w:t>.</w:t>
      </w:r>
    </w:p>
    <w:p w14:paraId="7B644BF3" w14:textId="77777777" w:rsidR="009A6DFA" w:rsidRPr="007308C4" w:rsidRDefault="009A6DFA" w:rsidP="009A6DFA">
      <w:pPr>
        <w:suppressAutoHyphens w:val="0"/>
        <w:spacing w:line="276" w:lineRule="auto"/>
        <w:ind w:left="284"/>
        <w:jc w:val="both"/>
        <w:rPr>
          <w:rFonts w:ascii="Arial" w:hAnsi="Arial" w:cs="Arial"/>
          <w:b/>
          <w:sz w:val="16"/>
          <w:szCs w:val="16"/>
        </w:rPr>
      </w:pPr>
    </w:p>
    <w:p w14:paraId="25A9016B" w14:textId="5A7326B0" w:rsidR="001033E9" w:rsidRPr="001033E9" w:rsidRDefault="004C4E68" w:rsidP="0010373B">
      <w:pPr>
        <w:numPr>
          <w:ilvl w:val="0"/>
          <w:numId w:val="3"/>
        </w:numPr>
        <w:suppressAutoHyphens w:val="0"/>
        <w:spacing w:line="276" w:lineRule="auto"/>
        <w:ind w:left="284" w:hanging="568"/>
        <w:jc w:val="both"/>
        <w:rPr>
          <w:rFonts w:ascii="Arial" w:hAnsi="Arial" w:cs="Arial"/>
          <w:b/>
          <w:sz w:val="20"/>
          <w:szCs w:val="20"/>
        </w:rPr>
      </w:pPr>
      <w:r w:rsidRPr="004C4E68">
        <w:rPr>
          <w:rFonts w:ascii="Arial" w:hAnsi="Arial" w:cs="Arial"/>
          <w:b/>
          <w:sz w:val="20"/>
          <w:szCs w:val="20"/>
          <w:lang w:eastAsia="pl-PL"/>
        </w:rPr>
        <w:t>Termin związania ofertą:</w:t>
      </w:r>
    </w:p>
    <w:p w14:paraId="4C920ED0" w14:textId="76D21FD9" w:rsidR="00AE73FC" w:rsidRPr="00AE73FC" w:rsidRDefault="001033E9" w:rsidP="003938CD">
      <w:pPr>
        <w:numPr>
          <w:ilvl w:val="0"/>
          <w:numId w:val="58"/>
        </w:numPr>
        <w:suppressAutoHyphens w:val="0"/>
        <w:ind w:left="284" w:hanging="284"/>
        <w:jc w:val="both"/>
        <w:rPr>
          <w:rFonts w:ascii="Arial" w:hAnsi="Arial" w:cs="Arial"/>
          <w:b/>
          <w:sz w:val="20"/>
          <w:szCs w:val="20"/>
        </w:rPr>
      </w:pPr>
      <w:r w:rsidRPr="003D2E1D">
        <w:rPr>
          <w:rFonts w:ascii="Arial" w:hAnsi="Arial" w:cs="Arial"/>
          <w:sz w:val="20"/>
          <w:szCs w:val="20"/>
        </w:rPr>
        <w:t xml:space="preserve">Wykonawca </w:t>
      </w:r>
      <w:r w:rsidR="003D2E1D" w:rsidRPr="003D2E1D">
        <w:rPr>
          <w:rFonts w:ascii="Arial" w:hAnsi="Arial" w:cs="Arial"/>
          <w:sz w:val="20"/>
          <w:szCs w:val="20"/>
        </w:rPr>
        <w:t xml:space="preserve">jest związany ofertą przez okres </w:t>
      </w:r>
      <w:r w:rsidR="003D2E1D" w:rsidRPr="003D2E1D">
        <w:rPr>
          <w:rFonts w:ascii="Arial" w:hAnsi="Arial" w:cs="Arial"/>
          <w:b/>
          <w:bCs/>
          <w:sz w:val="20"/>
          <w:szCs w:val="20"/>
        </w:rPr>
        <w:t>60 dni od daty otwarcia ofert</w:t>
      </w:r>
      <w:r w:rsidR="003D2E1D" w:rsidRPr="003D2E1D">
        <w:rPr>
          <w:rFonts w:ascii="Arial" w:hAnsi="Arial" w:cs="Arial"/>
          <w:sz w:val="20"/>
          <w:szCs w:val="20"/>
        </w:rPr>
        <w:t>. Bieg terminu związania ofertą rozpoczyna się wraz z upływem terminu składania ofert.</w:t>
      </w:r>
    </w:p>
    <w:p w14:paraId="5DBD9C5D" w14:textId="1CF8378D" w:rsidR="00620529" w:rsidRPr="002C55CD" w:rsidRDefault="001033E9" w:rsidP="003938CD">
      <w:pPr>
        <w:numPr>
          <w:ilvl w:val="0"/>
          <w:numId w:val="58"/>
        </w:numPr>
        <w:suppressAutoHyphens w:val="0"/>
        <w:ind w:left="284" w:hanging="284"/>
        <w:jc w:val="both"/>
        <w:rPr>
          <w:rFonts w:ascii="Arial" w:hAnsi="Arial" w:cs="Arial"/>
          <w:b/>
          <w:sz w:val="20"/>
          <w:szCs w:val="20"/>
        </w:rPr>
      </w:pPr>
      <w:r w:rsidRPr="003D2E1D">
        <w:rPr>
          <w:rFonts w:ascii="Arial" w:hAnsi="Arial" w:cs="Arial"/>
          <w:spacing w:val="-4"/>
          <w:sz w:val="20"/>
          <w:szCs w:val="20"/>
          <w:lang w:eastAsia="pl-PL"/>
        </w:rPr>
        <w:t xml:space="preserve">Rozstrzygnięcie postępowania wraz z zawarciem umowy może nastąpić po upływie terminu związania ofertą i nie jest wymagane jego przedłużanie. Niemniej jednak, jeżeli Zamawiający uzna to za zasadne, jest </w:t>
      </w:r>
      <w:r w:rsidRPr="003D2E1D">
        <w:rPr>
          <w:rFonts w:ascii="Arial" w:hAnsi="Arial" w:cs="Arial"/>
          <w:spacing w:val="-4"/>
          <w:sz w:val="20"/>
          <w:szCs w:val="20"/>
          <w:lang w:eastAsia="pl-PL"/>
        </w:rPr>
        <w:lastRenderedPageBreak/>
        <w:t xml:space="preserve">uprawniony do wystąpienia do Wykonawców z wnioskiem o przedłużenie terminu związania ofertą o okres do 60 dni. </w:t>
      </w:r>
    </w:p>
    <w:p w14:paraId="540144CA" w14:textId="77777777" w:rsidR="00B80F3F" w:rsidRPr="00651FCC" w:rsidRDefault="00B80F3F" w:rsidP="002C55CD">
      <w:pPr>
        <w:suppressAutoHyphens w:val="0"/>
        <w:ind w:left="284"/>
        <w:jc w:val="both"/>
        <w:rPr>
          <w:rFonts w:ascii="Arial" w:hAnsi="Arial" w:cs="Arial"/>
          <w:b/>
          <w:sz w:val="20"/>
          <w:szCs w:val="20"/>
        </w:rPr>
      </w:pPr>
    </w:p>
    <w:p w14:paraId="757AFBED" w14:textId="0E4D27F0" w:rsidR="00AC4971" w:rsidRPr="005C49A6" w:rsidRDefault="00AC4971" w:rsidP="004E404A">
      <w:pPr>
        <w:numPr>
          <w:ilvl w:val="0"/>
          <w:numId w:val="3"/>
        </w:numPr>
        <w:suppressAutoHyphens w:val="0"/>
        <w:spacing w:line="360" w:lineRule="auto"/>
        <w:ind w:left="284" w:hanging="568"/>
        <w:jc w:val="both"/>
        <w:rPr>
          <w:rFonts w:ascii="Arial" w:hAnsi="Arial" w:cs="Arial"/>
          <w:b/>
          <w:sz w:val="20"/>
          <w:szCs w:val="20"/>
        </w:rPr>
      </w:pPr>
      <w:r w:rsidRPr="00AC4971">
        <w:rPr>
          <w:rFonts w:ascii="Arial" w:hAnsi="Arial" w:cs="Arial"/>
          <w:b/>
          <w:sz w:val="20"/>
          <w:szCs w:val="20"/>
          <w:lang w:eastAsia="pl-PL"/>
        </w:rPr>
        <w:t>Termin i miejsce składania ofert:</w:t>
      </w:r>
    </w:p>
    <w:p w14:paraId="068DD25A" w14:textId="7C8EA206" w:rsidR="005C49A6" w:rsidRDefault="005C49A6" w:rsidP="003938CD">
      <w:pPr>
        <w:pStyle w:val="Akapitzlist"/>
        <w:numPr>
          <w:ilvl w:val="0"/>
          <w:numId w:val="53"/>
        </w:numPr>
        <w:autoSpaceDE w:val="0"/>
        <w:autoSpaceDN w:val="0"/>
        <w:adjustRightInd w:val="0"/>
        <w:ind w:left="567" w:hanging="567"/>
        <w:jc w:val="both"/>
        <w:rPr>
          <w:rFonts w:ascii="Arial" w:hAnsi="Arial" w:cs="Arial"/>
          <w:sz w:val="20"/>
          <w:szCs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0"/>
      </w:tblGrid>
      <w:tr w:rsidR="005C49A6" w:rsidRPr="00AC4971" w14:paraId="43F16FEC" w14:textId="77777777" w:rsidTr="009B01ED">
        <w:tc>
          <w:tcPr>
            <w:tcW w:w="9178" w:type="dxa"/>
            <w:tcBorders>
              <w:top w:val="single" w:sz="18" w:space="0" w:color="009900"/>
              <w:left w:val="single" w:sz="18" w:space="0" w:color="009900"/>
              <w:bottom w:val="single" w:sz="18" w:space="0" w:color="009900"/>
              <w:right w:val="single" w:sz="18" w:space="0" w:color="009900"/>
            </w:tcBorders>
          </w:tcPr>
          <w:p w14:paraId="5A171E47" w14:textId="2D09729A" w:rsidR="005C49A6" w:rsidRPr="005C49A6" w:rsidRDefault="005C49A6" w:rsidP="00A2206F">
            <w:pPr>
              <w:suppressAutoHyphens w:val="0"/>
              <w:spacing w:before="120" w:after="120" w:line="276" w:lineRule="auto"/>
              <w:jc w:val="both"/>
              <w:rPr>
                <w:rFonts w:ascii="Arial" w:hAnsi="Arial" w:cs="Arial"/>
                <w:b/>
                <w:sz w:val="20"/>
                <w:szCs w:val="20"/>
                <w:lang w:eastAsia="pl-PL"/>
              </w:rPr>
            </w:pPr>
            <w:r w:rsidRPr="005C49A6">
              <w:rPr>
                <w:rFonts w:ascii="Arial" w:hAnsi="Arial" w:cs="Arial"/>
                <w:sz w:val="20"/>
                <w:szCs w:val="20"/>
                <w:lang w:eastAsia="pl-PL"/>
              </w:rPr>
              <w:t xml:space="preserve">Ofertę wraz z załącznikami należy złożyć </w:t>
            </w:r>
            <w:r w:rsidRPr="005C49A6">
              <w:rPr>
                <w:rFonts w:ascii="Arial" w:hAnsi="Arial" w:cs="Arial"/>
                <w:b/>
                <w:sz w:val="20"/>
                <w:szCs w:val="20"/>
                <w:lang w:eastAsia="pl-PL"/>
              </w:rPr>
              <w:t>w formie elektronicznej poprzez Elektroniczny Formularz Ofertowy w terminie</w:t>
            </w:r>
            <w:r w:rsidR="00BF658F">
              <w:rPr>
                <w:rFonts w:ascii="Arial" w:hAnsi="Arial" w:cs="Arial"/>
                <w:b/>
                <w:sz w:val="20"/>
                <w:szCs w:val="20"/>
                <w:lang w:eastAsia="pl-PL"/>
              </w:rPr>
              <w:t xml:space="preserve"> do dnia </w:t>
            </w:r>
            <w:r w:rsidR="0044296C">
              <w:rPr>
                <w:rFonts w:ascii="Arial" w:hAnsi="Arial" w:cs="Arial"/>
                <w:b/>
                <w:sz w:val="20"/>
                <w:szCs w:val="20"/>
                <w:lang w:eastAsia="pl-PL"/>
              </w:rPr>
              <w:t>……………………….</w:t>
            </w:r>
            <w:r w:rsidR="00A2206F">
              <w:rPr>
                <w:rFonts w:ascii="Arial" w:hAnsi="Arial" w:cs="Arial"/>
                <w:b/>
                <w:sz w:val="20"/>
                <w:szCs w:val="20"/>
                <w:lang w:eastAsia="pl-PL"/>
              </w:rPr>
              <w:t xml:space="preserve"> </w:t>
            </w:r>
            <w:r w:rsidR="00BF658F">
              <w:rPr>
                <w:rFonts w:ascii="Arial" w:hAnsi="Arial" w:cs="Arial"/>
                <w:b/>
                <w:sz w:val="20"/>
                <w:szCs w:val="20"/>
                <w:lang w:eastAsia="pl-PL"/>
              </w:rPr>
              <w:t xml:space="preserve"> do godz. </w:t>
            </w:r>
            <w:r w:rsidR="0044296C">
              <w:rPr>
                <w:rFonts w:ascii="Arial" w:hAnsi="Arial" w:cs="Arial"/>
                <w:b/>
                <w:sz w:val="20"/>
                <w:szCs w:val="20"/>
                <w:lang w:eastAsia="pl-PL"/>
              </w:rPr>
              <w:t>…………….</w:t>
            </w:r>
            <w:r w:rsidRPr="00AC4971">
              <w:rPr>
                <w:rFonts w:ascii="Arial" w:hAnsi="Arial" w:cs="Arial"/>
                <w:b/>
                <w:bCs/>
                <w:sz w:val="20"/>
                <w:szCs w:val="20"/>
                <w:u w:val="single"/>
              </w:rPr>
              <w:t xml:space="preserve"> </w:t>
            </w:r>
          </w:p>
        </w:tc>
      </w:tr>
    </w:tbl>
    <w:p w14:paraId="1D1D0A71" w14:textId="77777777" w:rsidR="005C49A6" w:rsidRPr="005C49A6" w:rsidRDefault="005C49A6" w:rsidP="001A4506">
      <w:pPr>
        <w:autoSpaceDE w:val="0"/>
        <w:autoSpaceDN w:val="0"/>
        <w:adjustRightInd w:val="0"/>
        <w:spacing w:line="120" w:lineRule="auto"/>
        <w:jc w:val="both"/>
        <w:rPr>
          <w:rFonts w:ascii="Arial" w:hAnsi="Arial" w:cs="Arial"/>
          <w:sz w:val="20"/>
          <w:szCs w:val="20"/>
        </w:rPr>
      </w:pPr>
    </w:p>
    <w:p w14:paraId="33866E16" w14:textId="487D035D" w:rsidR="008C7342" w:rsidRDefault="008C7342" w:rsidP="003938CD">
      <w:pPr>
        <w:pStyle w:val="Akapitzlist"/>
        <w:numPr>
          <w:ilvl w:val="0"/>
          <w:numId w:val="53"/>
        </w:numPr>
        <w:autoSpaceDE w:val="0"/>
        <w:autoSpaceDN w:val="0"/>
        <w:adjustRightInd w:val="0"/>
        <w:ind w:left="284" w:hanging="284"/>
        <w:jc w:val="both"/>
        <w:rPr>
          <w:rFonts w:ascii="Arial" w:hAnsi="Arial" w:cs="Arial"/>
          <w:sz w:val="20"/>
          <w:szCs w:val="20"/>
        </w:rPr>
      </w:pPr>
      <w:r w:rsidRPr="008C7342">
        <w:rPr>
          <w:rFonts w:ascii="Arial" w:hAnsi="Arial" w:cs="Arial"/>
          <w:sz w:val="20"/>
          <w:szCs w:val="20"/>
        </w:rPr>
        <w:t xml:space="preserve">Odpowiedzialność za prawidłowe złożenie oferty ponosi Wykonawca. Oferta wiążąca </w:t>
      </w:r>
      <w:r w:rsidRPr="001F6AE4">
        <w:rPr>
          <w:rFonts w:ascii="Arial" w:hAnsi="Arial" w:cs="Arial"/>
          <w:sz w:val="20"/>
          <w:szCs w:val="20"/>
          <w:u w:val="single"/>
        </w:rPr>
        <w:t>powinna                            na Platformie EFO mieć status złożona</w:t>
      </w:r>
      <w:r w:rsidRPr="008C7342">
        <w:rPr>
          <w:rFonts w:ascii="Arial" w:hAnsi="Arial" w:cs="Arial"/>
          <w:sz w:val="20"/>
          <w:szCs w:val="20"/>
        </w:rPr>
        <w:t>.</w:t>
      </w:r>
    </w:p>
    <w:p w14:paraId="473A0F2B" w14:textId="7EF6F06E" w:rsidR="008C7342" w:rsidRDefault="008C7342" w:rsidP="003938CD">
      <w:pPr>
        <w:pStyle w:val="Akapitzlist"/>
        <w:numPr>
          <w:ilvl w:val="0"/>
          <w:numId w:val="53"/>
        </w:numPr>
        <w:autoSpaceDE w:val="0"/>
        <w:autoSpaceDN w:val="0"/>
        <w:adjustRightInd w:val="0"/>
        <w:ind w:left="284" w:hanging="284"/>
        <w:jc w:val="both"/>
        <w:rPr>
          <w:rFonts w:ascii="Arial" w:hAnsi="Arial" w:cs="Arial"/>
          <w:sz w:val="20"/>
          <w:szCs w:val="20"/>
        </w:rPr>
      </w:pPr>
      <w:r w:rsidRPr="008C7342">
        <w:rPr>
          <w:rFonts w:ascii="Arial" w:hAnsi="Arial" w:cs="Arial"/>
          <w:sz w:val="20"/>
          <w:szCs w:val="20"/>
        </w:rPr>
        <w:t xml:space="preserve">Koszty opracowania i złożenia oferty oraz uczestnictwa w przetargu ponosi Wykonawca. </w:t>
      </w:r>
    </w:p>
    <w:p w14:paraId="1964C1E9" w14:textId="7977D2C4" w:rsidR="008C7342" w:rsidRDefault="008C7342" w:rsidP="003938CD">
      <w:pPr>
        <w:pStyle w:val="Akapitzlist"/>
        <w:numPr>
          <w:ilvl w:val="0"/>
          <w:numId w:val="53"/>
        </w:numPr>
        <w:autoSpaceDE w:val="0"/>
        <w:autoSpaceDN w:val="0"/>
        <w:adjustRightInd w:val="0"/>
        <w:ind w:left="284" w:hanging="284"/>
        <w:jc w:val="both"/>
        <w:rPr>
          <w:rFonts w:ascii="Arial" w:hAnsi="Arial" w:cs="Arial"/>
          <w:sz w:val="20"/>
          <w:szCs w:val="20"/>
        </w:rPr>
      </w:pPr>
      <w:r w:rsidRPr="008C7342">
        <w:rPr>
          <w:rFonts w:ascii="Arial" w:hAnsi="Arial" w:cs="Arial"/>
          <w:sz w:val="20"/>
          <w:szCs w:val="20"/>
        </w:rPr>
        <w:t>System Elektronicznego Formularza Ofertowego nie dopuszcza możliwości złożenia oferty po upływie terminu składania ofert.</w:t>
      </w:r>
    </w:p>
    <w:p w14:paraId="496FC097" w14:textId="676A3F0A" w:rsidR="008C7342" w:rsidRDefault="008C7342" w:rsidP="003938CD">
      <w:pPr>
        <w:pStyle w:val="Akapitzlist"/>
        <w:numPr>
          <w:ilvl w:val="0"/>
          <w:numId w:val="53"/>
        </w:numPr>
        <w:autoSpaceDE w:val="0"/>
        <w:autoSpaceDN w:val="0"/>
        <w:adjustRightInd w:val="0"/>
        <w:ind w:left="284" w:hanging="284"/>
        <w:jc w:val="both"/>
        <w:rPr>
          <w:rFonts w:ascii="Arial" w:hAnsi="Arial" w:cs="Arial"/>
          <w:sz w:val="20"/>
          <w:szCs w:val="20"/>
        </w:rPr>
      </w:pPr>
      <w:r w:rsidRPr="008C7342">
        <w:rPr>
          <w:rFonts w:ascii="Arial" w:hAnsi="Arial" w:cs="Arial"/>
          <w:sz w:val="20"/>
          <w:szCs w:val="20"/>
        </w:rPr>
        <w:t>Wykonawca może przed upływem terminu do składania ofert zmienić lub wycofać ofertę.</w:t>
      </w:r>
    </w:p>
    <w:p w14:paraId="3BD08162" w14:textId="6DF70D7B" w:rsidR="001F6AE4" w:rsidRPr="003F4E52" w:rsidRDefault="001F6AE4" w:rsidP="003938CD">
      <w:pPr>
        <w:pStyle w:val="Akapitzlist"/>
        <w:numPr>
          <w:ilvl w:val="0"/>
          <w:numId w:val="53"/>
        </w:numPr>
        <w:autoSpaceDE w:val="0"/>
        <w:autoSpaceDN w:val="0"/>
        <w:adjustRightInd w:val="0"/>
        <w:ind w:left="284" w:hanging="284"/>
        <w:jc w:val="both"/>
        <w:rPr>
          <w:rFonts w:ascii="Arial" w:hAnsi="Arial" w:cs="Arial"/>
          <w:sz w:val="20"/>
          <w:szCs w:val="20"/>
        </w:rPr>
      </w:pPr>
      <w:r w:rsidRPr="003F4E52">
        <w:rPr>
          <w:rFonts w:ascii="Arial" w:hAnsi="Arial" w:cs="Arial"/>
          <w:sz w:val="20"/>
          <w:szCs w:val="20"/>
        </w:rPr>
        <w:t>Zmiana lub wycofanie oferty po upływie terminu do składania ofert skutkuje odrzuceniem oferty.</w:t>
      </w:r>
    </w:p>
    <w:p w14:paraId="5BCB52BA" w14:textId="22319851" w:rsidR="008C7342" w:rsidRDefault="008C7342" w:rsidP="008B6CA0">
      <w:pPr>
        <w:suppressAutoHyphens w:val="0"/>
        <w:jc w:val="both"/>
        <w:rPr>
          <w:rFonts w:ascii="Arial" w:hAnsi="Arial" w:cs="Arial"/>
          <w:b/>
          <w:i/>
          <w:sz w:val="20"/>
          <w:szCs w:val="20"/>
          <w:lang w:eastAsia="pl-PL"/>
        </w:rPr>
      </w:pPr>
    </w:p>
    <w:p w14:paraId="5F3C3C7E" w14:textId="08B9D274" w:rsidR="008C7342" w:rsidRPr="00BF658F" w:rsidRDefault="008C7342" w:rsidP="008C7342">
      <w:pPr>
        <w:suppressAutoHyphens w:val="0"/>
        <w:ind w:left="567" w:hanging="283"/>
        <w:jc w:val="both"/>
        <w:rPr>
          <w:rFonts w:ascii="Arial" w:hAnsi="Arial" w:cs="Arial"/>
          <w:bCs/>
          <w:i/>
          <w:sz w:val="20"/>
          <w:szCs w:val="20"/>
          <w:lang w:eastAsia="pl-PL"/>
        </w:rPr>
      </w:pPr>
      <w:r w:rsidRPr="00BF658F">
        <w:rPr>
          <w:rFonts w:ascii="Arial" w:hAnsi="Arial" w:cs="Arial"/>
          <w:bCs/>
          <w:i/>
          <w:sz w:val="20"/>
          <w:szCs w:val="20"/>
          <w:lang w:eastAsia="pl-PL"/>
        </w:rPr>
        <w:t>UWAGA:</w:t>
      </w:r>
    </w:p>
    <w:p w14:paraId="24E98D3C" w14:textId="4BAD736C" w:rsidR="008C7342" w:rsidRDefault="008C7342" w:rsidP="008C7342">
      <w:pPr>
        <w:suppressAutoHyphens w:val="0"/>
        <w:ind w:left="284" w:hanging="284"/>
        <w:jc w:val="both"/>
        <w:rPr>
          <w:rFonts w:ascii="Arial" w:hAnsi="Arial" w:cs="Arial"/>
          <w:bCs/>
          <w:i/>
          <w:sz w:val="20"/>
          <w:szCs w:val="20"/>
          <w:lang w:eastAsia="pl-PL"/>
        </w:rPr>
      </w:pPr>
      <w:r w:rsidRPr="00BF658F">
        <w:rPr>
          <w:rFonts w:ascii="Arial" w:hAnsi="Arial" w:cs="Arial"/>
          <w:bCs/>
          <w:i/>
          <w:sz w:val="20"/>
          <w:szCs w:val="20"/>
          <w:lang w:eastAsia="pl-PL"/>
        </w:rPr>
        <w:t xml:space="preserve">     Na etapie składania oferty, należy uwzględnić czas niezbędny do złożenia oferty oraz weryfikacji prawidłowości użytych podpisów elektronicznych przez system informatyczny.</w:t>
      </w:r>
    </w:p>
    <w:p w14:paraId="5831DC5C" w14:textId="77777777" w:rsidR="00A53DA8" w:rsidRPr="00BF658F" w:rsidRDefault="00A53DA8" w:rsidP="008C7342">
      <w:pPr>
        <w:suppressAutoHyphens w:val="0"/>
        <w:ind w:left="284" w:hanging="284"/>
        <w:jc w:val="both"/>
        <w:rPr>
          <w:rFonts w:ascii="Arial" w:hAnsi="Arial" w:cs="Arial"/>
          <w:bCs/>
          <w:i/>
          <w:sz w:val="20"/>
          <w:szCs w:val="20"/>
          <w:lang w:eastAsia="pl-PL"/>
        </w:rPr>
      </w:pPr>
    </w:p>
    <w:p w14:paraId="30486DA3" w14:textId="77777777" w:rsidR="00AC4971" w:rsidRPr="00AC4971" w:rsidRDefault="00AC4971" w:rsidP="003569E3">
      <w:pPr>
        <w:numPr>
          <w:ilvl w:val="0"/>
          <w:numId w:val="3"/>
        </w:numPr>
        <w:suppressAutoHyphens w:val="0"/>
        <w:spacing w:line="276" w:lineRule="auto"/>
        <w:ind w:left="284" w:hanging="568"/>
        <w:jc w:val="both"/>
        <w:rPr>
          <w:rFonts w:ascii="Arial" w:hAnsi="Arial" w:cs="Arial"/>
          <w:b/>
          <w:sz w:val="20"/>
          <w:szCs w:val="20"/>
        </w:rPr>
      </w:pPr>
      <w:r w:rsidRPr="00AC4971">
        <w:rPr>
          <w:rFonts w:ascii="Arial" w:hAnsi="Arial" w:cs="Arial"/>
          <w:b/>
          <w:sz w:val="20"/>
          <w:szCs w:val="20"/>
          <w:lang w:eastAsia="pl-PL"/>
        </w:rPr>
        <w:t>Otwarcie ofert.</w:t>
      </w:r>
    </w:p>
    <w:p w14:paraId="65A2D350" w14:textId="20D76B58" w:rsidR="00AC4971" w:rsidRPr="00BF658F" w:rsidRDefault="00AC4971" w:rsidP="003938CD">
      <w:pPr>
        <w:numPr>
          <w:ilvl w:val="0"/>
          <w:numId w:val="28"/>
        </w:numPr>
        <w:suppressAutoHyphens w:val="0"/>
        <w:spacing w:after="60"/>
        <w:ind w:left="426" w:hanging="284"/>
        <w:jc w:val="both"/>
        <w:rPr>
          <w:rFonts w:ascii="Arial" w:hAnsi="Arial" w:cs="Arial"/>
          <w:b/>
          <w:bCs/>
          <w:sz w:val="20"/>
          <w:szCs w:val="20"/>
        </w:rPr>
      </w:pPr>
      <w:r w:rsidRPr="00BF658F">
        <w:rPr>
          <w:rFonts w:ascii="Arial" w:hAnsi="Arial" w:cs="Arial"/>
          <w:b/>
          <w:bCs/>
          <w:sz w:val="20"/>
          <w:szCs w:val="20"/>
        </w:rPr>
        <w:t>Otwarcie złożonych ofert nastąpi</w:t>
      </w:r>
      <w:r w:rsidR="00BF658F" w:rsidRPr="00BF658F">
        <w:rPr>
          <w:rFonts w:ascii="Arial" w:hAnsi="Arial" w:cs="Arial"/>
          <w:b/>
          <w:bCs/>
          <w:sz w:val="20"/>
          <w:szCs w:val="20"/>
        </w:rPr>
        <w:t xml:space="preserve"> w dniu </w:t>
      </w:r>
      <w:r w:rsidR="0044296C">
        <w:rPr>
          <w:rFonts w:ascii="Arial" w:hAnsi="Arial" w:cs="Arial"/>
          <w:b/>
          <w:bCs/>
          <w:sz w:val="20"/>
          <w:szCs w:val="20"/>
        </w:rPr>
        <w:t>…………………………</w:t>
      </w:r>
      <w:r w:rsidR="00A2206F">
        <w:rPr>
          <w:rFonts w:ascii="Arial" w:hAnsi="Arial" w:cs="Arial"/>
          <w:b/>
          <w:bCs/>
          <w:sz w:val="20"/>
          <w:szCs w:val="20"/>
        </w:rPr>
        <w:t xml:space="preserve"> </w:t>
      </w:r>
      <w:r w:rsidR="00BF658F" w:rsidRPr="00BF658F">
        <w:rPr>
          <w:rFonts w:ascii="Arial" w:hAnsi="Arial" w:cs="Arial"/>
          <w:b/>
          <w:bCs/>
          <w:sz w:val="20"/>
          <w:szCs w:val="20"/>
        </w:rPr>
        <w:t xml:space="preserve"> o godz. </w:t>
      </w:r>
      <w:r w:rsidR="0044296C">
        <w:rPr>
          <w:rFonts w:ascii="Arial" w:hAnsi="Arial" w:cs="Arial"/>
          <w:b/>
          <w:bCs/>
          <w:sz w:val="20"/>
          <w:szCs w:val="20"/>
        </w:rPr>
        <w:t>…………</w:t>
      </w:r>
      <w:r w:rsidRPr="00BF658F">
        <w:rPr>
          <w:rFonts w:ascii="Arial" w:hAnsi="Arial" w:cs="Arial"/>
          <w:b/>
          <w:bCs/>
          <w:sz w:val="20"/>
          <w:szCs w:val="20"/>
          <w:u w:val="single"/>
        </w:rPr>
        <w:t xml:space="preserve"> </w:t>
      </w:r>
    </w:p>
    <w:p w14:paraId="3291A0BF" w14:textId="77777777" w:rsidR="00AC4971" w:rsidRPr="003F4E52" w:rsidRDefault="00AC4971" w:rsidP="003938CD">
      <w:pPr>
        <w:numPr>
          <w:ilvl w:val="0"/>
          <w:numId w:val="28"/>
        </w:numPr>
        <w:suppressAutoHyphens w:val="0"/>
        <w:ind w:left="426" w:hanging="284"/>
        <w:jc w:val="both"/>
        <w:rPr>
          <w:rFonts w:ascii="Arial" w:hAnsi="Arial" w:cs="Arial"/>
          <w:b/>
          <w:bCs/>
          <w:iCs/>
          <w:sz w:val="20"/>
          <w:szCs w:val="20"/>
        </w:rPr>
      </w:pPr>
      <w:r w:rsidRPr="003F4E52">
        <w:rPr>
          <w:rFonts w:ascii="Arial" w:hAnsi="Arial" w:cs="Arial"/>
          <w:sz w:val="20"/>
          <w:szCs w:val="20"/>
        </w:rPr>
        <w:t xml:space="preserve">Z zawartością ofert nie można się zapoznać przed upływem terminu otwarcia ofert. </w:t>
      </w:r>
    </w:p>
    <w:p w14:paraId="4FFD3C02" w14:textId="77777777" w:rsidR="00410C26" w:rsidRPr="003F4E52" w:rsidRDefault="00410C26" w:rsidP="003938CD">
      <w:pPr>
        <w:numPr>
          <w:ilvl w:val="0"/>
          <w:numId w:val="28"/>
        </w:numPr>
        <w:suppressAutoHyphens w:val="0"/>
        <w:ind w:left="426" w:hanging="284"/>
        <w:jc w:val="both"/>
        <w:rPr>
          <w:rFonts w:ascii="Arial" w:hAnsi="Arial" w:cs="Arial"/>
          <w:b/>
          <w:bCs/>
          <w:iCs/>
          <w:sz w:val="20"/>
          <w:szCs w:val="20"/>
        </w:rPr>
      </w:pPr>
      <w:r w:rsidRPr="003F4E52">
        <w:rPr>
          <w:rFonts w:ascii="Arial" w:hAnsi="Arial" w:cs="Arial"/>
          <w:sz w:val="20"/>
          <w:szCs w:val="20"/>
        </w:rPr>
        <w:t xml:space="preserve">Zamawiający nie przewiduje publicznej sesji otwarcia ofert. </w:t>
      </w:r>
    </w:p>
    <w:p w14:paraId="17D07C75" w14:textId="2BC23493" w:rsidR="00AC4971" w:rsidRPr="00AC4971" w:rsidRDefault="00AC4971" w:rsidP="003938CD">
      <w:pPr>
        <w:numPr>
          <w:ilvl w:val="0"/>
          <w:numId w:val="28"/>
        </w:numPr>
        <w:suppressAutoHyphens w:val="0"/>
        <w:ind w:left="426" w:hanging="284"/>
        <w:jc w:val="both"/>
        <w:rPr>
          <w:rFonts w:ascii="Arial" w:hAnsi="Arial" w:cs="Arial"/>
          <w:b/>
          <w:bCs/>
          <w:iCs/>
          <w:sz w:val="20"/>
          <w:szCs w:val="20"/>
        </w:rPr>
      </w:pPr>
      <w:r w:rsidRPr="00AC4971">
        <w:rPr>
          <w:rFonts w:ascii="Arial" w:hAnsi="Arial" w:cs="Arial"/>
          <w:sz w:val="20"/>
          <w:szCs w:val="20"/>
        </w:rPr>
        <w:t xml:space="preserve">Otwarcie ofert </w:t>
      </w:r>
      <w:r w:rsidRPr="00AC4971">
        <w:rPr>
          <w:rFonts w:ascii="Arial" w:hAnsi="Arial" w:cs="Arial"/>
          <w:sz w:val="20"/>
          <w:szCs w:val="20"/>
          <w:lang w:eastAsia="pl-PL"/>
        </w:rPr>
        <w:t>następuje bezpośrednio po upływie terminu ich składania z tym,</w:t>
      </w:r>
      <w:r w:rsidR="00410C26">
        <w:rPr>
          <w:rFonts w:ascii="Arial" w:hAnsi="Arial" w:cs="Arial"/>
          <w:sz w:val="20"/>
          <w:szCs w:val="20"/>
          <w:lang w:eastAsia="pl-PL"/>
        </w:rPr>
        <w:t xml:space="preserve"> </w:t>
      </w:r>
      <w:r w:rsidRPr="00AC4971">
        <w:rPr>
          <w:rFonts w:ascii="Arial" w:hAnsi="Arial" w:cs="Arial"/>
          <w:sz w:val="20"/>
          <w:szCs w:val="20"/>
          <w:lang w:eastAsia="pl-PL"/>
        </w:rPr>
        <w:t>że dzień, w którym upływa termin składania ofert, jest dniem ich otwarcia.</w:t>
      </w:r>
    </w:p>
    <w:p w14:paraId="34434968" w14:textId="625C8AD9" w:rsidR="009314E2" w:rsidRDefault="00410C26" w:rsidP="003938CD">
      <w:pPr>
        <w:numPr>
          <w:ilvl w:val="0"/>
          <w:numId w:val="28"/>
        </w:numPr>
        <w:suppressAutoHyphens w:val="0"/>
        <w:ind w:left="426" w:hanging="284"/>
        <w:jc w:val="both"/>
        <w:rPr>
          <w:rFonts w:ascii="Arial" w:hAnsi="Arial" w:cs="Arial"/>
          <w:iCs/>
          <w:sz w:val="20"/>
          <w:szCs w:val="20"/>
        </w:rPr>
      </w:pPr>
      <w:r>
        <w:rPr>
          <w:rFonts w:ascii="Arial" w:hAnsi="Arial" w:cs="Arial"/>
          <w:iCs/>
          <w:sz w:val="20"/>
          <w:szCs w:val="20"/>
        </w:rPr>
        <w:t>I</w:t>
      </w:r>
      <w:r w:rsidR="009314E2" w:rsidRPr="009314E2">
        <w:rPr>
          <w:rFonts w:ascii="Arial" w:hAnsi="Arial" w:cs="Arial"/>
          <w:iCs/>
          <w:sz w:val="20"/>
          <w:szCs w:val="20"/>
        </w:rPr>
        <w:t xml:space="preserve">nformacja z otwarcia ofert </w:t>
      </w:r>
      <w:r w:rsidR="00412840">
        <w:rPr>
          <w:rFonts w:ascii="Arial" w:hAnsi="Arial" w:cs="Arial"/>
          <w:iCs/>
          <w:sz w:val="20"/>
          <w:szCs w:val="20"/>
        </w:rPr>
        <w:t xml:space="preserve">jest </w:t>
      </w:r>
      <w:r w:rsidR="009314E2" w:rsidRPr="009314E2">
        <w:rPr>
          <w:rFonts w:ascii="Arial" w:hAnsi="Arial" w:cs="Arial"/>
          <w:iCs/>
          <w:sz w:val="20"/>
          <w:szCs w:val="20"/>
        </w:rPr>
        <w:t>przekaz</w:t>
      </w:r>
      <w:r w:rsidR="00412840">
        <w:rPr>
          <w:rFonts w:ascii="Arial" w:hAnsi="Arial" w:cs="Arial"/>
          <w:iCs/>
          <w:sz w:val="20"/>
          <w:szCs w:val="20"/>
        </w:rPr>
        <w:t>ywana</w:t>
      </w:r>
      <w:r w:rsidR="009314E2" w:rsidRPr="009314E2">
        <w:rPr>
          <w:rFonts w:ascii="Arial" w:hAnsi="Arial" w:cs="Arial"/>
          <w:iCs/>
          <w:sz w:val="20"/>
          <w:szCs w:val="20"/>
        </w:rPr>
        <w:t xml:space="preserve"> </w:t>
      </w:r>
      <w:r w:rsidR="00412840">
        <w:rPr>
          <w:rFonts w:ascii="Arial" w:hAnsi="Arial" w:cs="Arial"/>
          <w:iCs/>
          <w:sz w:val="20"/>
          <w:szCs w:val="20"/>
        </w:rPr>
        <w:t xml:space="preserve">wszystkim </w:t>
      </w:r>
      <w:r w:rsidR="009314E2" w:rsidRPr="009314E2">
        <w:rPr>
          <w:rFonts w:ascii="Arial" w:hAnsi="Arial" w:cs="Arial"/>
          <w:iCs/>
          <w:sz w:val="20"/>
          <w:szCs w:val="20"/>
        </w:rPr>
        <w:t xml:space="preserve">Wykonawcom </w:t>
      </w:r>
      <w:r w:rsidR="00412840">
        <w:rPr>
          <w:rFonts w:ascii="Arial" w:hAnsi="Arial" w:cs="Arial"/>
          <w:iCs/>
          <w:sz w:val="20"/>
          <w:szCs w:val="20"/>
        </w:rPr>
        <w:t>drogą elektroniczną</w:t>
      </w:r>
      <w:r w:rsidR="00BF658F">
        <w:rPr>
          <w:rFonts w:ascii="Arial" w:hAnsi="Arial" w:cs="Arial"/>
          <w:iCs/>
          <w:sz w:val="20"/>
          <w:szCs w:val="20"/>
        </w:rPr>
        <w:t xml:space="preserve"> </w:t>
      </w:r>
      <w:r w:rsidR="00412840">
        <w:rPr>
          <w:rFonts w:ascii="Arial" w:hAnsi="Arial" w:cs="Arial"/>
          <w:iCs/>
          <w:sz w:val="20"/>
          <w:szCs w:val="20"/>
        </w:rPr>
        <w:t>na adres e-mailowy wskazany w złożonej ofercie.</w:t>
      </w:r>
    </w:p>
    <w:p w14:paraId="28F856E0" w14:textId="77777777" w:rsidR="00B16E13" w:rsidRPr="007379FD" w:rsidRDefault="00B16E13" w:rsidP="005978E0">
      <w:pPr>
        <w:suppressAutoHyphens w:val="0"/>
        <w:jc w:val="both"/>
        <w:rPr>
          <w:rFonts w:ascii="Arial" w:hAnsi="Arial" w:cs="Arial"/>
          <w:sz w:val="20"/>
          <w:szCs w:val="20"/>
        </w:rPr>
      </w:pPr>
    </w:p>
    <w:p w14:paraId="4B3EDF83" w14:textId="77777777" w:rsidR="00AC4971" w:rsidRPr="00AC4971" w:rsidRDefault="00AC4971" w:rsidP="0010373B">
      <w:pPr>
        <w:numPr>
          <w:ilvl w:val="0"/>
          <w:numId w:val="3"/>
        </w:numPr>
        <w:suppressAutoHyphens w:val="0"/>
        <w:spacing w:line="276" w:lineRule="auto"/>
        <w:ind w:left="284" w:hanging="568"/>
        <w:jc w:val="both"/>
        <w:rPr>
          <w:rFonts w:ascii="Arial" w:hAnsi="Arial" w:cs="Arial"/>
          <w:b/>
          <w:sz w:val="20"/>
          <w:szCs w:val="20"/>
        </w:rPr>
      </w:pPr>
      <w:r w:rsidRPr="00AC4971">
        <w:rPr>
          <w:rFonts w:ascii="Arial" w:hAnsi="Arial" w:cs="Arial"/>
          <w:b/>
          <w:bCs/>
          <w:sz w:val="20"/>
          <w:szCs w:val="20"/>
        </w:rPr>
        <w:t>Sposób przekazywania oświadczeń, wniosków, zawiadomień i informacji w postępowaniu.</w:t>
      </w:r>
    </w:p>
    <w:p w14:paraId="46118F23" w14:textId="77777777" w:rsidR="00AC4971" w:rsidRPr="00AC4971" w:rsidRDefault="00AC4971" w:rsidP="003938CD">
      <w:pPr>
        <w:numPr>
          <w:ilvl w:val="0"/>
          <w:numId w:val="29"/>
        </w:numPr>
        <w:suppressAutoHyphens w:val="0"/>
        <w:spacing w:after="60"/>
        <w:ind w:left="426" w:hanging="284"/>
        <w:jc w:val="both"/>
        <w:rPr>
          <w:rFonts w:ascii="Arial" w:hAnsi="Arial" w:cs="Arial"/>
          <w:sz w:val="20"/>
          <w:szCs w:val="20"/>
        </w:rPr>
      </w:pPr>
      <w:r w:rsidRPr="00AC4971">
        <w:rPr>
          <w:rFonts w:ascii="Arial" w:hAnsi="Arial" w:cs="Arial"/>
          <w:sz w:val="20"/>
          <w:szCs w:val="20"/>
        </w:rPr>
        <w:t>Zamawiający ustala następujący sposób komunikowania się z Wykonawcami:</w:t>
      </w:r>
    </w:p>
    <w:p w14:paraId="2AAD16CB" w14:textId="77777777" w:rsidR="00AC4971" w:rsidRPr="00AC4971" w:rsidRDefault="00AC4971" w:rsidP="003938CD">
      <w:pPr>
        <w:numPr>
          <w:ilvl w:val="3"/>
          <w:numId w:val="30"/>
        </w:numPr>
        <w:tabs>
          <w:tab w:val="clear" w:pos="2880"/>
        </w:tabs>
        <w:suppressAutoHyphens w:val="0"/>
        <w:spacing w:after="60"/>
        <w:ind w:left="567" w:hanging="283"/>
        <w:jc w:val="both"/>
        <w:rPr>
          <w:rFonts w:ascii="Arial" w:hAnsi="Arial" w:cs="Arial"/>
          <w:b/>
          <w:sz w:val="20"/>
          <w:szCs w:val="20"/>
        </w:rPr>
      </w:pPr>
      <w:r w:rsidRPr="00AC4971">
        <w:rPr>
          <w:rFonts w:ascii="Arial" w:hAnsi="Arial" w:cs="Arial"/>
          <w:b/>
          <w:sz w:val="20"/>
          <w:szCs w:val="20"/>
        </w:rPr>
        <w:t>Wykonawcy z Zamawiającym:</w:t>
      </w:r>
    </w:p>
    <w:p w14:paraId="4D5044DC" w14:textId="44EDB0E0" w:rsidR="00AC4971" w:rsidRPr="00AC4971" w:rsidRDefault="00B2186B" w:rsidP="003938CD">
      <w:pPr>
        <w:numPr>
          <w:ilvl w:val="0"/>
          <w:numId w:val="31"/>
        </w:numPr>
        <w:tabs>
          <w:tab w:val="clear" w:pos="1495"/>
        </w:tabs>
        <w:suppressAutoHyphens w:val="0"/>
        <w:ind w:left="709" w:hanging="283"/>
        <w:jc w:val="both"/>
        <w:rPr>
          <w:rFonts w:ascii="Arial" w:hAnsi="Arial" w:cs="Arial"/>
          <w:b/>
          <w:sz w:val="20"/>
          <w:szCs w:val="20"/>
        </w:rPr>
      </w:pPr>
      <w:r>
        <w:rPr>
          <w:rFonts w:ascii="Arial" w:hAnsi="Arial" w:cs="Arial"/>
          <w:b/>
          <w:sz w:val="20"/>
          <w:szCs w:val="20"/>
        </w:rPr>
        <w:t>zapytania do S</w:t>
      </w:r>
      <w:r w:rsidR="00AC4971" w:rsidRPr="00AC4971">
        <w:rPr>
          <w:rFonts w:ascii="Arial" w:hAnsi="Arial" w:cs="Arial"/>
          <w:b/>
          <w:sz w:val="20"/>
          <w:szCs w:val="20"/>
        </w:rPr>
        <w:t>WZ</w:t>
      </w:r>
      <w:r w:rsidR="00D80193">
        <w:rPr>
          <w:rFonts w:ascii="Arial" w:hAnsi="Arial" w:cs="Arial"/>
          <w:b/>
          <w:sz w:val="20"/>
          <w:szCs w:val="20"/>
        </w:rPr>
        <w:t xml:space="preserve">, </w:t>
      </w:r>
      <w:r w:rsidR="00D80193" w:rsidRPr="00D80193">
        <w:rPr>
          <w:rFonts w:ascii="Arial" w:hAnsi="Arial" w:cs="Arial"/>
          <w:b/>
          <w:sz w:val="20"/>
          <w:szCs w:val="20"/>
        </w:rPr>
        <w:t>uzupełnianie dokumentów, wyjaśnienia treści ofert, dokumentów, pozostałe oświadczenia i wnioski:</w:t>
      </w:r>
    </w:p>
    <w:p w14:paraId="517A5A87" w14:textId="3F5B2D87" w:rsidR="00D80193" w:rsidRPr="00D80193" w:rsidRDefault="00D80193" w:rsidP="003938CD">
      <w:pPr>
        <w:numPr>
          <w:ilvl w:val="0"/>
          <w:numId w:val="32"/>
        </w:numPr>
        <w:tabs>
          <w:tab w:val="num" w:pos="1134"/>
        </w:tabs>
        <w:suppressAutoHyphens w:val="0"/>
        <w:ind w:left="851" w:hanging="284"/>
        <w:jc w:val="both"/>
        <w:rPr>
          <w:rFonts w:ascii="Arial" w:hAnsi="Arial" w:cs="Arial"/>
          <w:bCs/>
          <w:sz w:val="20"/>
          <w:szCs w:val="20"/>
        </w:rPr>
      </w:pPr>
      <w:r w:rsidRPr="00D80193">
        <w:rPr>
          <w:rFonts w:ascii="Arial" w:hAnsi="Arial" w:cs="Arial"/>
          <w:bCs/>
          <w:sz w:val="20"/>
          <w:szCs w:val="20"/>
        </w:rPr>
        <w:t>poprzez Platformę EFO na adres e-mail osób do kontaktu wskazanych w ogłoszeniu</w:t>
      </w:r>
      <w:r>
        <w:rPr>
          <w:rFonts w:ascii="Arial" w:hAnsi="Arial" w:cs="Arial"/>
          <w:bCs/>
          <w:sz w:val="20"/>
          <w:szCs w:val="20"/>
        </w:rPr>
        <w:t>,</w:t>
      </w:r>
    </w:p>
    <w:p w14:paraId="795663C9" w14:textId="13105D8B" w:rsidR="00AC4971" w:rsidRPr="00AC4971" w:rsidRDefault="00AC4971" w:rsidP="003938CD">
      <w:pPr>
        <w:numPr>
          <w:ilvl w:val="0"/>
          <w:numId w:val="32"/>
        </w:numPr>
        <w:suppressAutoHyphens w:val="0"/>
        <w:ind w:left="851" w:hanging="284"/>
        <w:jc w:val="both"/>
        <w:rPr>
          <w:rFonts w:ascii="Arial" w:hAnsi="Arial" w:cs="Arial"/>
          <w:b/>
          <w:sz w:val="20"/>
          <w:szCs w:val="20"/>
        </w:rPr>
      </w:pPr>
      <w:r w:rsidRPr="00AC4971">
        <w:rPr>
          <w:rFonts w:ascii="Arial" w:hAnsi="Arial" w:cs="Arial"/>
          <w:sz w:val="20"/>
          <w:szCs w:val="20"/>
        </w:rPr>
        <w:t xml:space="preserve">drogą elektroniczną na adres: </w:t>
      </w:r>
      <w:bookmarkStart w:id="12" w:name="_Hlk77851205"/>
      <w:r w:rsidR="0044296C">
        <w:rPr>
          <w:rFonts w:ascii="Arial" w:hAnsi="Arial" w:cs="Arial"/>
          <w:sz w:val="20"/>
          <w:szCs w:val="20"/>
        </w:rPr>
        <w:fldChar w:fldCharType="begin"/>
      </w:r>
      <w:r w:rsidR="0044296C">
        <w:rPr>
          <w:rFonts w:ascii="Arial" w:hAnsi="Arial" w:cs="Arial"/>
          <w:sz w:val="20"/>
          <w:szCs w:val="20"/>
        </w:rPr>
        <w:instrText>HYPERLINK "mailto:</w:instrText>
      </w:r>
      <w:r w:rsidR="0044296C" w:rsidRPr="0044296C">
        <w:rPr>
          <w:rFonts w:ascii="Arial" w:hAnsi="Arial" w:cs="Arial"/>
          <w:sz w:val="20"/>
          <w:szCs w:val="20"/>
        </w:rPr>
        <w:instrText>m.fabianczyk@weglokokskraj.pl</w:instrText>
      </w:r>
      <w:r w:rsidR="0044296C">
        <w:rPr>
          <w:rFonts w:ascii="Arial" w:hAnsi="Arial" w:cs="Arial"/>
          <w:sz w:val="20"/>
          <w:szCs w:val="20"/>
        </w:rPr>
        <w:instrText>"</w:instrText>
      </w:r>
      <w:r w:rsidR="0044296C">
        <w:rPr>
          <w:rFonts w:ascii="Arial" w:hAnsi="Arial" w:cs="Arial"/>
          <w:sz w:val="20"/>
          <w:szCs w:val="20"/>
        </w:rPr>
      </w:r>
      <w:r w:rsidR="0044296C">
        <w:rPr>
          <w:rFonts w:ascii="Arial" w:hAnsi="Arial" w:cs="Arial"/>
          <w:sz w:val="20"/>
          <w:szCs w:val="20"/>
        </w:rPr>
        <w:fldChar w:fldCharType="separate"/>
      </w:r>
      <w:r w:rsidR="0044296C" w:rsidRPr="00A745D6">
        <w:rPr>
          <w:rStyle w:val="Hipercze"/>
          <w:rFonts w:ascii="Arial" w:hAnsi="Arial" w:cs="Arial"/>
          <w:sz w:val="20"/>
          <w:szCs w:val="20"/>
        </w:rPr>
        <w:t>m.fabianczyk@weglokokskraj.pl</w:t>
      </w:r>
      <w:r w:rsidR="0044296C">
        <w:rPr>
          <w:rFonts w:ascii="Arial" w:hAnsi="Arial" w:cs="Arial"/>
          <w:sz w:val="20"/>
          <w:szCs w:val="20"/>
        </w:rPr>
        <w:fldChar w:fldCharType="end"/>
      </w:r>
      <w:r w:rsidRPr="00BF658F">
        <w:rPr>
          <w:rFonts w:ascii="Arial" w:hAnsi="Arial" w:cs="Arial"/>
          <w:sz w:val="20"/>
          <w:szCs w:val="20"/>
          <w:u w:val="single"/>
        </w:rPr>
        <w:t xml:space="preserve"> </w:t>
      </w:r>
      <w:bookmarkEnd w:id="12"/>
      <w:r w:rsidRPr="00AC4971">
        <w:rPr>
          <w:rFonts w:ascii="Arial" w:hAnsi="Arial" w:cs="Arial"/>
          <w:sz w:val="20"/>
          <w:szCs w:val="20"/>
        </w:rPr>
        <w:t>,</w:t>
      </w:r>
    </w:p>
    <w:p w14:paraId="6C8D0AFD" w14:textId="4E247879" w:rsidR="00D80193" w:rsidRPr="0055795F" w:rsidRDefault="00AC4971" w:rsidP="003938CD">
      <w:pPr>
        <w:numPr>
          <w:ilvl w:val="0"/>
          <w:numId w:val="31"/>
        </w:numPr>
        <w:tabs>
          <w:tab w:val="clear" w:pos="1495"/>
        </w:tabs>
        <w:suppressAutoHyphens w:val="0"/>
        <w:ind w:left="709" w:hanging="283"/>
        <w:jc w:val="both"/>
        <w:rPr>
          <w:rFonts w:ascii="Arial" w:hAnsi="Arial" w:cs="Arial"/>
          <w:b/>
          <w:sz w:val="20"/>
          <w:szCs w:val="20"/>
        </w:rPr>
      </w:pPr>
      <w:r w:rsidRPr="00AC4971">
        <w:rPr>
          <w:rFonts w:ascii="Arial" w:hAnsi="Arial" w:cs="Arial"/>
          <w:b/>
          <w:sz w:val="20"/>
          <w:szCs w:val="20"/>
        </w:rPr>
        <w:t>uzupełnianie</w:t>
      </w:r>
      <w:r w:rsidR="00D80193">
        <w:rPr>
          <w:rFonts w:ascii="Arial" w:hAnsi="Arial" w:cs="Arial"/>
          <w:b/>
          <w:sz w:val="20"/>
          <w:szCs w:val="20"/>
        </w:rPr>
        <w:t xml:space="preserve">, </w:t>
      </w:r>
      <w:r w:rsidR="00D80193" w:rsidRPr="00D80193">
        <w:rPr>
          <w:rFonts w:ascii="Arial" w:hAnsi="Arial" w:cs="Arial"/>
          <w:b/>
          <w:bCs/>
          <w:sz w:val="20"/>
          <w:szCs w:val="20"/>
        </w:rPr>
        <w:t xml:space="preserve">składanie dokumentów na wezwanie Zamawiającego, wyjaśnienia treści ofert lub dokumentów składanych wraz z ofertą – </w:t>
      </w:r>
      <w:r w:rsidR="00D80193" w:rsidRPr="00D80193">
        <w:rPr>
          <w:rFonts w:ascii="Arial" w:hAnsi="Arial" w:cs="Arial"/>
          <w:sz w:val="20"/>
          <w:szCs w:val="20"/>
        </w:rPr>
        <w:t>w formie elektronicznej opatrzone</w:t>
      </w:r>
      <w:r w:rsidR="00D80193" w:rsidRPr="0061499C">
        <w:rPr>
          <w:rFonts w:ascii="Arial" w:hAnsi="Arial" w:cs="Arial"/>
          <w:sz w:val="20"/>
          <w:szCs w:val="20"/>
        </w:rPr>
        <w:t xml:space="preserve"> </w:t>
      </w:r>
      <w:r w:rsidR="00D80193" w:rsidRPr="00D80193">
        <w:rPr>
          <w:rFonts w:ascii="Arial" w:hAnsi="Arial" w:cs="Arial"/>
          <w:sz w:val="20"/>
          <w:szCs w:val="20"/>
        </w:rPr>
        <w:t>kwalifikowanym podpisem elektronicznym</w:t>
      </w:r>
      <w:r w:rsidR="00D80193" w:rsidRPr="0061499C">
        <w:rPr>
          <w:rFonts w:ascii="Arial" w:hAnsi="Arial" w:cs="Arial"/>
          <w:sz w:val="20"/>
          <w:szCs w:val="20"/>
        </w:rPr>
        <w:t xml:space="preserve"> </w:t>
      </w:r>
      <w:r w:rsidR="00D80193" w:rsidRPr="00D80193">
        <w:rPr>
          <w:rFonts w:ascii="Arial" w:hAnsi="Arial" w:cs="Arial"/>
          <w:sz w:val="20"/>
          <w:szCs w:val="20"/>
        </w:rPr>
        <w:t>na adres e-mail:</w:t>
      </w:r>
      <w:r w:rsidR="00D80193">
        <w:rPr>
          <w:rFonts w:ascii="Arial" w:hAnsi="Arial" w:cs="Arial"/>
          <w:b/>
          <w:bCs/>
          <w:sz w:val="20"/>
          <w:szCs w:val="20"/>
        </w:rPr>
        <w:t xml:space="preserve"> </w:t>
      </w:r>
      <w:hyperlink r:id="rId14" w:history="1">
        <w:r w:rsidR="0044296C" w:rsidRPr="00A745D6">
          <w:rPr>
            <w:rStyle w:val="Hipercze"/>
            <w:rFonts w:ascii="Arial" w:hAnsi="Arial" w:cs="Arial"/>
            <w:sz w:val="20"/>
            <w:szCs w:val="20"/>
          </w:rPr>
          <w:t>m.fabianczyk@weglokokskraj.pl</w:t>
        </w:r>
      </w:hyperlink>
      <w:r w:rsidR="00FA26F1">
        <w:rPr>
          <w:rFonts w:ascii="Arial" w:hAnsi="Arial" w:cs="Arial"/>
          <w:sz w:val="20"/>
          <w:szCs w:val="20"/>
        </w:rPr>
        <w:t>,</w:t>
      </w:r>
      <w:r w:rsidR="00FA26F1" w:rsidRPr="00FA26F1">
        <w:rPr>
          <w:rFonts w:ascii="Arial" w:hAnsi="Arial" w:cs="Arial"/>
          <w:sz w:val="20"/>
          <w:szCs w:val="20"/>
        </w:rPr>
        <w:t xml:space="preserve"> </w:t>
      </w:r>
      <w:r w:rsidR="00D80193" w:rsidRPr="00D80193">
        <w:rPr>
          <w:rFonts w:ascii="Arial" w:hAnsi="Arial" w:cs="Arial"/>
          <w:bCs/>
          <w:sz w:val="20"/>
          <w:szCs w:val="20"/>
        </w:rPr>
        <w:t>bądź poprzez Platformę EFO na elektroniczne wezwanie w określonym przez Zamawiającego terminie</w:t>
      </w:r>
      <w:r w:rsidR="00D80193">
        <w:rPr>
          <w:rFonts w:ascii="Arial" w:hAnsi="Arial" w:cs="Arial"/>
          <w:bCs/>
          <w:sz w:val="20"/>
          <w:szCs w:val="20"/>
        </w:rPr>
        <w:t>.</w:t>
      </w:r>
      <w:r w:rsidR="00D80193" w:rsidRPr="00D80193">
        <w:rPr>
          <w:rFonts w:ascii="Arial" w:hAnsi="Arial" w:cs="Arial"/>
          <w:b/>
          <w:bCs/>
          <w:sz w:val="20"/>
          <w:szCs w:val="20"/>
        </w:rPr>
        <w:t xml:space="preserve"> </w:t>
      </w:r>
    </w:p>
    <w:p w14:paraId="77F552F7" w14:textId="44A8B35E" w:rsidR="00D80193" w:rsidRPr="003F4E52" w:rsidRDefault="00D80193" w:rsidP="003938CD">
      <w:pPr>
        <w:numPr>
          <w:ilvl w:val="0"/>
          <w:numId w:val="31"/>
        </w:numPr>
        <w:suppressAutoHyphens w:val="0"/>
        <w:ind w:left="709" w:hanging="283"/>
        <w:jc w:val="both"/>
        <w:rPr>
          <w:rFonts w:ascii="Arial" w:hAnsi="Arial" w:cs="Arial"/>
          <w:b/>
          <w:sz w:val="20"/>
          <w:szCs w:val="20"/>
        </w:rPr>
      </w:pPr>
      <w:r w:rsidRPr="003F4E52">
        <w:rPr>
          <w:rFonts w:ascii="Arial" w:hAnsi="Arial" w:cs="Arial"/>
          <w:b/>
          <w:sz w:val="20"/>
          <w:szCs w:val="20"/>
        </w:rPr>
        <w:t>P</w:t>
      </w:r>
      <w:r w:rsidR="00AC4971" w:rsidRPr="003F4E52">
        <w:rPr>
          <w:rFonts w:ascii="Arial" w:hAnsi="Arial" w:cs="Arial"/>
          <w:b/>
          <w:sz w:val="20"/>
          <w:szCs w:val="20"/>
        </w:rPr>
        <w:t>ozostał</w:t>
      </w:r>
      <w:r w:rsidRPr="003F4E52">
        <w:rPr>
          <w:rFonts w:ascii="Arial" w:hAnsi="Arial" w:cs="Arial"/>
          <w:b/>
          <w:sz w:val="20"/>
          <w:szCs w:val="20"/>
        </w:rPr>
        <w:t>a korespondencja związana z post</w:t>
      </w:r>
      <w:r w:rsidR="0061499C" w:rsidRPr="003F4E52">
        <w:rPr>
          <w:rFonts w:ascii="Arial" w:hAnsi="Arial" w:cs="Arial"/>
          <w:b/>
          <w:sz w:val="20"/>
          <w:szCs w:val="20"/>
        </w:rPr>
        <w:t>ę</w:t>
      </w:r>
      <w:r w:rsidRPr="003F4E52">
        <w:rPr>
          <w:rFonts w:ascii="Arial" w:hAnsi="Arial" w:cs="Arial"/>
          <w:b/>
          <w:sz w:val="20"/>
          <w:szCs w:val="20"/>
        </w:rPr>
        <w:t>powaniem</w:t>
      </w:r>
      <w:r w:rsidR="00AC4971" w:rsidRPr="003F4E52">
        <w:rPr>
          <w:rFonts w:ascii="Arial" w:hAnsi="Arial" w:cs="Arial"/>
          <w:b/>
          <w:sz w:val="20"/>
          <w:szCs w:val="20"/>
        </w:rPr>
        <w:t>:</w:t>
      </w:r>
    </w:p>
    <w:p w14:paraId="47F45203" w14:textId="74B4615F" w:rsidR="0061499C" w:rsidRDefault="00D80193" w:rsidP="003F4E52">
      <w:pPr>
        <w:suppressAutoHyphens w:val="0"/>
        <w:ind w:left="709"/>
        <w:jc w:val="both"/>
        <w:rPr>
          <w:rFonts w:ascii="Arial" w:hAnsi="Arial" w:cs="Arial"/>
          <w:sz w:val="20"/>
          <w:szCs w:val="20"/>
        </w:rPr>
      </w:pPr>
      <w:r w:rsidRPr="003F4E52">
        <w:rPr>
          <w:rFonts w:ascii="Arial" w:hAnsi="Arial" w:cs="Arial"/>
          <w:sz w:val="20"/>
          <w:szCs w:val="20"/>
        </w:rPr>
        <w:t>drogą elektroniczną na adres:</w:t>
      </w:r>
      <w:r w:rsidR="00FA26F1">
        <w:rPr>
          <w:rFonts w:ascii="Arial" w:hAnsi="Arial" w:cs="Arial"/>
          <w:sz w:val="20"/>
          <w:szCs w:val="20"/>
        </w:rPr>
        <w:t xml:space="preserve"> </w:t>
      </w:r>
      <w:hyperlink r:id="rId15" w:history="1">
        <w:r w:rsidR="0044296C" w:rsidRPr="00A745D6">
          <w:rPr>
            <w:rStyle w:val="Hipercze"/>
            <w:rFonts w:ascii="Arial" w:hAnsi="Arial" w:cs="Arial"/>
            <w:sz w:val="20"/>
            <w:szCs w:val="20"/>
          </w:rPr>
          <w:t>m.fabianczyk@weglokokskraj.pl</w:t>
        </w:r>
      </w:hyperlink>
      <w:r w:rsidR="00FA26F1" w:rsidRPr="00FA26F1">
        <w:rPr>
          <w:rFonts w:ascii="Arial" w:hAnsi="Arial" w:cs="Arial"/>
          <w:sz w:val="20"/>
          <w:szCs w:val="20"/>
        </w:rPr>
        <w:t xml:space="preserve"> </w:t>
      </w:r>
      <w:r w:rsidRPr="003F4E52">
        <w:rPr>
          <w:rFonts w:ascii="Arial" w:hAnsi="Arial" w:cs="Arial"/>
          <w:sz w:val="20"/>
          <w:szCs w:val="20"/>
        </w:rPr>
        <w:t xml:space="preserve">bądź poprzez Platformę EFO </w:t>
      </w:r>
      <w:r w:rsidR="00FA26F1">
        <w:rPr>
          <w:rFonts w:ascii="Arial" w:hAnsi="Arial" w:cs="Arial"/>
          <w:sz w:val="20"/>
          <w:szCs w:val="20"/>
        </w:rPr>
        <w:br/>
      </w:r>
      <w:r w:rsidRPr="003F4E52">
        <w:rPr>
          <w:rFonts w:ascii="Arial" w:hAnsi="Arial" w:cs="Arial"/>
          <w:sz w:val="20"/>
          <w:szCs w:val="20"/>
        </w:rPr>
        <w:t>na adres e-mail osób do kontaktu wskazanych w ogłoszeniu</w:t>
      </w:r>
      <w:r w:rsidRPr="0061499C">
        <w:rPr>
          <w:rFonts w:ascii="Arial" w:hAnsi="Arial" w:cs="Arial"/>
          <w:sz w:val="20"/>
          <w:szCs w:val="20"/>
        </w:rPr>
        <w:t xml:space="preserve"> </w:t>
      </w:r>
    </w:p>
    <w:p w14:paraId="04ACE485" w14:textId="77777777" w:rsidR="002C55CD" w:rsidRDefault="002C55CD" w:rsidP="003F4E52">
      <w:pPr>
        <w:suppressAutoHyphens w:val="0"/>
        <w:ind w:left="709"/>
        <w:jc w:val="both"/>
        <w:rPr>
          <w:rFonts w:ascii="Arial" w:hAnsi="Arial" w:cs="Arial"/>
          <w:sz w:val="20"/>
          <w:szCs w:val="20"/>
        </w:rPr>
      </w:pPr>
    </w:p>
    <w:p w14:paraId="0B1158A8" w14:textId="2EA9ECF5" w:rsidR="00AC4971" w:rsidRPr="0061499C" w:rsidRDefault="00AC4971" w:rsidP="001A4506">
      <w:pPr>
        <w:suppressAutoHyphens w:val="0"/>
        <w:spacing w:line="72" w:lineRule="auto"/>
        <w:ind w:left="1134"/>
        <w:jc w:val="both"/>
        <w:rPr>
          <w:rFonts w:ascii="Arial" w:hAnsi="Arial" w:cs="Arial"/>
          <w:sz w:val="20"/>
          <w:szCs w:val="20"/>
        </w:rPr>
      </w:pPr>
      <w:r w:rsidRPr="0061499C">
        <w:rPr>
          <w:rFonts w:ascii="Arial" w:hAnsi="Arial" w:cs="Arial"/>
          <w:sz w:val="20"/>
          <w:szCs w:val="20"/>
        </w:rPr>
        <w:t xml:space="preserve">  </w:t>
      </w:r>
    </w:p>
    <w:p w14:paraId="3382E565" w14:textId="77777777" w:rsidR="00AC4971" w:rsidRPr="00AC4971" w:rsidRDefault="00AC4971" w:rsidP="003938CD">
      <w:pPr>
        <w:numPr>
          <w:ilvl w:val="3"/>
          <w:numId w:val="30"/>
        </w:numPr>
        <w:tabs>
          <w:tab w:val="clear" w:pos="2880"/>
        </w:tabs>
        <w:suppressAutoHyphens w:val="0"/>
        <w:spacing w:after="60"/>
        <w:ind w:left="567" w:hanging="283"/>
        <w:jc w:val="both"/>
        <w:rPr>
          <w:rFonts w:ascii="Arial" w:hAnsi="Arial" w:cs="Arial"/>
          <w:b/>
          <w:sz w:val="20"/>
          <w:szCs w:val="20"/>
        </w:rPr>
      </w:pPr>
      <w:r w:rsidRPr="00AC4971">
        <w:rPr>
          <w:rFonts w:ascii="Arial" w:hAnsi="Arial" w:cs="Arial"/>
          <w:b/>
          <w:sz w:val="20"/>
          <w:szCs w:val="20"/>
        </w:rPr>
        <w:t>Zamawiającego z Wykonawcami:</w:t>
      </w:r>
    </w:p>
    <w:p w14:paraId="3FA72EA8" w14:textId="77777777" w:rsidR="00AC4971" w:rsidRPr="00AC4971" w:rsidRDefault="00AC4971" w:rsidP="003F4E52">
      <w:pPr>
        <w:ind w:left="851" w:hanging="284"/>
        <w:jc w:val="both"/>
        <w:rPr>
          <w:rFonts w:ascii="Arial" w:hAnsi="Arial" w:cs="Arial"/>
          <w:b/>
          <w:sz w:val="20"/>
          <w:szCs w:val="20"/>
        </w:rPr>
      </w:pPr>
      <w:r w:rsidRPr="00AC4971">
        <w:rPr>
          <w:rFonts w:ascii="Arial" w:hAnsi="Arial" w:cs="Arial"/>
          <w:b/>
          <w:sz w:val="20"/>
          <w:szCs w:val="20"/>
        </w:rPr>
        <w:t>zawiadomienia, wezwania oraz informacje będzie przekazywał Wykonawcom:</w:t>
      </w:r>
    </w:p>
    <w:p w14:paraId="4894124C" w14:textId="77777777" w:rsidR="00AC4971" w:rsidRPr="00AC4971" w:rsidRDefault="00AC4971" w:rsidP="003938CD">
      <w:pPr>
        <w:numPr>
          <w:ilvl w:val="2"/>
          <w:numId w:val="33"/>
        </w:numPr>
        <w:suppressAutoHyphens w:val="0"/>
        <w:ind w:left="709" w:hanging="283"/>
        <w:jc w:val="both"/>
        <w:rPr>
          <w:rFonts w:ascii="Arial" w:hAnsi="Arial" w:cs="Arial"/>
          <w:sz w:val="20"/>
          <w:szCs w:val="20"/>
        </w:rPr>
      </w:pPr>
      <w:r w:rsidRPr="00AC4971">
        <w:rPr>
          <w:rFonts w:ascii="Arial" w:hAnsi="Arial" w:cs="Arial"/>
          <w:sz w:val="20"/>
          <w:szCs w:val="20"/>
        </w:rPr>
        <w:t>drogą elektroniczną:</w:t>
      </w:r>
    </w:p>
    <w:p w14:paraId="290DF261" w14:textId="33C152D1" w:rsidR="005F4B4E" w:rsidRPr="005F4B4E" w:rsidRDefault="005F4B4E" w:rsidP="003938CD">
      <w:pPr>
        <w:numPr>
          <w:ilvl w:val="0"/>
          <w:numId w:val="34"/>
        </w:numPr>
        <w:ind w:left="709" w:hanging="142"/>
        <w:jc w:val="both"/>
        <w:rPr>
          <w:rFonts w:ascii="Arial" w:hAnsi="Arial" w:cs="Arial"/>
          <w:sz w:val="20"/>
          <w:szCs w:val="20"/>
        </w:rPr>
      </w:pPr>
      <w:r w:rsidRPr="005F4B4E">
        <w:rPr>
          <w:rFonts w:ascii="Arial" w:hAnsi="Arial" w:cs="Arial"/>
          <w:sz w:val="20"/>
          <w:szCs w:val="20"/>
        </w:rPr>
        <w:t>drogą elektroniczną poprzez narzędzia umieszczone na platformie Elektronicznego Formularza Ofertowego.</w:t>
      </w:r>
    </w:p>
    <w:p w14:paraId="738ED143" w14:textId="682E87E1" w:rsidR="00AC4971" w:rsidRPr="00AC4971" w:rsidRDefault="00AC4971" w:rsidP="003938CD">
      <w:pPr>
        <w:numPr>
          <w:ilvl w:val="0"/>
          <w:numId w:val="34"/>
        </w:numPr>
        <w:suppressAutoHyphens w:val="0"/>
        <w:ind w:left="709" w:hanging="142"/>
        <w:jc w:val="both"/>
        <w:rPr>
          <w:rFonts w:ascii="Arial" w:hAnsi="Arial" w:cs="Arial"/>
          <w:sz w:val="20"/>
          <w:szCs w:val="20"/>
        </w:rPr>
      </w:pPr>
      <w:r w:rsidRPr="00AC4971">
        <w:rPr>
          <w:rFonts w:ascii="Arial" w:hAnsi="Arial" w:cs="Arial"/>
          <w:sz w:val="20"/>
          <w:szCs w:val="20"/>
        </w:rPr>
        <w:t>na adres poczty elektronicznej wskazany w ofercie lub</w:t>
      </w:r>
    </w:p>
    <w:p w14:paraId="13C2C82E" w14:textId="5C1FBF58" w:rsidR="005F4B4E" w:rsidRPr="00FA26F1" w:rsidRDefault="00AC4971" w:rsidP="003938CD">
      <w:pPr>
        <w:numPr>
          <w:ilvl w:val="0"/>
          <w:numId w:val="34"/>
        </w:numPr>
        <w:suppressAutoHyphens w:val="0"/>
        <w:adjustRightInd w:val="0"/>
        <w:spacing w:after="60"/>
        <w:ind w:left="709" w:hanging="142"/>
        <w:jc w:val="both"/>
        <w:rPr>
          <w:rFonts w:ascii="Arial" w:hAnsi="Arial" w:cs="Arial"/>
          <w:sz w:val="20"/>
          <w:szCs w:val="20"/>
          <w:lang w:eastAsia="pl-PL"/>
        </w:rPr>
      </w:pPr>
      <w:r w:rsidRPr="00AC4971">
        <w:rPr>
          <w:rFonts w:ascii="Arial" w:hAnsi="Arial" w:cs="Arial"/>
          <w:sz w:val="20"/>
          <w:szCs w:val="20"/>
        </w:rPr>
        <w:t xml:space="preserve">poprzez zamieszczenie zawiadomień lub informacji dotyczących postępowania na stronie internetowej w profilu nabywcy </w:t>
      </w:r>
      <w:hyperlink r:id="rId16" w:history="1">
        <w:r w:rsidRPr="00FA26F1">
          <w:rPr>
            <w:rFonts w:ascii="Arial" w:hAnsi="Arial" w:cs="Arial"/>
            <w:sz w:val="20"/>
            <w:szCs w:val="20"/>
            <w:u w:val="single"/>
            <w:lang w:eastAsia="pl-PL"/>
          </w:rPr>
          <w:t>https://dostawcy-weglokoks.coig.biz/</w:t>
        </w:r>
      </w:hyperlink>
    </w:p>
    <w:p w14:paraId="62F4A7A2" w14:textId="087BD9BA" w:rsidR="005F4B4E" w:rsidRPr="005F4B4E" w:rsidRDefault="00AC4971" w:rsidP="003938CD">
      <w:pPr>
        <w:numPr>
          <w:ilvl w:val="0"/>
          <w:numId w:val="29"/>
        </w:numPr>
        <w:suppressAutoHyphens w:val="0"/>
        <w:ind w:left="426" w:hanging="284"/>
        <w:jc w:val="both"/>
        <w:rPr>
          <w:rFonts w:ascii="Arial" w:hAnsi="Arial" w:cs="Arial"/>
          <w:sz w:val="20"/>
          <w:szCs w:val="20"/>
        </w:rPr>
      </w:pPr>
      <w:r w:rsidRPr="00AC4971">
        <w:rPr>
          <w:rFonts w:ascii="Arial" w:hAnsi="Arial" w:cs="Arial"/>
          <w:sz w:val="20"/>
          <w:szCs w:val="20"/>
        </w:rPr>
        <w:t>Zamawiający i Wykonawca, na żądanie każdej ze stron, niezwłocznie potwierdzą fakt otrzymania     informacji przesłanej drogą elektroniczną.</w:t>
      </w:r>
    </w:p>
    <w:p w14:paraId="7CFF5250" w14:textId="0B65697D" w:rsidR="005F4B4E" w:rsidRDefault="005F4B4E" w:rsidP="003938CD">
      <w:pPr>
        <w:numPr>
          <w:ilvl w:val="0"/>
          <w:numId w:val="29"/>
        </w:numPr>
        <w:suppressAutoHyphens w:val="0"/>
        <w:spacing w:after="60"/>
        <w:ind w:left="426" w:hanging="284"/>
        <w:jc w:val="both"/>
        <w:rPr>
          <w:rFonts w:ascii="Arial" w:hAnsi="Arial" w:cs="Arial"/>
          <w:sz w:val="20"/>
          <w:szCs w:val="20"/>
        </w:rPr>
      </w:pPr>
      <w:r w:rsidRPr="005F4B4E">
        <w:rPr>
          <w:rFonts w:ascii="Arial" w:hAnsi="Arial" w:cs="Arial"/>
          <w:bCs/>
          <w:sz w:val="20"/>
          <w:szCs w:val="20"/>
        </w:rPr>
        <w:t>W celu kontaktu z wyznaczonymi osobami należy przekazać zapytanie przez Platformę EFO</w:t>
      </w:r>
      <w:r w:rsidRPr="005F4B4E">
        <w:rPr>
          <w:rFonts w:ascii="Arial" w:hAnsi="Arial" w:cs="Arial"/>
          <w:b/>
          <w:sz w:val="20"/>
          <w:szCs w:val="20"/>
        </w:rPr>
        <w:t xml:space="preserve"> </w:t>
      </w:r>
      <w:r>
        <w:rPr>
          <w:rFonts w:ascii="Arial" w:hAnsi="Arial" w:cs="Arial"/>
          <w:b/>
          <w:sz w:val="20"/>
          <w:szCs w:val="20"/>
        </w:rPr>
        <w:t xml:space="preserve">                  </w:t>
      </w:r>
      <w:r w:rsidRPr="005F4B4E">
        <w:rPr>
          <w:rFonts w:ascii="Arial" w:hAnsi="Arial" w:cs="Arial"/>
          <w:bCs/>
          <w:sz w:val="20"/>
          <w:szCs w:val="20"/>
        </w:rPr>
        <w:t>lub drogą elektroniczną na podany adres</w:t>
      </w:r>
      <w:r>
        <w:rPr>
          <w:rFonts w:ascii="Arial" w:hAnsi="Arial" w:cs="Arial"/>
          <w:bCs/>
          <w:sz w:val="20"/>
          <w:szCs w:val="20"/>
        </w:rPr>
        <w:t>.</w:t>
      </w:r>
    </w:p>
    <w:p w14:paraId="76614BC2" w14:textId="77777777" w:rsidR="0044296C" w:rsidRDefault="00AC4971" w:rsidP="003938CD">
      <w:pPr>
        <w:numPr>
          <w:ilvl w:val="0"/>
          <w:numId w:val="29"/>
        </w:numPr>
        <w:suppressAutoHyphens w:val="0"/>
        <w:ind w:left="426" w:hanging="284"/>
        <w:jc w:val="both"/>
        <w:rPr>
          <w:rFonts w:ascii="Arial" w:hAnsi="Arial" w:cs="Arial"/>
          <w:sz w:val="20"/>
          <w:szCs w:val="20"/>
        </w:rPr>
      </w:pPr>
      <w:r w:rsidRPr="00AC4971">
        <w:rPr>
          <w:rFonts w:ascii="Arial" w:hAnsi="Arial" w:cs="Arial"/>
          <w:sz w:val="20"/>
          <w:szCs w:val="20"/>
        </w:rPr>
        <w:t>Osobą udzielającą informacji w sprawach formalnych ze strony Zamawiającego jest:</w:t>
      </w:r>
      <w:r w:rsidR="0044296C">
        <w:rPr>
          <w:rFonts w:ascii="Arial" w:hAnsi="Arial" w:cs="Arial"/>
          <w:sz w:val="20"/>
          <w:szCs w:val="20"/>
        </w:rPr>
        <w:t xml:space="preserve"> </w:t>
      </w:r>
    </w:p>
    <w:p w14:paraId="1023D4A3" w14:textId="23F12D3D" w:rsidR="0044296C" w:rsidRDefault="0044296C" w:rsidP="0044296C">
      <w:pPr>
        <w:suppressAutoHyphens w:val="0"/>
        <w:ind w:left="426"/>
        <w:jc w:val="both"/>
        <w:rPr>
          <w:rFonts w:ascii="Arial" w:hAnsi="Arial" w:cs="Arial"/>
          <w:sz w:val="20"/>
          <w:szCs w:val="20"/>
        </w:rPr>
      </w:pPr>
      <w:r w:rsidRPr="0044296C">
        <w:rPr>
          <w:rFonts w:ascii="Arial" w:hAnsi="Arial" w:cs="Arial"/>
          <w:sz w:val="20"/>
          <w:szCs w:val="20"/>
        </w:rPr>
        <w:t>Marek Fabiańczyk</w:t>
      </w:r>
      <w:r w:rsidR="00B2186B" w:rsidRPr="0044296C">
        <w:rPr>
          <w:rFonts w:ascii="Arial" w:hAnsi="Arial" w:cs="Arial"/>
          <w:sz w:val="20"/>
          <w:szCs w:val="20"/>
        </w:rPr>
        <w:t xml:space="preserve"> e-mail: </w:t>
      </w:r>
      <w:hyperlink r:id="rId17" w:history="1">
        <w:r w:rsidRPr="0044296C">
          <w:rPr>
            <w:rStyle w:val="Hipercze"/>
            <w:rFonts w:ascii="Arial" w:hAnsi="Arial" w:cs="Arial"/>
            <w:sz w:val="20"/>
            <w:szCs w:val="20"/>
          </w:rPr>
          <w:t>m.fabianczyk@weglokokskraj.pl</w:t>
        </w:r>
      </w:hyperlink>
      <w:r w:rsidRPr="0044296C">
        <w:rPr>
          <w:rFonts w:ascii="Arial" w:hAnsi="Arial" w:cs="Arial"/>
          <w:sz w:val="20"/>
          <w:szCs w:val="20"/>
        </w:rPr>
        <w:t xml:space="preserve"> </w:t>
      </w:r>
    </w:p>
    <w:p w14:paraId="05CD9B6B" w14:textId="4CAC7C27" w:rsidR="00AC4971" w:rsidRDefault="00AC4971" w:rsidP="0044296C">
      <w:pPr>
        <w:suppressAutoHyphens w:val="0"/>
        <w:ind w:left="426"/>
        <w:jc w:val="both"/>
        <w:rPr>
          <w:rFonts w:ascii="Arial" w:hAnsi="Arial" w:cs="Arial"/>
          <w:b/>
          <w:bCs/>
          <w:sz w:val="20"/>
          <w:szCs w:val="20"/>
        </w:rPr>
      </w:pPr>
      <w:r w:rsidRPr="0044296C">
        <w:rPr>
          <w:rFonts w:ascii="Arial" w:hAnsi="Arial" w:cs="Arial"/>
          <w:b/>
          <w:bCs/>
          <w:sz w:val="20"/>
          <w:szCs w:val="20"/>
        </w:rPr>
        <w:t xml:space="preserve">Informacje udzielane są od poniedziałku do piątku w godz. od 07:00 do </w:t>
      </w:r>
      <w:r w:rsidR="0044296C" w:rsidRPr="0044296C">
        <w:rPr>
          <w:rFonts w:ascii="Arial" w:hAnsi="Arial" w:cs="Arial"/>
          <w:b/>
          <w:bCs/>
          <w:sz w:val="20"/>
          <w:szCs w:val="20"/>
        </w:rPr>
        <w:t>14</w:t>
      </w:r>
      <w:r w:rsidRPr="0044296C">
        <w:rPr>
          <w:rFonts w:ascii="Arial" w:hAnsi="Arial" w:cs="Arial"/>
          <w:b/>
          <w:bCs/>
          <w:sz w:val="20"/>
          <w:szCs w:val="20"/>
        </w:rPr>
        <w:t>:</w:t>
      </w:r>
      <w:r w:rsidR="0044296C" w:rsidRPr="0044296C">
        <w:rPr>
          <w:rFonts w:ascii="Arial" w:hAnsi="Arial" w:cs="Arial"/>
          <w:b/>
          <w:bCs/>
          <w:sz w:val="20"/>
          <w:szCs w:val="20"/>
        </w:rPr>
        <w:t>3</w:t>
      </w:r>
      <w:r w:rsidRPr="0044296C">
        <w:rPr>
          <w:rFonts w:ascii="Arial" w:hAnsi="Arial" w:cs="Arial"/>
          <w:b/>
          <w:bCs/>
          <w:sz w:val="20"/>
          <w:szCs w:val="20"/>
        </w:rPr>
        <w:t>0</w:t>
      </w:r>
      <w:r w:rsidR="00FA26F1" w:rsidRPr="0044296C">
        <w:rPr>
          <w:rFonts w:ascii="Arial" w:hAnsi="Arial" w:cs="Arial"/>
          <w:b/>
          <w:bCs/>
          <w:sz w:val="20"/>
          <w:szCs w:val="20"/>
        </w:rPr>
        <w:t>.</w:t>
      </w:r>
    </w:p>
    <w:p w14:paraId="3BD01E14" w14:textId="77777777" w:rsidR="00AC4971" w:rsidRPr="00AC4971" w:rsidRDefault="00AC4971" w:rsidP="003569E3">
      <w:pPr>
        <w:numPr>
          <w:ilvl w:val="0"/>
          <w:numId w:val="3"/>
        </w:numPr>
        <w:suppressAutoHyphens w:val="0"/>
        <w:spacing w:line="276" w:lineRule="auto"/>
        <w:ind w:left="284" w:hanging="568"/>
        <w:jc w:val="both"/>
        <w:rPr>
          <w:rFonts w:ascii="Arial" w:hAnsi="Arial" w:cs="Arial"/>
          <w:b/>
          <w:sz w:val="20"/>
          <w:szCs w:val="20"/>
        </w:rPr>
      </w:pPr>
      <w:r w:rsidRPr="00AC4971">
        <w:rPr>
          <w:rFonts w:ascii="Arial" w:hAnsi="Arial" w:cs="Arial"/>
          <w:b/>
          <w:sz w:val="20"/>
          <w:szCs w:val="20"/>
          <w:lang w:eastAsia="pl-PL"/>
        </w:rPr>
        <w:lastRenderedPageBreak/>
        <w:t>Zasady udzielania wyjaśnień i modyfikacji.</w:t>
      </w:r>
    </w:p>
    <w:p w14:paraId="3A1EC6AC" w14:textId="44ED39D8" w:rsidR="00AC4971" w:rsidRDefault="00AC4971" w:rsidP="003938CD">
      <w:pPr>
        <w:widowControl w:val="0"/>
        <w:numPr>
          <w:ilvl w:val="1"/>
          <w:numId w:val="35"/>
        </w:numPr>
        <w:tabs>
          <w:tab w:val="clear" w:pos="785"/>
        </w:tabs>
        <w:suppressAutoHyphens w:val="0"/>
        <w:adjustRightInd w:val="0"/>
        <w:spacing w:line="264" w:lineRule="auto"/>
        <w:ind w:left="426" w:hanging="284"/>
        <w:jc w:val="both"/>
        <w:textAlignment w:val="baseline"/>
        <w:rPr>
          <w:rFonts w:ascii="Arial" w:hAnsi="Arial" w:cs="Arial"/>
          <w:sz w:val="20"/>
          <w:szCs w:val="20"/>
          <w:lang w:eastAsia="pl-PL"/>
        </w:rPr>
      </w:pPr>
      <w:r w:rsidRPr="00AC4971">
        <w:rPr>
          <w:rFonts w:ascii="Arial" w:hAnsi="Arial" w:cs="Arial"/>
          <w:sz w:val="20"/>
          <w:szCs w:val="20"/>
          <w:lang w:eastAsia="pl-PL"/>
        </w:rPr>
        <w:t>Wszelkie oświadczenia i zawiadomienia składane w trakcie postępowania o udzielenie zamówienia winny być przekazywan</w:t>
      </w:r>
      <w:r w:rsidR="00B2186B">
        <w:rPr>
          <w:rFonts w:ascii="Arial" w:hAnsi="Arial" w:cs="Arial"/>
          <w:sz w:val="20"/>
          <w:szCs w:val="20"/>
          <w:lang w:eastAsia="pl-PL"/>
        </w:rPr>
        <w:t>e zgodnie z opisem zawartym w S</w:t>
      </w:r>
      <w:r w:rsidRPr="00AC4971">
        <w:rPr>
          <w:rFonts w:ascii="Arial" w:hAnsi="Arial" w:cs="Arial"/>
          <w:sz w:val="20"/>
          <w:szCs w:val="20"/>
          <w:lang w:eastAsia="pl-PL"/>
        </w:rPr>
        <w:t>WZ.</w:t>
      </w:r>
    </w:p>
    <w:p w14:paraId="7AA0BB2E" w14:textId="174BAE59" w:rsidR="00984954" w:rsidRPr="00E57A88" w:rsidRDefault="00AC4971" w:rsidP="003938CD">
      <w:pPr>
        <w:widowControl w:val="0"/>
        <w:numPr>
          <w:ilvl w:val="1"/>
          <w:numId w:val="35"/>
        </w:numPr>
        <w:suppressAutoHyphens w:val="0"/>
        <w:adjustRightInd w:val="0"/>
        <w:spacing w:line="264" w:lineRule="auto"/>
        <w:ind w:left="426" w:hanging="284"/>
        <w:jc w:val="both"/>
        <w:textAlignment w:val="baseline"/>
        <w:rPr>
          <w:rFonts w:ascii="Arial" w:hAnsi="Arial" w:cs="Arial"/>
          <w:sz w:val="20"/>
          <w:szCs w:val="20"/>
          <w:lang w:eastAsia="pl-PL"/>
        </w:rPr>
      </w:pPr>
      <w:r w:rsidRPr="00E57A88">
        <w:rPr>
          <w:rFonts w:ascii="Arial" w:hAnsi="Arial" w:cs="Arial"/>
          <w:sz w:val="20"/>
          <w:szCs w:val="20"/>
          <w:lang w:eastAsia="pl-PL"/>
        </w:rPr>
        <w:t xml:space="preserve">Wykonawca może zwrócić się do Zamawiającego o </w:t>
      </w:r>
      <w:r w:rsidR="00B2186B">
        <w:rPr>
          <w:rFonts w:ascii="Arial" w:hAnsi="Arial" w:cs="Arial"/>
          <w:sz w:val="20"/>
          <w:szCs w:val="20"/>
          <w:lang w:eastAsia="pl-PL"/>
        </w:rPr>
        <w:t>wyjaśnienie treści S</w:t>
      </w:r>
      <w:r w:rsidR="00E564E8" w:rsidRPr="00E57A88">
        <w:rPr>
          <w:rFonts w:ascii="Arial" w:hAnsi="Arial" w:cs="Arial"/>
          <w:sz w:val="20"/>
          <w:szCs w:val="20"/>
          <w:lang w:eastAsia="pl-PL"/>
        </w:rPr>
        <w:t>WZ</w:t>
      </w:r>
      <w:r w:rsidR="00D36A34">
        <w:rPr>
          <w:rFonts w:ascii="Arial" w:hAnsi="Arial" w:cs="Arial"/>
          <w:sz w:val="20"/>
          <w:szCs w:val="20"/>
          <w:lang w:eastAsia="pl-PL"/>
        </w:rPr>
        <w:t xml:space="preserve"> </w:t>
      </w:r>
      <w:r w:rsidR="00D36A34" w:rsidRPr="00D36A34">
        <w:rPr>
          <w:rFonts w:ascii="Arial" w:hAnsi="Arial" w:cs="Arial"/>
          <w:sz w:val="20"/>
          <w:szCs w:val="20"/>
          <w:lang w:eastAsia="pl-PL"/>
        </w:rPr>
        <w:t>poprzez narzędzia umieszczone na platformie Elektronicznego Formularza Ofertowego</w:t>
      </w:r>
      <w:r w:rsidR="00E564E8" w:rsidRPr="00E57A88">
        <w:rPr>
          <w:rFonts w:ascii="Arial" w:hAnsi="Arial" w:cs="Arial"/>
          <w:sz w:val="20"/>
          <w:szCs w:val="20"/>
          <w:lang w:eastAsia="pl-PL"/>
        </w:rPr>
        <w:t>. Zamawiający niezwłocznie udzieli wyjaśnień, chyba ż</w:t>
      </w:r>
      <w:r w:rsidR="00B2186B">
        <w:rPr>
          <w:rFonts w:ascii="Arial" w:hAnsi="Arial" w:cs="Arial"/>
          <w:sz w:val="20"/>
          <w:szCs w:val="20"/>
          <w:lang w:eastAsia="pl-PL"/>
        </w:rPr>
        <w:t>e prośba o wyjaśnienie treści S</w:t>
      </w:r>
      <w:r w:rsidR="00E564E8" w:rsidRPr="00E57A88">
        <w:rPr>
          <w:rFonts w:ascii="Arial" w:hAnsi="Arial" w:cs="Arial"/>
          <w:sz w:val="20"/>
          <w:szCs w:val="20"/>
          <w:lang w:eastAsia="pl-PL"/>
        </w:rPr>
        <w:t xml:space="preserve">WZ wpłynęła do Zamawiającego </w:t>
      </w:r>
      <w:r w:rsidR="00E564E8" w:rsidRPr="00FA7076">
        <w:rPr>
          <w:rFonts w:ascii="Arial" w:hAnsi="Arial" w:cs="Arial"/>
          <w:b/>
          <w:sz w:val="20"/>
          <w:szCs w:val="20"/>
          <w:lang w:eastAsia="pl-PL"/>
        </w:rPr>
        <w:t xml:space="preserve">na mniej niż </w:t>
      </w:r>
      <w:r w:rsidR="00620529">
        <w:rPr>
          <w:rFonts w:ascii="Arial" w:hAnsi="Arial" w:cs="Arial"/>
          <w:b/>
          <w:sz w:val="20"/>
          <w:szCs w:val="20"/>
          <w:lang w:eastAsia="pl-PL"/>
        </w:rPr>
        <w:t>6</w:t>
      </w:r>
      <w:r w:rsidR="006D531A" w:rsidRPr="00FA7076">
        <w:rPr>
          <w:rFonts w:ascii="Arial" w:hAnsi="Arial" w:cs="Arial"/>
          <w:b/>
          <w:sz w:val="20"/>
          <w:szCs w:val="20"/>
          <w:lang w:eastAsia="pl-PL"/>
        </w:rPr>
        <w:t xml:space="preserve"> </w:t>
      </w:r>
      <w:r w:rsidR="00E564E8" w:rsidRPr="00FA7076">
        <w:rPr>
          <w:rFonts w:ascii="Arial" w:hAnsi="Arial" w:cs="Arial"/>
          <w:b/>
          <w:sz w:val="20"/>
          <w:szCs w:val="20"/>
          <w:lang w:eastAsia="pl-PL"/>
        </w:rPr>
        <w:t xml:space="preserve">dni </w:t>
      </w:r>
      <w:r w:rsidR="00E564E8" w:rsidRPr="00FA7076">
        <w:rPr>
          <w:rFonts w:ascii="Arial" w:hAnsi="Arial" w:cs="Arial"/>
          <w:b/>
          <w:bCs/>
          <w:sz w:val="20"/>
          <w:szCs w:val="20"/>
          <w:lang w:eastAsia="pl-PL"/>
        </w:rPr>
        <w:t>przed terminem składania ofert</w:t>
      </w:r>
      <w:r w:rsidR="00E564E8" w:rsidRPr="00FA7076">
        <w:rPr>
          <w:rFonts w:ascii="Arial" w:hAnsi="Arial" w:cs="Arial"/>
          <w:sz w:val="20"/>
          <w:szCs w:val="20"/>
          <w:lang w:eastAsia="pl-PL"/>
        </w:rPr>
        <w:t>.</w:t>
      </w:r>
    </w:p>
    <w:p w14:paraId="48FC4F08" w14:textId="1FACDE16" w:rsidR="00AC4971" w:rsidRPr="00AC4971" w:rsidRDefault="00AC4971" w:rsidP="003938CD">
      <w:pPr>
        <w:widowControl w:val="0"/>
        <w:numPr>
          <w:ilvl w:val="1"/>
          <w:numId w:val="35"/>
        </w:numPr>
        <w:tabs>
          <w:tab w:val="clear" w:pos="785"/>
          <w:tab w:val="num" w:pos="426"/>
        </w:tabs>
        <w:suppressAutoHyphens w:val="0"/>
        <w:adjustRightInd w:val="0"/>
        <w:spacing w:line="264" w:lineRule="auto"/>
        <w:ind w:left="426" w:hanging="284"/>
        <w:jc w:val="both"/>
        <w:textAlignment w:val="baseline"/>
        <w:rPr>
          <w:rFonts w:ascii="Arial" w:hAnsi="Arial" w:cs="Arial"/>
          <w:sz w:val="20"/>
          <w:szCs w:val="20"/>
          <w:lang w:eastAsia="pl-PL"/>
        </w:rPr>
      </w:pPr>
      <w:r w:rsidRPr="00AC4971">
        <w:rPr>
          <w:rFonts w:ascii="Arial" w:hAnsi="Arial" w:cs="Arial"/>
          <w:sz w:val="20"/>
          <w:szCs w:val="20"/>
          <w:lang w:eastAsia="pl-PL"/>
        </w:rPr>
        <w:t>Treść zapytań (bez ujawniania źródła zapytania) wraz z wyjaśnieniami Komisja Przetargowa umieszcza na stronie internetowej</w:t>
      </w:r>
      <w:r w:rsidR="0039440B">
        <w:rPr>
          <w:rFonts w:ascii="Arial" w:hAnsi="Arial" w:cs="Arial"/>
          <w:sz w:val="20"/>
          <w:szCs w:val="20"/>
          <w:lang w:eastAsia="pl-PL"/>
        </w:rPr>
        <w:t xml:space="preserve"> Zamawiającego</w:t>
      </w:r>
      <w:r w:rsidRPr="00AC4971">
        <w:rPr>
          <w:rFonts w:ascii="Arial" w:hAnsi="Arial" w:cs="Arial"/>
          <w:sz w:val="20"/>
          <w:szCs w:val="20"/>
          <w:lang w:eastAsia="pl-PL"/>
        </w:rPr>
        <w:t>.</w:t>
      </w:r>
    </w:p>
    <w:p w14:paraId="1270B39C" w14:textId="10D84D42" w:rsidR="00AC4971" w:rsidRPr="00AC4971" w:rsidRDefault="00AC4971" w:rsidP="003938CD">
      <w:pPr>
        <w:widowControl w:val="0"/>
        <w:numPr>
          <w:ilvl w:val="1"/>
          <w:numId w:val="35"/>
        </w:numPr>
        <w:suppressAutoHyphens w:val="0"/>
        <w:adjustRightInd w:val="0"/>
        <w:spacing w:line="264" w:lineRule="auto"/>
        <w:ind w:left="426" w:hanging="284"/>
        <w:jc w:val="both"/>
        <w:textAlignment w:val="baseline"/>
        <w:rPr>
          <w:rFonts w:ascii="Arial" w:hAnsi="Arial" w:cs="Arial"/>
          <w:sz w:val="20"/>
          <w:szCs w:val="20"/>
          <w:lang w:eastAsia="pl-PL"/>
        </w:rPr>
      </w:pPr>
      <w:r w:rsidRPr="00AC4971">
        <w:rPr>
          <w:rFonts w:ascii="Arial" w:hAnsi="Arial" w:cs="Arial"/>
          <w:sz w:val="20"/>
          <w:szCs w:val="20"/>
          <w:lang w:eastAsia="pl-PL"/>
        </w:rPr>
        <w:t>Brak odpowiedzi oznacza podtrz</w:t>
      </w:r>
      <w:r w:rsidR="00B2186B">
        <w:rPr>
          <w:rFonts w:ascii="Arial" w:hAnsi="Arial" w:cs="Arial"/>
          <w:sz w:val="20"/>
          <w:szCs w:val="20"/>
          <w:lang w:eastAsia="pl-PL"/>
        </w:rPr>
        <w:t>ymanie stanowiska zawartego w S</w:t>
      </w:r>
      <w:r w:rsidRPr="00AC4971">
        <w:rPr>
          <w:rFonts w:ascii="Arial" w:hAnsi="Arial" w:cs="Arial"/>
          <w:sz w:val="20"/>
          <w:szCs w:val="20"/>
          <w:lang w:eastAsia="pl-PL"/>
        </w:rPr>
        <w:t>WZ.</w:t>
      </w:r>
    </w:p>
    <w:p w14:paraId="08A72903" w14:textId="328ABA19" w:rsidR="00AC4971" w:rsidRPr="005E1474" w:rsidRDefault="00AC4971" w:rsidP="003938CD">
      <w:pPr>
        <w:widowControl w:val="0"/>
        <w:numPr>
          <w:ilvl w:val="1"/>
          <w:numId w:val="35"/>
        </w:numPr>
        <w:suppressAutoHyphens w:val="0"/>
        <w:adjustRightInd w:val="0"/>
        <w:spacing w:after="60"/>
        <w:ind w:left="426" w:hanging="284"/>
        <w:jc w:val="both"/>
        <w:textAlignment w:val="baseline"/>
        <w:rPr>
          <w:rFonts w:ascii="Arial" w:hAnsi="Arial" w:cs="Arial"/>
          <w:sz w:val="20"/>
          <w:szCs w:val="20"/>
          <w:lang w:eastAsia="pl-PL"/>
        </w:rPr>
      </w:pPr>
      <w:r w:rsidRPr="00AC4971">
        <w:rPr>
          <w:rFonts w:ascii="Arial" w:hAnsi="Arial" w:cs="Arial"/>
          <w:sz w:val="20"/>
          <w:szCs w:val="20"/>
          <w:lang w:eastAsia="pl-PL"/>
        </w:rPr>
        <w:t xml:space="preserve">W uzasadnionych przypadkach Zamawiający może przed upływem terminu składania ofert   </w:t>
      </w:r>
      <w:r w:rsidR="00B2186B">
        <w:rPr>
          <w:rFonts w:ascii="Arial" w:hAnsi="Arial" w:cs="Arial"/>
          <w:sz w:val="20"/>
          <w:szCs w:val="20"/>
          <w:lang w:eastAsia="pl-PL"/>
        </w:rPr>
        <w:t>zmodyfikować treść S</w:t>
      </w:r>
      <w:r w:rsidRPr="00AC4971">
        <w:rPr>
          <w:rFonts w:ascii="Arial" w:hAnsi="Arial" w:cs="Arial"/>
          <w:sz w:val="20"/>
          <w:szCs w:val="20"/>
          <w:lang w:eastAsia="pl-PL"/>
        </w:rPr>
        <w:t xml:space="preserve">WZ. Jeżeli zmiana ta jest istotna w szczególności dotyczy kryteriów oceny ofert, warunków udziału w postępowaniu lub sposobu oceny ich spełnienia. Zamawiający może przedłużyć termin składania ofert o czas niezbędny na wprowadzenie zmian w ofertach. Dokonaną w ten sposób modyfikację Komisja Przetargowa umieszcza na stronie internetowej w profilu </w:t>
      </w:r>
      <w:r w:rsidRPr="00DC2FFA">
        <w:rPr>
          <w:rFonts w:ascii="Arial" w:hAnsi="Arial" w:cs="Arial"/>
          <w:sz w:val="20"/>
          <w:szCs w:val="20"/>
          <w:lang w:eastAsia="pl-PL"/>
        </w:rPr>
        <w:t xml:space="preserve">nabywcy </w:t>
      </w:r>
      <w:hyperlink r:id="rId18" w:history="1">
        <w:r w:rsidRPr="00DC2FFA">
          <w:rPr>
            <w:rFonts w:ascii="Arial" w:hAnsi="Arial" w:cs="Arial"/>
            <w:sz w:val="20"/>
            <w:szCs w:val="20"/>
            <w:u w:val="single"/>
            <w:lang w:eastAsia="pl-PL"/>
          </w:rPr>
          <w:t>https://dostawcy-weglokoks.coig.biz/</w:t>
        </w:r>
      </w:hyperlink>
    </w:p>
    <w:p w14:paraId="2A47ADBD" w14:textId="77008B9C" w:rsidR="005E1474" w:rsidRDefault="005E1474" w:rsidP="003938CD">
      <w:pPr>
        <w:widowControl w:val="0"/>
        <w:numPr>
          <w:ilvl w:val="1"/>
          <w:numId w:val="35"/>
        </w:numPr>
        <w:tabs>
          <w:tab w:val="clear" w:pos="785"/>
        </w:tabs>
        <w:suppressAutoHyphens w:val="0"/>
        <w:adjustRightInd w:val="0"/>
        <w:ind w:left="426" w:hanging="284"/>
        <w:jc w:val="both"/>
        <w:textAlignment w:val="baseline"/>
        <w:rPr>
          <w:rFonts w:ascii="Arial" w:hAnsi="Arial" w:cs="Arial"/>
          <w:b/>
          <w:sz w:val="20"/>
          <w:szCs w:val="20"/>
          <w:lang w:eastAsia="pl-PL"/>
        </w:rPr>
      </w:pPr>
      <w:r w:rsidRPr="005E1474">
        <w:rPr>
          <w:rFonts w:ascii="Arial" w:hAnsi="Arial" w:cs="Arial"/>
          <w:b/>
          <w:bCs/>
          <w:sz w:val="20"/>
          <w:szCs w:val="20"/>
          <w:lang w:eastAsia="pl-PL"/>
        </w:rPr>
        <w:t>W przypadku modyfikacji treści Formularza Ofertowego, jeśli Wykonawca złożył już elektroniczną ofertę,</w:t>
      </w:r>
      <w:r w:rsidRPr="005E1474">
        <w:rPr>
          <w:rFonts w:ascii="Arial" w:hAnsi="Arial" w:cs="Arial"/>
          <w:b/>
          <w:bCs/>
          <w:sz w:val="20"/>
          <w:szCs w:val="20"/>
          <w:lang w:val="x-none" w:eastAsia="pl-PL"/>
        </w:rPr>
        <w:t xml:space="preserve"> o</w:t>
      </w:r>
      <w:r w:rsidRPr="005E1474">
        <w:rPr>
          <w:rFonts w:ascii="Arial" w:hAnsi="Arial" w:cs="Arial"/>
          <w:b/>
          <w:sz w:val="20"/>
          <w:szCs w:val="20"/>
          <w:lang w:val="x-none" w:eastAsia="pl-PL"/>
        </w:rPr>
        <w:t xml:space="preserve">trzyma powiadomienie o konieczności zweryfikowania złożonej oferty, </w:t>
      </w:r>
      <w:r w:rsidR="00F30B9D">
        <w:rPr>
          <w:rFonts w:ascii="Arial" w:hAnsi="Arial" w:cs="Arial"/>
          <w:b/>
          <w:sz w:val="20"/>
          <w:szCs w:val="20"/>
          <w:lang w:val="x-none" w:eastAsia="pl-PL"/>
        </w:rPr>
        <w:br/>
      </w:r>
      <w:r w:rsidRPr="005E1474">
        <w:rPr>
          <w:rFonts w:ascii="Arial" w:hAnsi="Arial" w:cs="Arial"/>
          <w:b/>
          <w:sz w:val="20"/>
          <w:szCs w:val="20"/>
          <w:lang w:val="x-none" w:eastAsia="pl-PL"/>
        </w:rPr>
        <w:t xml:space="preserve">w kontekście jej </w:t>
      </w:r>
      <w:r w:rsidRPr="005E1474">
        <w:rPr>
          <w:rFonts w:ascii="Arial" w:hAnsi="Arial" w:cs="Arial"/>
          <w:b/>
          <w:sz w:val="20"/>
          <w:szCs w:val="20"/>
          <w:lang w:eastAsia="pl-PL"/>
        </w:rPr>
        <w:t>kompletności</w:t>
      </w:r>
      <w:r w:rsidRPr="005E1474">
        <w:rPr>
          <w:rFonts w:ascii="Arial" w:hAnsi="Arial" w:cs="Arial"/>
          <w:b/>
          <w:sz w:val="20"/>
          <w:szCs w:val="20"/>
          <w:lang w:val="x-none" w:eastAsia="pl-PL"/>
        </w:rPr>
        <w:t xml:space="preserve"> i zgodności</w:t>
      </w:r>
      <w:r w:rsidRPr="005E1474">
        <w:rPr>
          <w:rFonts w:ascii="Arial" w:hAnsi="Arial" w:cs="Arial"/>
          <w:b/>
          <w:sz w:val="20"/>
          <w:szCs w:val="20"/>
          <w:lang w:eastAsia="pl-PL"/>
        </w:rPr>
        <w:t>.</w:t>
      </w:r>
      <w:r w:rsidRPr="005E1474">
        <w:rPr>
          <w:rFonts w:ascii="Arial" w:hAnsi="Arial" w:cs="Arial"/>
          <w:b/>
          <w:sz w:val="20"/>
          <w:szCs w:val="20"/>
          <w:lang w:val="x-none" w:eastAsia="pl-PL"/>
        </w:rPr>
        <w:t xml:space="preserve"> Na platformie EFO oferta Wykonawcy zostanie oznaczona statusem ‘nieaktualna’</w:t>
      </w:r>
      <w:r w:rsidRPr="005E1474">
        <w:rPr>
          <w:rFonts w:ascii="Arial" w:hAnsi="Arial" w:cs="Arial"/>
          <w:b/>
          <w:sz w:val="20"/>
          <w:szCs w:val="20"/>
          <w:lang w:eastAsia="pl-PL"/>
        </w:rPr>
        <w:t xml:space="preserve"> (złożona w poprzedniej wersji Formularza)</w:t>
      </w:r>
      <w:r w:rsidRPr="005E1474">
        <w:rPr>
          <w:rFonts w:ascii="Arial" w:hAnsi="Arial" w:cs="Arial"/>
          <w:b/>
          <w:sz w:val="20"/>
          <w:szCs w:val="20"/>
          <w:lang w:val="x-none" w:eastAsia="pl-PL"/>
        </w:rPr>
        <w:t xml:space="preserve">. Wykonawca powinien dokonać aktualizacji złożonej oferty w oparciu o zaprezentowany wykaz zmian wprowadzonych w formularzu </w:t>
      </w:r>
      <w:r w:rsidRPr="005E1474">
        <w:rPr>
          <w:rFonts w:ascii="Arial" w:hAnsi="Arial" w:cs="Arial"/>
          <w:b/>
          <w:sz w:val="20"/>
          <w:szCs w:val="20"/>
          <w:lang w:eastAsia="pl-PL"/>
        </w:rPr>
        <w:t xml:space="preserve">ofertowym </w:t>
      </w:r>
      <w:r w:rsidRPr="005E1474">
        <w:rPr>
          <w:rFonts w:ascii="Arial" w:hAnsi="Arial" w:cs="Arial"/>
          <w:b/>
          <w:sz w:val="20"/>
          <w:szCs w:val="20"/>
          <w:lang w:val="x-none" w:eastAsia="pl-PL"/>
        </w:rPr>
        <w:t>i wysłać ją ponownie do Zamawiającego</w:t>
      </w:r>
      <w:r w:rsidR="009F46E6">
        <w:rPr>
          <w:rFonts w:ascii="Arial" w:hAnsi="Arial" w:cs="Arial"/>
          <w:b/>
          <w:sz w:val="20"/>
          <w:szCs w:val="20"/>
          <w:lang w:eastAsia="pl-PL"/>
        </w:rPr>
        <w:t xml:space="preserve">. </w:t>
      </w:r>
      <w:r w:rsidRPr="005E1474">
        <w:rPr>
          <w:rFonts w:ascii="Arial" w:hAnsi="Arial" w:cs="Arial"/>
          <w:b/>
          <w:sz w:val="20"/>
          <w:szCs w:val="20"/>
          <w:lang w:eastAsia="pl-PL"/>
        </w:rPr>
        <w:t xml:space="preserve">W przypadku </w:t>
      </w:r>
      <w:r w:rsidR="00F30B9D" w:rsidRPr="005E1474">
        <w:rPr>
          <w:rFonts w:ascii="Arial" w:hAnsi="Arial" w:cs="Arial"/>
          <w:b/>
          <w:sz w:val="20"/>
          <w:szCs w:val="20"/>
          <w:lang w:eastAsia="pl-PL"/>
        </w:rPr>
        <w:t>niedokonania</w:t>
      </w:r>
      <w:r w:rsidRPr="005E1474">
        <w:rPr>
          <w:rFonts w:ascii="Arial" w:hAnsi="Arial" w:cs="Arial"/>
          <w:b/>
          <w:sz w:val="20"/>
          <w:szCs w:val="20"/>
          <w:lang w:eastAsia="pl-PL"/>
        </w:rPr>
        <w:t xml:space="preserve"> aktualizacji złożona elektroniczna oferta pozostaje wiążąca. </w:t>
      </w:r>
    </w:p>
    <w:p w14:paraId="1B410BF5" w14:textId="77777777" w:rsidR="005E1474" w:rsidRPr="005E1474" w:rsidRDefault="005E1474" w:rsidP="00A469BB">
      <w:pPr>
        <w:widowControl w:val="0"/>
        <w:suppressAutoHyphens w:val="0"/>
        <w:adjustRightInd w:val="0"/>
        <w:jc w:val="both"/>
        <w:textAlignment w:val="baseline"/>
        <w:rPr>
          <w:rFonts w:ascii="Arial" w:hAnsi="Arial" w:cs="Arial"/>
          <w:b/>
          <w:sz w:val="20"/>
          <w:szCs w:val="20"/>
          <w:lang w:eastAsia="pl-PL"/>
        </w:rPr>
      </w:pPr>
    </w:p>
    <w:p w14:paraId="0BC3FB7C" w14:textId="79882CD2" w:rsidR="00C71D36" w:rsidRPr="00E06614" w:rsidRDefault="00226310" w:rsidP="00E06614">
      <w:pPr>
        <w:numPr>
          <w:ilvl w:val="0"/>
          <w:numId w:val="3"/>
        </w:numPr>
        <w:suppressAutoHyphens w:val="0"/>
        <w:spacing w:line="360" w:lineRule="auto"/>
        <w:ind w:left="284" w:hanging="568"/>
        <w:jc w:val="both"/>
        <w:rPr>
          <w:rFonts w:ascii="Arial" w:hAnsi="Arial" w:cs="Arial"/>
          <w:b/>
          <w:sz w:val="20"/>
          <w:szCs w:val="20"/>
        </w:rPr>
      </w:pPr>
      <w:r w:rsidRPr="00DC2FFA">
        <w:rPr>
          <w:rFonts w:ascii="Arial" w:hAnsi="Arial" w:cs="Arial"/>
          <w:b/>
          <w:sz w:val="20"/>
          <w:szCs w:val="20"/>
        </w:rPr>
        <w:t xml:space="preserve">Przetwarzanie danych osobowych.   </w:t>
      </w:r>
    </w:p>
    <w:p w14:paraId="0CB49D3F" w14:textId="7A37E2FF" w:rsidR="0044296C" w:rsidRPr="00661931" w:rsidRDefault="0044296C" w:rsidP="0044296C">
      <w:pPr>
        <w:spacing w:line="240" w:lineRule="exact"/>
        <w:ind w:left="284"/>
        <w:jc w:val="both"/>
        <w:rPr>
          <w:rFonts w:ascii="Arial" w:hAnsi="Arial" w:cs="Arial"/>
          <w:sz w:val="20"/>
          <w:szCs w:val="20"/>
        </w:rPr>
      </w:pPr>
      <w:r>
        <w:rPr>
          <w:rFonts w:ascii="Arial" w:hAnsi="Arial" w:cs="Arial"/>
          <w:sz w:val="20"/>
          <w:szCs w:val="20"/>
        </w:rPr>
        <w:t>Realizując obowiązek informacyjny wynikający z</w:t>
      </w:r>
      <w:r w:rsidRPr="00661931">
        <w:rPr>
          <w:rFonts w:ascii="Arial" w:hAnsi="Arial" w:cs="Arial"/>
          <w:sz w:val="20"/>
          <w:szCs w:val="20"/>
        </w:rPr>
        <w:t xml:space="preserve"> art. 13 ust.1 i 2 Rozporządzenia Parlamentu Europejskiego i Rady (UE) 2016/679 z dnia 27 kwietnia 2016 roku w sprawie ochrony osób fizycznych </w:t>
      </w:r>
      <w:r w:rsidR="00AB2358">
        <w:rPr>
          <w:rFonts w:ascii="Arial" w:hAnsi="Arial" w:cs="Arial"/>
          <w:sz w:val="20"/>
          <w:szCs w:val="20"/>
        </w:rPr>
        <w:br/>
      </w:r>
      <w:r w:rsidRPr="00661931">
        <w:rPr>
          <w:rFonts w:ascii="Arial" w:hAnsi="Arial" w:cs="Arial"/>
          <w:sz w:val="20"/>
          <w:szCs w:val="20"/>
        </w:rPr>
        <w:t>w związku z przetwarzaniem danych osobowych i w sprawie swobodnego przepływu takich danych oraz uchylenia dyrektywy 95/46/WE (ogólne rozporządzenie o ochronie danych), (Dz.U.UE.L.2016.119.1)</w:t>
      </w:r>
      <w:r>
        <w:rPr>
          <w:rFonts w:ascii="Arial" w:hAnsi="Arial" w:cs="Arial"/>
          <w:sz w:val="20"/>
          <w:szCs w:val="20"/>
        </w:rPr>
        <w:t xml:space="preserve"> -</w:t>
      </w:r>
      <w:r w:rsidRPr="00661931">
        <w:rPr>
          <w:rFonts w:ascii="Arial" w:hAnsi="Arial" w:cs="Arial"/>
          <w:sz w:val="20"/>
          <w:szCs w:val="20"/>
        </w:rPr>
        <w:t xml:space="preserve"> dalej RODO, Zamawiający informuje, iż:</w:t>
      </w:r>
    </w:p>
    <w:p w14:paraId="08012580" w14:textId="398F4E8D" w:rsidR="0044296C" w:rsidRDefault="0044296C" w:rsidP="003938CD">
      <w:pPr>
        <w:widowControl w:val="0"/>
        <w:numPr>
          <w:ilvl w:val="0"/>
          <w:numId w:val="70"/>
        </w:numPr>
        <w:tabs>
          <w:tab w:val="left" w:pos="709"/>
        </w:tabs>
        <w:ind w:left="709" w:hanging="425"/>
        <w:jc w:val="both"/>
        <w:rPr>
          <w:rFonts w:ascii="Arial" w:eastAsia="Calibri" w:hAnsi="Arial" w:cs="Arial"/>
          <w:sz w:val="20"/>
          <w:szCs w:val="20"/>
          <w:lang w:eastAsia="en-US"/>
        </w:rPr>
      </w:pPr>
      <w:r w:rsidRPr="006816A7">
        <w:rPr>
          <w:rFonts w:ascii="Arial" w:eastAsia="Calibri" w:hAnsi="Arial" w:cs="Arial"/>
          <w:sz w:val="20"/>
          <w:szCs w:val="20"/>
          <w:lang w:eastAsia="en-US"/>
        </w:rPr>
        <w:t xml:space="preserve">Administratorem danych osobowych Wykonawcy jak również osób wskazanych w ust. 4 poniżej jest WĘGLOKOKS KRAJ S.A., z siedzibą w </w:t>
      </w:r>
      <w:r w:rsidR="00651FCC">
        <w:rPr>
          <w:rFonts w:ascii="Arial" w:eastAsia="Calibri" w:hAnsi="Arial" w:cs="Arial"/>
          <w:sz w:val="20"/>
          <w:szCs w:val="20"/>
          <w:lang w:eastAsia="en-US"/>
        </w:rPr>
        <w:t xml:space="preserve">Bytomiu </w:t>
      </w:r>
      <w:r w:rsidRPr="006816A7">
        <w:rPr>
          <w:rFonts w:ascii="Arial" w:eastAsia="Calibri" w:hAnsi="Arial" w:cs="Arial"/>
          <w:sz w:val="20"/>
          <w:szCs w:val="20"/>
          <w:lang w:eastAsia="en-US"/>
        </w:rPr>
        <w:t>(41-90</w:t>
      </w:r>
      <w:r w:rsidR="00651FCC">
        <w:rPr>
          <w:rFonts w:ascii="Arial" w:eastAsia="Calibri" w:hAnsi="Arial" w:cs="Arial"/>
          <w:sz w:val="20"/>
          <w:szCs w:val="20"/>
          <w:lang w:eastAsia="en-US"/>
        </w:rPr>
        <w:t>5</w:t>
      </w:r>
      <w:r w:rsidRPr="006816A7">
        <w:rPr>
          <w:rFonts w:ascii="Arial" w:eastAsia="Calibri" w:hAnsi="Arial" w:cs="Arial"/>
          <w:sz w:val="20"/>
          <w:szCs w:val="20"/>
          <w:lang w:eastAsia="en-US"/>
        </w:rPr>
        <w:t xml:space="preserve">) przy ul. </w:t>
      </w:r>
      <w:r w:rsidR="00651FCC">
        <w:rPr>
          <w:rFonts w:ascii="Arial" w:eastAsia="Calibri" w:hAnsi="Arial" w:cs="Arial"/>
          <w:sz w:val="20"/>
          <w:szCs w:val="20"/>
          <w:lang w:eastAsia="en-US"/>
        </w:rPr>
        <w:t>Konstytucji 76</w:t>
      </w:r>
      <w:r w:rsidRPr="006816A7">
        <w:rPr>
          <w:rFonts w:ascii="Arial" w:eastAsia="Calibri" w:hAnsi="Arial" w:cs="Arial"/>
          <w:sz w:val="20"/>
          <w:szCs w:val="20"/>
          <w:lang w:eastAsia="en-US"/>
        </w:rPr>
        <w:t xml:space="preserve">, wpisana do Rejestru Przedsiębiorców prowadzonego przez Sąd Rejonowy </w:t>
      </w:r>
      <w:r w:rsidR="00651FCC">
        <w:rPr>
          <w:rFonts w:ascii="Arial" w:eastAsia="Calibri" w:hAnsi="Arial" w:cs="Arial"/>
          <w:sz w:val="20"/>
          <w:szCs w:val="20"/>
          <w:lang w:eastAsia="en-US"/>
        </w:rPr>
        <w:t>Katowice-Wschód w Katowicach</w:t>
      </w:r>
      <w:r w:rsidRPr="006816A7">
        <w:rPr>
          <w:rFonts w:ascii="Arial" w:eastAsia="Calibri" w:hAnsi="Arial" w:cs="Arial"/>
          <w:sz w:val="20"/>
          <w:szCs w:val="20"/>
          <w:lang w:eastAsia="en-US"/>
        </w:rPr>
        <w:t xml:space="preserve">, </w:t>
      </w:r>
      <w:r w:rsidR="00651FCC">
        <w:rPr>
          <w:rFonts w:ascii="Arial" w:eastAsia="Calibri" w:hAnsi="Arial" w:cs="Arial"/>
          <w:sz w:val="20"/>
          <w:szCs w:val="20"/>
          <w:lang w:eastAsia="en-US"/>
        </w:rPr>
        <w:br/>
        <w:t>VIII</w:t>
      </w:r>
      <w:r w:rsidRPr="006816A7">
        <w:rPr>
          <w:rFonts w:ascii="Arial" w:eastAsia="Calibri" w:hAnsi="Arial" w:cs="Arial"/>
          <w:sz w:val="20"/>
          <w:szCs w:val="20"/>
          <w:lang w:eastAsia="en-US"/>
        </w:rPr>
        <w:t xml:space="preserve"> Wydział Gospodarczy Krajowego Rejestru Sądowego, KRS 0000955885, kapitał zakładowy 173 321 000,00 zł</w:t>
      </w:r>
      <w:r w:rsidR="00ED619F">
        <w:rPr>
          <w:rFonts w:ascii="Arial" w:eastAsia="Calibri" w:hAnsi="Arial" w:cs="Arial"/>
          <w:sz w:val="20"/>
          <w:szCs w:val="20"/>
          <w:lang w:eastAsia="en-US"/>
        </w:rPr>
        <w:t>otych</w:t>
      </w:r>
      <w:r w:rsidRPr="006816A7">
        <w:rPr>
          <w:rFonts w:ascii="Arial" w:eastAsia="Calibri" w:hAnsi="Arial" w:cs="Arial"/>
          <w:sz w:val="20"/>
          <w:szCs w:val="20"/>
          <w:lang w:eastAsia="en-US"/>
        </w:rPr>
        <w:t xml:space="preserve"> opłacony w całości, będąca podatnikiem od towarów i usług posiadająca numer identyfikacji podatkowej NIP 653-000-48-65, REGON 270034633, BDO 000012274, e-mail: sekretariat@weglokokskraj.pl, www.weglokokskraj.pl, zwaną dalej Administratorem.</w:t>
      </w:r>
    </w:p>
    <w:p w14:paraId="2F08480A" w14:textId="77777777" w:rsidR="0044296C" w:rsidRPr="006816A7" w:rsidRDefault="0044296C" w:rsidP="003938CD">
      <w:pPr>
        <w:widowControl w:val="0"/>
        <w:numPr>
          <w:ilvl w:val="0"/>
          <w:numId w:val="70"/>
        </w:numPr>
        <w:tabs>
          <w:tab w:val="left" w:pos="709"/>
        </w:tabs>
        <w:ind w:left="709" w:hanging="425"/>
        <w:jc w:val="both"/>
        <w:rPr>
          <w:rFonts w:ascii="Arial" w:eastAsia="Calibri" w:hAnsi="Arial" w:cs="Arial"/>
          <w:sz w:val="20"/>
          <w:szCs w:val="20"/>
          <w:lang w:eastAsia="en-US"/>
        </w:rPr>
      </w:pPr>
      <w:r w:rsidRPr="006816A7">
        <w:rPr>
          <w:rFonts w:ascii="Arial" w:eastAsia="Calibri" w:hAnsi="Arial" w:cs="Arial"/>
          <w:sz w:val="20"/>
          <w:szCs w:val="20"/>
          <w:lang w:eastAsia="en-US"/>
        </w:rPr>
        <w:t>Dane kontaktowe do Administratora:</w:t>
      </w:r>
    </w:p>
    <w:p w14:paraId="6BC0655F" w14:textId="4FD2FE43" w:rsidR="0044296C" w:rsidRPr="006816A7" w:rsidRDefault="0044296C" w:rsidP="003938CD">
      <w:pPr>
        <w:widowControl w:val="0"/>
        <w:numPr>
          <w:ilvl w:val="0"/>
          <w:numId w:val="72"/>
        </w:numPr>
        <w:tabs>
          <w:tab w:val="left" w:pos="1134"/>
        </w:tabs>
        <w:ind w:left="993" w:hanging="284"/>
        <w:jc w:val="both"/>
        <w:rPr>
          <w:rFonts w:ascii="Arial" w:eastAsia="Calibri" w:hAnsi="Arial" w:cs="Arial"/>
          <w:sz w:val="20"/>
          <w:szCs w:val="20"/>
          <w:lang w:eastAsia="en-US"/>
        </w:rPr>
      </w:pPr>
      <w:r w:rsidRPr="006816A7">
        <w:rPr>
          <w:rFonts w:ascii="Arial" w:eastAsia="Calibri" w:hAnsi="Arial" w:cs="Arial"/>
          <w:sz w:val="20"/>
          <w:szCs w:val="20"/>
          <w:lang w:eastAsia="en-US"/>
        </w:rPr>
        <w:t xml:space="preserve">adres korespondencyjny: Węglokoks Kraj S.A., ul. </w:t>
      </w:r>
      <w:r w:rsidR="00651FCC">
        <w:rPr>
          <w:rFonts w:ascii="Arial" w:eastAsia="Calibri" w:hAnsi="Arial" w:cs="Arial"/>
          <w:sz w:val="20"/>
          <w:szCs w:val="20"/>
          <w:lang w:eastAsia="en-US"/>
        </w:rPr>
        <w:t>Konstytucji 76</w:t>
      </w:r>
      <w:r w:rsidRPr="006816A7">
        <w:rPr>
          <w:rFonts w:ascii="Arial" w:eastAsia="Calibri" w:hAnsi="Arial" w:cs="Arial"/>
          <w:sz w:val="20"/>
          <w:szCs w:val="20"/>
          <w:lang w:eastAsia="en-US"/>
        </w:rPr>
        <w:t>, 41-90</w:t>
      </w:r>
      <w:r w:rsidR="00651FCC">
        <w:rPr>
          <w:rFonts w:ascii="Arial" w:eastAsia="Calibri" w:hAnsi="Arial" w:cs="Arial"/>
          <w:sz w:val="20"/>
          <w:szCs w:val="20"/>
          <w:lang w:eastAsia="en-US"/>
        </w:rPr>
        <w:t>5 Bytom</w:t>
      </w:r>
      <w:r w:rsidRPr="006816A7">
        <w:rPr>
          <w:rFonts w:ascii="Arial" w:eastAsia="Calibri" w:hAnsi="Arial" w:cs="Arial"/>
          <w:sz w:val="20"/>
          <w:szCs w:val="20"/>
          <w:lang w:eastAsia="en-US"/>
        </w:rPr>
        <w:t>;</w:t>
      </w:r>
    </w:p>
    <w:p w14:paraId="4EFDE120" w14:textId="77777777" w:rsidR="0044296C" w:rsidRPr="006816A7" w:rsidRDefault="0044296C" w:rsidP="003938CD">
      <w:pPr>
        <w:widowControl w:val="0"/>
        <w:numPr>
          <w:ilvl w:val="0"/>
          <w:numId w:val="72"/>
        </w:numPr>
        <w:tabs>
          <w:tab w:val="left" w:pos="1134"/>
        </w:tabs>
        <w:ind w:left="993" w:hanging="284"/>
        <w:rPr>
          <w:rFonts w:ascii="Arial" w:eastAsia="Calibri" w:hAnsi="Arial" w:cs="Arial"/>
          <w:sz w:val="20"/>
          <w:szCs w:val="20"/>
          <w:lang w:eastAsia="en-US"/>
        </w:rPr>
      </w:pPr>
      <w:r w:rsidRPr="006816A7">
        <w:rPr>
          <w:rFonts w:ascii="Arial" w:eastAsia="Calibri" w:hAnsi="Arial" w:cs="Arial"/>
          <w:sz w:val="20"/>
          <w:szCs w:val="20"/>
          <w:lang w:eastAsia="en-US"/>
        </w:rPr>
        <w:t>adres poczty elektronicznej: przetwarzaniedanych@weglokokskraj.pl, sekretariat@weglokokskraj.pl.</w:t>
      </w:r>
    </w:p>
    <w:p w14:paraId="7CB26CF3" w14:textId="77777777" w:rsidR="0044296C" w:rsidRPr="006816A7" w:rsidRDefault="0044296C" w:rsidP="003938CD">
      <w:pPr>
        <w:widowControl w:val="0"/>
        <w:numPr>
          <w:ilvl w:val="0"/>
          <w:numId w:val="70"/>
        </w:numPr>
        <w:tabs>
          <w:tab w:val="left" w:pos="709"/>
        </w:tabs>
        <w:ind w:left="993" w:hanging="709"/>
        <w:jc w:val="both"/>
        <w:rPr>
          <w:rFonts w:ascii="Arial" w:eastAsia="Calibri" w:hAnsi="Arial" w:cs="Arial"/>
          <w:sz w:val="20"/>
          <w:szCs w:val="20"/>
          <w:lang w:eastAsia="en-US"/>
        </w:rPr>
      </w:pPr>
      <w:r w:rsidRPr="006816A7">
        <w:rPr>
          <w:rFonts w:ascii="Arial" w:eastAsia="Calibri" w:hAnsi="Arial" w:cs="Arial"/>
          <w:sz w:val="20"/>
          <w:szCs w:val="20"/>
          <w:lang w:eastAsia="en-US"/>
        </w:rPr>
        <w:t>Dane Wykonawcy oraz osób wskazanych w ust. 4 poniżej będą przetwarzane w celu:</w:t>
      </w:r>
    </w:p>
    <w:p w14:paraId="640AAECB" w14:textId="77777777" w:rsidR="0044296C" w:rsidRPr="006816A7" w:rsidRDefault="0044296C" w:rsidP="003938CD">
      <w:pPr>
        <w:widowControl w:val="0"/>
        <w:numPr>
          <w:ilvl w:val="0"/>
          <w:numId w:val="71"/>
        </w:numPr>
        <w:tabs>
          <w:tab w:val="left" w:pos="1134"/>
        </w:tabs>
        <w:ind w:left="993" w:hanging="284"/>
        <w:jc w:val="both"/>
        <w:rPr>
          <w:rFonts w:ascii="Arial" w:eastAsia="Calibri" w:hAnsi="Arial" w:cs="Arial"/>
          <w:sz w:val="20"/>
          <w:szCs w:val="20"/>
          <w:lang w:eastAsia="en-US"/>
        </w:rPr>
      </w:pPr>
      <w:r w:rsidRPr="006816A7">
        <w:rPr>
          <w:rFonts w:ascii="Arial" w:eastAsia="Calibri" w:hAnsi="Arial" w:cs="Arial"/>
          <w:sz w:val="20"/>
          <w:szCs w:val="20"/>
          <w:lang w:eastAsia="en-US"/>
        </w:rPr>
        <w:t>Przeprowadzenia postępowania o udzielenie zamówienia;</w:t>
      </w:r>
    </w:p>
    <w:p w14:paraId="08E0A027" w14:textId="77777777" w:rsidR="0044296C" w:rsidRPr="006816A7" w:rsidRDefault="0044296C" w:rsidP="003938CD">
      <w:pPr>
        <w:widowControl w:val="0"/>
        <w:numPr>
          <w:ilvl w:val="0"/>
          <w:numId w:val="71"/>
        </w:numPr>
        <w:tabs>
          <w:tab w:val="left" w:pos="1134"/>
        </w:tabs>
        <w:ind w:left="993" w:hanging="284"/>
        <w:jc w:val="both"/>
        <w:rPr>
          <w:rFonts w:ascii="Arial" w:eastAsia="Calibri" w:hAnsi="Arial" w:cs="Arial"/>
          <w:sz w:val="20"/>
          <w:szCs w:val="20"/>
          <w:lang w:eastAsia="en-US"/>
        </w:rPr>
      </w:pPr>
      <w:r w:rsidRPr="006816A7">
        <w:rPr>
          <w:rFonts w:ascii="Arial" w:eastAsia="Calibri" w:hAnsi="Arial" w:cs="Arial"/>
          <w:sz w:val="20"/>
          <w:szCs w:val="20"/>
          <w:lang w:eastAsia="en-US"/>
        </w:rPr>
        <w:t>Wyboru najkorzystniejszej oferty oraz udzielania zamówienia poprzez zawarcie umowy;</w:t>
      </w:r>
    </w:p>
    <w:p w14:paraId="2C6CBC0E" w14:textId="298883E8" w:rsidR="0044296C" w:rsidRPr="009F35B0" w:rsidRDefault="0044296C" w:rsidP="003938CD">
      <w:pPr>
        <w:widowControl w:val="0"/>
        <w:numPr>
          <w:ilvl w:val="0"/>
          <w:numId w:val="71"/>
        </w:numPr>
        <w:tabs>
          <w:tab w:val="left" w:pos="1134"/>
        </w:tabs>
        <w:ind w:left="993" w:hanging="284"/>
        <w:jc w:val="both"/>
        <w:rPr>
          <w:rFonts w:ascii="Arial" w:eastAsia="Calibri" w:hAnsi="Arial" w:cs="Arial"/>
          <w:sz w:val="20"/>
          <w:szCs w:val="20"/>
          <w:lang w:eastAsia="en-US"/>
        </w:rPr>
      </w:pPr>
      <w:r w:rsidRPr="006816A7">
        <w:rPr>
          <w:rFonts w:ascii="Arial" w:eastAsia="Calibri" w:hAnsi="Arial" w:cs="Arial"/>
          <w:sz w:val="20"/>
          <w:szCs w:val="20"/>
          <w:lang w:eastAsia="en-US"/>
        </w:rPr>
        <w:t>Przechowywania dokumentacji postępowania o udzielenie zamówienia na wypadek</w:t>
      </w:r>
      <w:r w:rsidR="00651FCC">
        <w:rPr>
          <w:rFonts w:ascii="Arial" w:eastAsia="Calibri" w:hAnsi="Arial" w:cs="Arial"/>
          <w:sz w:val="20"/>
          <w:szCs w:val="20"/>
          <w:lang w:eastAsia="en-US"/>
        </w:rPr>
        <w:t xml:space="preserve"> </w:t>
      </w:r>
      <w:r w:rsidRPr="009F35B0">
        <w:rPr>
          <w:rFonts w:ascii="Arial" w:eastAsia="Calibri" w:hAnsi="Arial" w:cs="Arial"/>
          <w:sz w:val="20"/>
          <w:szCs w:val="20"/>
          <w:lang w:eastAsia="en-US"/>
        </w:rPr>
        <w:t>przeprowadzenia kontroli przez uprawnione organy i podmioty;</w:t>
      </w:r>
    </w:p>
    <w:p w14:paraId="62772E4A" w14:textId="77777777" w:rsidR="0044296C" w:rsidRPr="006816A7" w:rsidRDefault="0044296C" w:rsidP="003938CD">
      <w:pPr>
        <w:widowControl w:val="0"/>
        <w:numPr>
          <w:ilvl w:val="0"/>
          <w:numId w:val="71"/>
        </w:numPr>
        <w:tabs>
          <w:tab w:val="left" w:pos="1134"/>
        </w:tabs>
        <w:ind w:left="993" w:hanging="284"/>
        <w:jc w:val="both"/>
        <w:rPr>
          <w:rFonts w:ascii="Arial" w:eastAsia="Calibri" w:hAnsi="Arial" w:cs="Arial"/>
          <w:sz w:val="20"/>
          <w:szCs w:val="20"/>
          <w:lang w:eastAsia="en-US"/>
        </w:rPr>
      </w:pPr>
      <w:r w:rsidRPr="006816A7">
        <w:rPr>
          <w:rFonts w:ascii="Arial" w:eastAsia="Calibri" w:hAnsi="Arial" w:cs="Arial"/>
          <w:sz w:val="20"/>
          <w:szCs w:val="20"/>
          <w:lang w:eastAsia="en-US"/>
        </w:rPr>
        <w:t>Realizacji prawnie uzasadnionego interesu przez Administratora polegającego na dochodzeniu swoich praw lub ochrony przed roszczeniami wobec Administratora,</w:t>
      </w:r>
    </w:p>
    <w:p w14:paraId="1137B87C" w14:textId="5AE1B5FB" w:rsidR="0044296C" w:rsidRPr="006816A7" w:rsidRDefault="0044296C" w:rsidP="003938CD">
      <w:pPr>
        <w:numPr>
          <w:ilvl w:val="0"/>
          <w:numId w:val="71"/>
        </w:numPr>
        <w:tabs>
          <w:tab w:val="left" w:pos="1134"/>
        </w:tabs>
        <w:ind w:left="993" w:hanging="284"/>
        <w:jc w:val="both"/>
        <w:rPr>
          <w:rFonts w:ascii="Arial" w:eastAsia="Calibri" w:hAnsi="Arial" w:cs="Arial"/>
          <w:sz w:val="20"/>
          <w:szCs w:val="20"/>
          <w:lang w:eastAsia="en-US"/>
        </w:rPr>
      </w:pPr>
      <w:r w:rsidRPr="006816A7">
        <w:rPr>
          <w:rFonts w:ascii="Arial" w:eastAsia="Calibri" w:hAnsi="Arial" w:cs="Arial"/>
          <w:sz w:val="20"/>
          <w:szCs w:val="20"/>
          <w:lang w:eastAsia="en-US"/>
        </w:rPr>
        <w:t>Realizacji przez Administratora obowiązków wynikających z przepisów prawa w tym np.</w:t>
      </w:r>
      <w:r w:rsidR="00ED619F">
        <w:rPr>
          <w:rFonts w:ascii="Arial" w:eastAsia="Calibri" w:hAnsi="Arial" w:cs="Arial"/>
          <w:sz w:val="20"/>
          <w:szCs w:val="20"/>
          <w:lang w:eastAsia="en-US"/>
        </w:rPr>
        <w:t xml:space="preserve"> </w:t>
      </w:r>
      <w:r w:rsidRPr="006816A7">
        <w:rPr>
          <w:rFonts w:ascii="Arial" w:eastAsia="Calibri" w:hAnsi="Arial" w:cs="Arial"/>
          <w:sz w:val="20"/>
          <w:szCs w:val="20"/>
          <w:lang w:eastAsia="en-US"/>
        </w:rPr>
        <w:t xml:space="preserve">przepisów prawa podatkowego (w szczególności ustawy o podatku od osób prawnych, ustawy </w:t>
      </w:r>
      <w:r w:rsidR="00ED619F">
        <w:rPr>
          <w:rFonts w:ascii="Arial" w:eastAsia="Calibri" w:hAnsi="Arial" w:cs="Arial"/>
          <w:sz w:val="20"/>
          <w:szCs w:val="20"/>
          <w:lang w:eastAsia="en-US"/>
        </w:rPr>
        <w:br/>
      </w:r>
      <w:r w:rsidRPr="006816A7">
        <w:rPr>
          <w:rFonts w:ascii="Arial" w:eastAsia="Calibri" w:hAnsi="Arial" w:cs="Arial"/>
          <w:sz w:val="20"/>
          <w:szCs w:val="20"/>
          <w:lang w:eastAsia="en-US"/>
        </w:rPr>
        <w:t>o podatku od towarów i usług, ustawy o podatku akcyzowym, Ordynacji podatkowej), przepisów ustawy o rachunkowości,</w:t>
      </w:r>
    </w:p>
    <w:p w14:paraId="21AD1A3B" w14:textId="77777777" w:rsidR="0044296C" w:rsidRPr="006816A7" w:rsidRDefault="0044296C" w:rsidP="003938CD">
      <w:pPr>
        <w:numPr>
          <w:ilvl w:val="0"/>
          <w:numId w:val="71"/>
        </w:numPr>
        <w:tabs>
          <w:tab w:val="left" w:pos="1134"/>
        </w:tabs>
        <w:ind w:left="993" w:hanging="284"/>
        <w:jc w:val="both"/>
        <w:rPr>
          <w:rFonts w:ascii="Arial" w:eastAsia="Calibri" w:hAnsi="Arial" w:cs="Arial"/>
          <w:sz w:val="20"/>
          <w:szCs w:val="20"/>
          <w:lang w:eastAsia="en-US"/>
        </w:rPr>
      </w:pPr>
      <w:r w:rsidRPr="006816A7">
        <w:rPr>
          <w:rFonts w:ascii="Arial" w:eastAsia="Calibri" w:hAnsi="Arial" w:cs="Arial"/>
          <w:sz w:val="20"/>
          <w:szCs w:val="20"/>
          <w:lang w:eastAsia="en-US"/>
        </w:rPr>
        <w:t xml:space="preserve">Dokonywania analiz rynkowych, opracowywania strategii i prognoz oraz promowania produktów oferowanych przez Administratora. </w:t>
      </w:r>
    </w:p>
    <w:p w14:paraId="08D41138" w14:textId="77777777" w:rsidR="0044296C" w:rsidRPr="006816A7" w:rsidRDefault="0044296C" w:rsidP="003938CD">
      <w:pPr>
        <w:widowControl w:val="0"/>
        <w:numPr>
          <w:ilvl w:val="0"/>
          <w:numId w:val="71"/>
        </w:numPr>
        <w:tabs>
          <w:tab w:val="left" w:pos="1134"/>
        </w:tabs>
        <w:ind w:left="993" w:hanging="284"/>
        <w:jc w:val="both"/>
        <w:rPr>
          <w:rFonts w:ascii="Arial" w:eastAsia="Calibri" w:hAnsi="Arial" w:cs="Arial"/>
          <w:sz w:val="20"/>
          <w:szCs w:val="20"/>
          <w:lang w:eastAsia="en-US"/>
        </w:rPr>
      </w:pPr>
      <w:r w:rsidRPr="006816A7">
        <w:rPr>
          <w:rFonts w:ascii="Arial" w:eastAsia="Calibri" w:hAnsi="Arial" w:cs="Arial"/>
          <w:sz w:val="20"/>
          <w:szCs w:val="20"/>
          <w:lang w:eastAsia="en-US"/>
        </w:rPr>
        <w:t>Przekazania dokumentacji postępowania o udzielenie zamówienia do archiwum.</w:t>
      </w:r>
    </w:p>
    <w:p w14:paraId="4AA54545" w14:textId="77777777" w:rsidR="0044296C" w:rsidRPr="006816A7" w:rsidRDefault="0044296C" w:rsidP="003938CD">
      <w:pPr>
        <w:widowControl w:val="0"/>
        <w:numPr>
          <w:ilvl w:val="0"/>
          <w:numId w:val="70"/>
        </w:numPr>
        <w:ind w:left="709" w:hanging="425"/>
        <w:jc w:val="both"/>
        <w:rPr>
          <w:rFonts w:ascii="Arial" w:eastAsia="Calibri" w:hAnsi="Arial" w:cs="Arial"/>
          <w:sz w:val="20"/>
          <w:szCs w:val="20"/>
          <w:lang w:eastAsia="en-US"/>
        </w:rPr>
      </w:pPr>
      <w:r w:rsidRPr="006816A7">
        <w:rPr>
          <w:rFonts w:ascii="Arial" w:eastAsia="Calibri" w:hAnsi="Arial" w:cs="Arial"/>
          <w:sz w:val="20"/>
          <w:szCs w:val="20"/>
          <w:lang w:eastAsia="en-US"/>
        </w:rPr>
        <w:t xml:space="preserve">Przetwarzanie przekazanych przez Wykonawcę danych osobowych może dotyczyć danych osobowych Wykonawcy, osób reprezentujących Wykonawcę, pełnomocników, prokurentów lub pracowników Wykonawcy jak również osób współpracujących z Wykonawcą. </w:t>
      </w:r>
    </w:p>
    <w:p w14:paraId="415F3D2F" w14:textId="77777777" w:rsidR="0044296C" w:rsidRPr="006816A7" w:rsidRDefault="0044296C" w:rsidP="003938CD">
      <w:pPr>
        <w:widowControl w:val="0"/>
        <w:numPr>
          <w:ilvl w:val="0"/>
          <w:numId w:val="70"/>
        </w:numPr>
        <w:ind w:left="709" w:hanging="425"/>
        <w:jc w:val="both"/>
        <w:rPr>
          <w:rFonts w:ascii="Arial" w:eastAsia="Calibri" w:hAnsi="Arial" w:cs="Arial"/>
          <w:sz w:val="20"/>
          <w:szCs w:val="20"/>
          <w:lang w:eastAsia="en-US"/>
        </w:rPr>
      </w:pPr>
      <w:r w:rsidRPr="006816A7">
        <w:rPr>
          <w:rFonts w:ascii="Arial" w:eastAsia="Calibri" w:hAnsi="Arial" w:cs="Arial"/>
          <w:sz w:val="20"/>
          <w:szCs w:val="20"/>
          <w:lang w:eastAsia="en-US"/>
        </w:rPr>
        <w:t xml:space="preserve">Przetwarzanie danych osobowych osób wymienionych w ust. 4 powyżej dokonywane będzie na podstawie: </w:t>
      </w:r>
    </w:p>
    <w:p w14:paraId="7DBB1B19" w14:textId="77777777" w:rsidR="0044296C" w:rsidRPr="006816A7" w:rsidRDefault="0044296C" w:rsidP="003938CD">
      <w:pPr>
        <w:widowControl w:val="0"/>
        <w:numPr>
          <w:ilvl w:val="0"/>
          <w:numId w:val="73"/>
        </w:numPr>
        <w:ind w:left="993" w:hanging="284"/>
        <w:jc w:val="both"/>
        <w:rPr>
          <w:rFonts w:ascii="Arial" w:eastAsia="Calibri" w:hAnsi="Arial" w:cs="Arial"/>
          <w:sz w:val="20"/>
          <w:szCs w:val="20"/>
          <w:lang w:eastAsia="en-US"/>
        </w:rPr>
      </w:pPr>
      <w:r w:rsidRPr="006816A7">
        <w:rPr>
          <w:rFonts w:ascii="Arial" w:eastAsia="Calibri" w:hAnsi="Arial" w:cs="Arial"/>
          <w:sz w:val="20"/>
          <w:szCs w:val="20"/>
          <w:lang w:eastAsia="en-US"/>
        </w:rPr>
        <w:t xml:space="preserve">art. 6 ust. 1 lit. b) RODO tj. przetwarzanie jest niezbędne do wykonania umowy, której stroną jest </w:t>
      </w:r>
      <w:r w:rsidRPr="006816A7">
        <w:rPr>
          <w:rFonts w:ascii="Arial" w:eastAsia="Calibri" w:hAnsi="Arial" w:cs="Arial"/>
          <w:sz w:val="20"/>
          <w:szCs w:val="20"/>
          <w:lang w:eastAsia="en-US"/>
        </w:rPr>
        <w:lastRenderedPageBreak/>
        <w:t>osoba, której dane dotyczą lub do podjęcia działań na żądanie osoby, której dane dotyczą, przed zawarciem umowy (podstawa ta znajdzie zastosowanie do przetwarzania danych osobowych osób będących stronami umowy),</w:t>
      </w:r>
    </w:p>
    <w:p w14:paraId="0E0B84EC" w14:textId="437EB5E4" w:rsidR="0044296C" w:rsidRPr="006816A7" w:rsidRDefault="0044296C" w:rsidP="003938CD">
      <w:pPr>
        <w:numPr>
          <w:ilvl w:val="0"/>
          <w:numId w:val="73"/>
        </w:numPr>
        <w:ind w:left="993" w:hanging="284"/>
        <w:jc w:val="both"/>
        <w:rPr>
          <w:rFonts w:ascii="Arial" w:eastAsia="Calibri" w:hAnsi="Arial" w:cs="Arial"/>
          <w:sz w:val="20"/>
          <w:szCs w:val="20"/>
          <w:lang w:eastAsia="en-US"/>
        </w:rPr>
      </w:pPr>
      <w:r w:rsidRPr="006816A7">
        <w:rPr>
          <w:rFonts w:ascii="Arial" w:eastAsia="Calibri" w:hAnsi="Arial" w:cs="Arial"/>
          <w:sz w:val="20"/>
          <w:szCs w:val="20"/>
          <w:lang w:eastAsia="en-US"/>
        </w:rPr>
        <w:t>art. 6 ust. 1 lit. c RODO tj. przetwarzanie jest niezbędne do wypełnienia obowiązku prawnego ciążącego na administratorze, a wynikającego w szczególności z przepisów prawa podatkowego, ustawy o rachunkowości</w:t>
      </w:r>
      <w:r w:rsidR="00620529">
        <w:rPr>
          <w:rFonts w:ascii="Arial" w:eastAsia="Calibri" w:hAnsi="Arial" w:cs="Arial"/>
          <w:sz w:val="20"/>
          <w:szCs w:val="20"/>
          <w:lang w:eastAsia="en-US"/>
        </w:rPr>
        <w:t xml:space="preserve"> oraz ustawy o funkcjonowaniu górnictwa węgla kamiennego (</w:t>
      </w:r>
      <w:proofErr w:type="spellStart"/>
      <w:r w:rsidR="00620529">
        <w:rPr>
          <w:rFonts w:ascii="Arial" w:eastAsia="Calibri" w:hAnsi="Arial" w:cs="Arial"/>
          <w:sz w:val="20"/>
          <w:szCs w:val="20"/>
          <w:lang w:eastAsia="en-US"/>
        </w:rPr>
        <w:t>t.j</w:t>
      </w:r>
      <w:proofErr w:type="spellEnd"/>
      <w:r w:rsidR="00620529">
        <w:rPr>
          <w:rFonts w:ascii="Arial" w:eastAsia="Calibri" w:hAnsi="Arial" w:cs="Arial"/>
          <w:sz w:val="20"/>
          <w:szCs w:val="20"/>
          <w:lang w:eastAsia="en-US"/>
        </w:rPr>
        <w:t xml:space="preserve">. Dz. U. z 2024 r., poz. 1383 z </w:t>
      </w:r>
      <w:proofErr w:type="spellStart"/>
      <w:r w:rsidR="00620529">
        <w:rPr>
          <w:rFonts w:ascii="Arial" w:eastAsia="Calibri" w:hAnsi="Arial" w:cs="Arial"/>
          <w:sz w:val="20"/>
          <w:szCs w:val="20"/>
          <w:lang w:eastAsia="en-US"/>
        </w:rPr>
        <w:t>późn</w:t>
      </w:r>
      <w:proofErr w:type="spellEnd"/>
      <w:r w:rsidR="00620529">
        <w:rPr>
          <w:rFonts w:ascii="Arial" w:eastAsia="Calibri" w:hAnsi="Arial" w:cs="Arial"/>
          <w:sz w:val="20"/>
          <w:szCs w:val="20"/>
          <w:lang w:eastAsia="en-US"/>
        </w:rPr>
        <w:t>. zm.),</w:t>
      </w:r>
    </w:p>
    <w:p w14:paraId="6AF70881" w14:textId="77777777" w:rsidR="0044296C" w:rsidRPr="006816A7" w:rsidRDefault="0044296C" w:rsidP="003938CD">
      <w:pPr>
        <w:numPr>
          <w:ilvl w:val="0"/>
          <w:numId w:val="73"/>
        </w:numPr>
        <w:ind w:left="993" w:hanging="284"/>
        <w:jc w:val="both"/>
        <w:rPr>
          <w:rFonts w:ascii="Arial" w:eastAsia="Calibri" w:hAnsi="Arial" w:cs="Arial"/>
          <w:sz w:val="20"/>
          <w:szCs w:val="20"/>
          <w:lang w:eastAsia="en-US"/>
        </w:rPr>
      </w:pPr>
      <w:r w:rsidRPr="006816A7">
        <w:rPr>
          <w:rFonts w:ascii="Arial" w:eastAsia="Calibri" w:hAnsi="Arial" w:cs="Arial"/>
          <w:sz w:val="20"/>
          <w:szCs w:val="20"/>
          <w:lang w:eastAsia="en-US"/>
        </w:rPr>
        <w:t>art. 6 ust. 1 lit. f RODO – przetwarzanie jest niezbędne do celów wynikających z prawnie uzasadnionego interesu Administratora (podstawa ta znajdzie zastosowanie do przetwarzania m.in. danych osobowych osób będących reprezentantami stron umowy, osób wyznaczonych do kontaktów roboczych oraz odpowiedzialnych za koordynację i realizację umowy jak również przetwarzania danych celem dochodzenia przez administratora roszczeń lub obrony przed roszczeniami, dokonywania analiz rynkowych, opracowywania strategii i prognoz oraz promowania produktów oferowanych przez administratora).</w:t>
      </w:r>
    </w:p>
    <w:p w14:paraId="220E349A" w14:textId="77777777" w:rsidR="0044296C" w:rsidRPr="006816A7" w:rsidRDefault="0044296C" w:rsidP="003938CD">
      <w:pPr>
        <w:widowControl w:val="0"/>
        <w:numPr>
          <w:ilvl w:val="0"/>
          <w:numId w:val="70"/>
        </w:numPr>
        <w:ind w:left="709" w:hanging="425"/>
        <w:jc w:val="both"/>
        <w:rPr>
          <w:rFonts w:ascii="Arial" w:eastAsia="Calibri" w:hAnsi="Arial" w:cs="Arial"/>
          <w:sz w:val="20"/>
          <w:szCs w:val="20"/>
          <w:lang w:eastAsia="en-US"/>
        </w:rPr>
      </w:pPr>
      <w:r w:rsidRPr="006816A7">
        <w:rPr>
          <w:rFonts w:ascii="Arial" w:eastAsia="Calibri" w:hAnsi="Arial" w:cs="Arial"/>
          <w:sz w:val="20"/>
          <w:szCs w:val="20"/>
          <w:lang w:eastAsia="en-US"/>
        </w:rPr>
        <w:t>Odbiorcą danych osobowych osób, o których mowa w ust. 4 powyżej mogą być podmioty którym Administrator udostępnia dane osobowe niezbędne do świadczenia usług na rzecz Administratora na podstawie zawieranych umów tj. m.in. podmioty dostarczające i utrzymujące infrastrukturę teleinformatyczną, świadczące usługi ochroniarskie, archiwizacji, prawne, księgowe, podatkowe, tłumaczenia, audytowe, ubezpieczeniowe, transportowe, niszczenia dokumentów, podmioty świadczące usługi: pocztowe, kurierskie. Dane mogą zostać również udostępnione podmiotom lub organom, którym Administrator jest zobowiązany udostępnić dane na podstawie powszechnie obowiązujących przepisów prawa.</w:t>
      </w:r>
    </w:p>
    <w:p w14:paraId="1604B59D" w14:textId="77777777" w:rsidR="0044296C" w:rsidRPr="006816A7" w:rsidRDefault="0044296C" w:rsidP="003938CD">
      <w:pPr>
        <w:widowControl w:val="0"/>
        <w:numPr>
          <w:ilvl w:val="0"/>
          <w:numId w:val="70"/>
        </w:numPr>
        <w:ind w:left="709" w:hanging="425"/>
        <w:jc w:val="both"/>
        <w:rPr>
          <w:rFonts w:ascii="Arial" w:eastAsia="Calibri" w:hAnsi="Arial" w:cs="Arial"/>
          <w:sz w:val="20"/>
          <w:szCs w:val="20"/>
          <w:lang w:eastAsia="en-US"/>
        </w:rPr>
      </w:pPr>
      <w:r w:rsidRPr="006816A7">
        <w:rPr>
          <w:rFonts w:ascii="Arial" w:eastAsia="Calibri" w:hAnsi="Arial" w:cs="Arial"/>
          <w:sz w:val="20"/>
          <w:szCs w:val="20"/>
          <w:lang w:eastAsia="en-US"/>
        </w:rPr>
        <w:t>Dane osobowe będą przetwarzane przez okres poprzedzający zawarcie umowy (na etapie udziału w postępowaniu o udzielenie zamówienia), a w przypadku zawarcia z danym Wykonawcą umowy również w trakcie wykonania umowy, a po jej zakończeniu będą przetwarzane przez okres wynikający ze szczególnych przepisów prawa (m.in. kodeksu cywilnego, prawa podatkowego). Dane przetwarzane w związku z możliwością dochodzenia roszczeń lub obrony przed roszczeniami będą przetwarzane do czasu przedawnienia roszczeń, zgodnie z przepisami ogólnymi, a w szczególności Kodeksem cywilnym lub do czasu prawomocnego zakończenia postępowania.</w:t>
      </w:r>
    </w:p>
    <w:p w14:paraId="4DB80E51" w14:textId="77777777" w:rsidR="0044296C" w:rsidRPr="006816A7" w:rsidRDefault="0044296C" w:rsidP="003938CD">
      <w:pPr>
        <w:widowControl w:val="0"/>
        <w:numPr>
          <w:ilvl w:val="0"/>
          <w:numId w:val="70"/>
        </w:numPr>
        <w:ind w:left="709" w:hanging="425"/>
        <w:jc w:val="both"/>
        <w:rPr>
          <w:rFonts w:ascii="Arial" w:eastAsia="Calibri" w:hAnsi="Arial" w:cs="Arial"/>
          <w:sz w:val="20"/>
          <w:szCs w:val="20"/>
          <w:lang w:eastAsia="en-US"/>
        </w:rPr>
      </w:pPr>
      <w:r w:rsidRPr="006816A7">
        <w:rPr>
          <w:rFonts w:ascii="Arial" w:eastAsia="Calibri" w:hAnsi="Arial" w:cs="Arial"/>
          <w:sz w:val="20"/>
          <w:szCs w:val="20"/>
          <w:lang w:eastAsia="en-US"/>
        </w:rPr>
        <w:t>Osobom, o których mowa w ust. 4 powyżej przysługują następujące prawa:</w:t>
      </w:r>
    </w:p>
    <w:p w14:paraId="290A21CD" w14:textId="77777777" w:rsidR="0044296C" w:rsidRDefault="0044296C" w:rsidP="003938CD">
      <w:pPr>
        <w:widowControl w:val="0"/>
        <w:numPr>
          <w:ilvl w:val="0"/>
          <w:numId w:val="74"/>
        </w:numPr>
        <w:ind w:left="993" w:hanging="284"/>
        <w:jc w:val="both"/>
        <w:rPr>
          <w:rFonts w:ascii="Arial" w:eastAsia="Calibri" w:hAnsi="Arial" w:cs="Arial"/>
          <w:sz w:val="20"/>
          <w:szCs w:val="20"/>
          <w:lang w:eastAsia="en-US"/>
        </w:rPr>
      </w:pPr>
      <w:r w:rsidRPr="006816A7">
        <w:rPr>
          <w:rFonts w:ascii="Arial" w:eastAsia="Calibri" w:hAnsi="Arial" w:cs="Arial"/>
          <w:sz w:val="20"/>
          <w:szCs w:val="20"/>
          <w:lang w:eastAsia="en-US"/>
        </w:rPr>
        <w:t>prawo dostępu do danych osobowych tj. uzyskania od Administratora potwierdzenia, czy przetwarzane są dane osobowe. Jeżeli ma to miejsce, dana osoba jest uprawniona do uzyskania dostępu do swoich danych osobowych oraz uzyskania następujących informacji: o celach przetwarzania, kategoriach danych osobowych, informacji o odbiorcach lub kategoriach odbiorców, którym dane zostały lub zostaną ujawnione, o planowanym okresie przechowywania danych lub kryteriach ich ustalania, o prawie do żądania sprostowania, usunięcia lub ograniczenia przetwarzania danych osobowych oraz do wniesienia sprzeciwu wobec takiego przetwarzania (art. 15 RODO);</w:t>
      </w:r>
    </w:p>
    <w:p w14:paraId="04BF904A" w14:textId="455D0ECB" w:rsidR="0044296C" w:rsidRPr="006816A7" w:rsidRDefault="0044296C" w:rsidP="003938CD">
      <w:pPr>
        <w:widowControl w:val="0"/>
        <w:numPr>
          <w:ilvl w:val="0"/>
          <w:numId w:val="74"/>
        </w:numPr>
        <w:ind w:left="993" w:hanging="284"/>
        <w:jc w:val="both"/>
        <w:rPr>
          <w:rFonts w:ascii="Arial" w:eastAsia="Calibri" w:hAnsi="Arial" w:cs="Arial"/>
          <w:sz w:val="20"/>
          <w:szCs w:val="20"/>
          <w:lang w:eastAsia="en-US"/>
        </w:rPr>
      </w:pPr>
      <w:r w:rsidRPr="006816A7">
        <w:rPr>
          <w:rFonts w:ascii="Arial" w:eastAsia="Calibri" w:hAnsi="Arial" w:cs="Arial"/>
          <w:sz w:val="20"/>
          <w:szCs w:val="20"/>
          <w:lang w:eastAsia="en-US"/>
        </w:rPr>
        <w:t>prawo do uzyskania kopii danych osobowych, które podlegają przetwarzaniu. Wydanie pierwszej kopii jest bezpłatne. Za wszelkie kolejne kopie Administrator może pobrać opłatę w rozsądnej wysokości wynikającej z kosztów administracyjnych. Jeżeli dana osoba wystąpi o wydanie kopii drogą elektroniczną i jeżeli nie zaznaczy inaczej, informacji udziela się w powszechnie stosowanej formie elektronicznej (art. 15 ust. 3 RODO);</w:t>
      </w:r>
    </w:p>
    <w:p w14:paraId="440F200E" w14:textId="77777777" w:rsidR="0044296C" w:rsidRPr="006816A7" w:rsidRDefault="0044296C" w:rsidP="003938CD">
      <w:pPr>
        <w:widowControl w:val="0"/>
        <w:numPr>
          <w:ilvl w:val="0"/>
          <w:numId w:val="74"/>
        </w:numPr>
        <w:ind w:left="993" w:hanging="284"/>
        <w:jc w:val="both"/>
        <w:rPr>
          <w:rFonts w:ascii="Arial" w:eastAsia="Calibri" w:hAnsi="Arial" w:cs="Arial"/>
          <w:sz w:val="20"/>
          <w:szCs w:val="20"/>
          <w:lang w:eastAsia="en-US"/>
        </w:rPr>
      </w:pPr>
      <w:r w:rsidRPr="006816A7">
        <w:rPr>
          <w:rFonts w:ascii="Arial" w:eastAsia="Calibri" w:hAnsi="Arial" w:cs="Arial"/>
          <w:sz w:val="20"/>
          <w:szCs w:val="20"/>
          <w:lang w:eastAsia="en-US"/>
        </w:rPr>
        <w:t>prawo do sprostowania danych, które są nieprawidłowe lub żądania uzupełnienia niekompletnych danych osobowych z uwzględnieniem celów przetwarzania (art. 16 RODO);</w:t>
      </w:r>
    </w:p>
    <w:p w14:paraId="134D8345" w14:textId="77777777" w:rsidR="0044296C" w:rsidRPr="006816A7" w:rsidRDefault="0044296C" w:rsidP="003938CD">
      <w:pPr>
        <w:widowControl w:val="0"/>
        <w:numPr>
          <w:ilvl w:val="0"/>
          <w:numId w:val="74"/>
        </w:numPr>
        <w:ind w:left="993" w:hanging="284"/>
        <w:jc w:val="both"/>
        <w:rPr>
          <w:rFonts w:ascii="Arial" w:eastAsia="Calibri" w:hAnsi="Arial" w:cs="Arial"/>
          <w:sz w:val="20"/>
          <w:szCs w:val="20"/>
          <w:lang w:eastAsia="en-US"/>
        </w:rPr>
      </w:pPr>
      <w:r w:rsidRPr="006816A7">
        <w:rPr>
          <w:rFonts w:ascii="Arial" w:eastAsia="Calibri" w:hAnsi="Arial" w:cs="Arial"/>
          <w:sz w:val="20"/>
          <w:szCs w:val="20"/>
          <w:lang w:eastAsia="en-US"/>
        </w:rPr>
        <w:t>prawo do usunięcia danych tj. w przypadku spełnienia jednej z przesłanek, o których mowa w art. 17 ust. 1 RODO, dana osoba posiada prawo do żądania usunięcia swoich danych osobowych. Prawo to nie dotyczy jednak sytuacji, o których mowa w art. 17 ust. 2 RODO;</w:t>
      </w:r>
    </w:p>
    <w:p w14:paraId="1FB19ACD" w14:textId="6F14CEBB" w:rsidR="0044296C" w:rsidRPr="006816A7" w:rsidRDefault="0044296C" w:rsidP="003938CD">
      <w:pPr>
        <w:widowControl w:val="0"/>
        <w:numPr>
          <w:ilvl w:val="0"/>
          <w:numId w:val="74"/>
        </w:numPr>
        <w:ind w:left="993" w:hanging="284"/>
        <w:jc w:val="both"/>
        <w:rPr>
          <w:rFonts w:ascii="Arial" w:eastAsia="Calibri" w:hAnsi="Arial" w:cs="Arial"/>
          <w:sz w:val="20"/>
          <w:szCs w:val="20"/>
          <w:lang w:eastAsia="en-US"/>
        </w:rPr>
      </w:pPr>
      <w:r w:rsidRPr="006816A7">
        <w:rPr>
          <w:rFonts w:ascii="Arial" w:eastAsia="Calibri" w:hAnsi="Arial" w:cs="Arial"/>
          <w:sz w:val="20"/>
          <w:szCs w:val="20"/>
          <w:lang w:eastAsia="en-US"/>
        </w:rPr>
        <w:t>prawo do ograniczenia przetwarzania – w przypadkach</w:t>
      </w:r>
      <w:r w:rsidR="00620529">
        <w:rPr>
          <w:rFonts w:ascii="Arial" w:eastAsia="Calibri" w:hAnsi="Arial" w:cs="Arial"/>
          <w:sz w:val="20"/>
          <w:szCs w:val="20"/>
          <w:lang w:eastAsia="en-US"/>
        </w:rPr>
        <w:t>,</w:t>
      </w:r>
      <w:r w:rsidRPr="006816A7">
        <w:rPr>
          <w:rFonts w:ascii="Arial" w:eastAsia="Calibri" w:hAnsi="Arial" w:cs="Arial"/>
          <w:sz w:val="20"/>
          <w:szCs w:val="20"/>
          <w:lang w:eastAsia="en-US"/>
        </w:rPr>
        <w:t xml:space="preserve"> o których mowa w art. 18 ust. 1 RODO dana osoba posiada prawo do ograniczenia przetwarzania danych;</w:t>
      </w:r>
    </w:p>
    <w:p w14:paraId="7B8C6ECE" w14:textId="1E0D664E" w:rsidR="0044296C" w:rsidRPr="006816A7" w:rsidRDefault="0044296C" w:rsidP="003938CD">
      <w:pPr>
        <w:widowControl w:val="0"/>
        <w:numPr>
          <w:ilvl w:val="0"/>
          <w:numId w:val="74"/>
        </w:numPr>
        <w:ind w:left="993" w:hanging="284"/>
        <w:jc w:val="both"/>
        <w:rPr>
          <w:rFonts w:ascii="Arial" w:eastAsia="Calibri" w:hAnsi="Arial" w:cs="Arial"/>
          <w:sz w:val="20"/>
          <w:szCs w:val="20"/>
          <w:lang w:eastAsia="en-US"/>
        </w:rPr>
      </w:pPr>
      <w:r w:rsidRPr="006816A7">
        <w:rPr>
          <w:rFonts w:ascii="Arial" w:eastAsia="Calibri" w:hAnsi="Arial" w:cs="Arial"/>
          <w:sz w:val="20"/>
          <w:szCs w:val="20"/>
          <w:lang w:eastAsia="en-US"/>
        </w:rPr>
        <w:t>prawo do przenoszenia danych tj. otrzymania w ustrukturyzowanym, powszechnie używanym formacie nadającym się do odczytu maszynowego danych osobowych, które zostały dostarczone Administratorowi oraz żądania przesłania tych danych innemu administratorowi, jeżeli dane są przetwarzane na podstawie zgody lub umowy zawartej z Wykonawcą oraz jeżeli dane są przetwarzane w sposób zautomatyzowany (art. 20 RODO);</w:t>
      </w:r>
    </w:p>
    <w:p w14:paraId="7CAB1ACA" w14:textId="31DFE5B2" w:rsidR="00B80F3F" w:rsidRPr="00E06614" w:rsidRDefault="0044296C" w:rsidP="00E06614">
      <w:pPr>
        <w:widowControl w:val="0"/>
        <w:numPr>
          <w:ilvl w:val="0"/>
          <w:numId w:val="74"/>
        </w:numPr>
        <w:ind w:left="993" w:hanging="284"/>
        <w:jc w:val="both"/>
        <w:rPr>
          <w:rFonts w:ascii="Arial" w:eastAsia="Calibri" w:hAnsi="Arial" w:cs="Arial"/>
          <w:sz w:val="20"/>
          <w:szCs w:val="20"/>
          <w:lang w:eastAsia="en-US"/>
        </w:rPr>
      </w:pPr>
      <w:r w:rsidRPr="006816A7">
        <w:rPr>
          <w:rFonts w:ascii="Arial" w:eastAsia="Calibri" w:hAnsi="Arial" w:cs="Arial"/>
          <w:sz w:val="20"/>
          <w:szCs w:val="20"/>
          <w:lang w:eastAsia="en-US"/>
        </w:rPr>
        <w:t>prawo do wniesienia sprzeciwu co do przetwarzania danych osobowych w prawnie uzasadnionych celach Administratora, z przyczyn związanych ze szczególną sytuacją danej osoby, w tym wobec profilowania. W takiej sytuacji Administrator nie może już przetwarzać tych danych osobowych, chyba że wykaże istnienie ważnych prawnie uzasadnionych podstaw do przetwarzania danych, nadrzędnych wobec interesów, praw i wolności danej osoby lub podstawy do ustalenia, dochodzenia lub obrony roszczeń (art. 21 RODO).</w:t>
      </w:r>
    </w:p>
    <w:p w14:paraId="3B96C924" w14:textId="77777777" w:rsidR="0044296C" w:rsidRPr="006816A7" w:rsidRDefault="0044296C" w:rsidP="003938CD">
      <w:pPr>
        <w:widowControl w:val="0"/>
        <w:numPr>
          <w:ilvl w:val="0"/>
          <w:numId w:val="75"/>
        </w:numPr>
        <w:ind w:left="709" w:hanging="425"/>
        <w:jc w:val="both"/>
        <w:rPr>
          <w:rFonts w:ascii="Arial" w:eastAsia="Calibri" w:hAnsi="Arial" w:cs="Arial"/>
          <w:sz w:val="20"/>
          <w:szCs w:val="20"/>
          <w:lang w:eastAsia="en-US"/>
        </w:rPr>
      </w:pPr>
      <w:r w:rsidRPr="006816A7">
        <w:rPr>
          <w:rFonts w:ascii="Arial" w:eastAsia="Calibri" w:hAnsi="Arial" w:cs="Arial"/>
          <w:sz w:val="20"/>
          <w:szCs w:val="20"/>
          <w:lang w:eastAsia="en-US"/>
        </w:rPr>
        <w:t xml:space="preserve">Wykonawca Posiada prawo do wniesienia skargi do Prezesa Urzędu Ochrony Danych Osobowych, jeżeli uzna, że przetwarzanie danych osobowych narusza przepisy RODO. </w:t>
      </w:r>
    </w:p>
    <w:p w14:paraId="22AF46D7" w14:textId="77777777" w:rsidR="0044296C" w:rsidRPr="006816A7" w:rsidRDefault="0044296C" w:rsidP="00262670">
      <w:pPr>
        <w:widowControl w:val="0"/>
        <w:ind w:left="709"/>
        <w:jc w:val="both"/>
        <w:rPr>
          <w:rFonts w:ascii="Arial" w:eastAsia="Calibri" w:hAnsi="Arial" w:cs="Arial"/>
          <w:sz w:val="20"/>
          <w:szCs w:val="20"/>
          <w:lang w:eastAsia="en-US"/>
        </w:rPr>
      </w:pPr>
      <w:r w:rsidRPr="006816A7">
        <w:rPr>
          <w:rFonts w:ascii="Arial" w:eastAsia="Calibri" w:hAnsi="Arial" w:cs="Arial"/>
          <w:sz w:val="20"/>
          <w:szCs w:val="20"/>
          <w:lang w:eastAsia="en-US"/>
        </w:rPr>
        <w:lastRenderedPageBreak/>
        <w:t xml:space="preserve">Dane kontaktowe Urzędu: </w:t>
      </w:r>
    </w:p>
    <w:p w14:paraId="393D7B00" w14:textId="77777777" w:rsidR="0044296C" w:rsidRPr="006816A7" w:rsidRDefault="0044296C" w:rsidP="00262670">
      <w:pPr>
        <w:widowControl w:val="0"/>
        <w:ind w:left="709"/>
        <w:jc w:val="both"/>
        <w:rPr>
          <w:rFonts w:ascii="Arial" w:eastAsia="Calibri" w:hAnsi="Arial" w:cs="Arial"/>
          <w:sz w:val="20"/>
          <w:szCs w:val="20"/>
          <w:lang w:eastAsia="en-US"/>
        </w:rPr>
      </w:pPr>
      <w:r w:rsidRPr="006816A7">
        <w:rPr>
          <w:rFonts w:ascii="Arial" w:eastAsia="Calibri" w:hAnsi="Arial" w:cs="Arial"/>
          <w:sz w:val="20"/>
          <w:szCs w:val="20"/>
          <w:lang w:eastAsia="en-US"/>
        </w:rPr>
        <w:t>Urząd Ochrony Danych Osobowych</w:t>
      </w:r>
    </w:p>
    <w:p w14:paraId="06A48120" w14:textId="58896771" w:rsidR="0044296C" w:rsidRPr="006816A7" w:rsidRDefault="0044296C" w:rsidP="00262670">
      <w:pPr>
        <w:widowControl w:val="0"/>
        <w:ind w:left="709"/>
        <w:jc w:val="both"/>
        <w:rPr>
          <w:rFonts w:ascii="Arial" w:eastAsia="Calibri" w:hAnsi="Arial" w:cs="Arial"/>
          <w:sz w:val="20"/>
          <w:szCs w:val="20"/>
          <w:lang w:eastAsia="en-US"/>
        </w:rPr>
      </w:pPr>
      <w:r w:rsidRPr="006816A7">
        <w:rPr>
          <w:rFonts w:ascii="Arial" w:eastAsia="Calibri" w:hAnsi="Arial" w:cs="Arial"/>
          <w:sz w:val="20"/>
          <w:szCs w:val="20"/>
          <w:lang w:eastAsia="en-US"/>
        </w:rPr>
        <w:t>ul. Sta</w:t>
      </w:r>
      <w:r w:rsidR="00651FCC">
        <w:rPr>
          <w:rFonts w:ascii="Arial" w:eastAsia="Calibri" w:hAnsi="Arial" w:cs="Arial"/>
          <w:sz w:val="20"/>
          <w:szCs w:val="20"/>
          <w:lang w:eastAsia="en-US"/>
        </w:rPr>
        <w:t>nisława Moniuszki 1A</w:t>
      </w:r>
      <w:r w:rsidRPr="006816A7">
        <w:rPr>
          <w:rFonts w:ascii="Arial" w:eastAsia="Calibri" w:hAnsi="Arial" w:cs="Arial"/>
          <w:sz w:val="20"/>
          <w:szCs w:val="20"/>
          <w:lang w:eastAsia="en-US"/>
        </w:rPr>
        <w:t>, Warszawa</w:t>
      </w:r>
    </w:p>
    <w:p w14:paraId="6FFA5F18" w14:textId="77777777" w:rsidR="0044296C" w:rsidRPr="006816A7" w:rsidRDefault="0044296C" w:rsidP="00262670">
      <w:pPr>
        <w:widowControl w:val="0"/>
        <w:ind w:left="709"/>
        <w:jc w:val="both"/>
        <w:rPr>
          <w:rFonts w:ascii="Arial" w:eastAsia="Calibri" w:hAnsi="Arial" w:cs="Arial"/>
          <w:sz w:val="20"/>
          <w:szCs w:val="20"/>
          <w:lang w:eastAsia="en-US"/>
        </w:rPr>
      </w:pPr>
      <w:r w:rsidRPr="006816A7">
        <w:rPr>
          <w:rFonts w:ascii="Arial" w:eastAsia="Calibri" w:hAnsi="Arial" w:cs="Arial"/>
          <w:sz w:val="20"/>
          <w:szCs w:val="20"/>
          <w:lang w:eastAsia="en-US"/>
        </w:rPr>
        <w:t>email: kancelaria@uodo.gov.pl</w:t>
      </w:r>
    </w:p>
    <w:p w14:paraId="731F1DF1" w14:textId="77777777" w:rsidR="0044296C" w:rsidRPr="006816A7" w:rsidRDefault="0044296C" w:rsidP="003938CD">
      <w:pPr>
        <w:widowControl w:val="0"/>
        <w:numPr>
          <w:ilvl w:val="0"/>
          <w:numId w:val="76"/>
        </w:numPr>
        <w:ind w:left="709" w:hanging="425"/>
        <w:jc w:val="both"/>
        <w:rPr>
          <w:rFonts w:ascii="Arial" w:eastAsia="Calibri" w:hAnsi="Arial" w:cs="Arial"/>
          <w:sz w:val="20"/>
          <w:szCs w:val="20"/>
          <w:lang w:eastAsia="en-US"/>
        </w:rPr>
      </w:pPr>
      <w:r w:rsidRPr="006816A7">
        <w:rPr>
          <w:rFonts w:ascii="Arial" w:eastAsia="Calibri" w:hAnsi="Arial" w:cs="Arial"/>
          <w:sz w:val="20"/>
          <w:szCs w:val="20"/>
          <w:lang w:eastAsia="en-US"/>
        </w:rPr>
        <w:t xml:space="preserve">Podanie przez Wykonawcę danych jest dobrowolne, ale niezbędne celem dopuszczenia do udziału w postępowaniu o udzielenie zamówienia. W przypadku braku podania niezbędnych danych osobowych nie będzie możliwe wzięcie udziału w postępowaniu o udzielenie zamówienia.  </w:t>
      </w:r>
    </w:p>
    <w:p w14:paraId="0BCC9B11" w14:textId="200F3627" w:rsidR="0044296C" w:rsidRPr="00262670" w:rsidRDefault="0044296C" w:rsidP="003938CD">
      <w:pPr>
        <w:widowControl w:val="0"/>
        <w:numPr>
          <w:ilvl w:val="0"/>
          <w:numId w:val="76"/>
        </w:numPr>
        <w:ind w:left="709" w:hanging="425"/>
        <w:jc w:val="both"/>
        <w:rPr>
          <w:rFonts w:ascii="Arial" w:eastAsia="Calibri" w:hAnsi="Arial" w:cs="Arial"/>
          <w:sz w:val="20"/>
          <w:szCs w:val="20"/>
          <w:lang w:eastAsia="en-US"/>
        </w:rPr>
      </w:pPr>
      <w:r w:rsidRPr="006816A7">
        <w:rPr>
          <w:rFonts w:ascii="Arial" w:eastAsia="Calibri" w:hAnsi="Arial" w:cs="Arial"/>
          <w:sz w:val="20"/>
          <w:szCs w:val="20"/>
          <w:lang w:eastAsia="en-US"/>
        </w:rPr>
        <w:t xml:space="preserve">Zgodnie z art. 14 RODO Wykonawca zobowiązuje się wykonać w imieniu Administratora (Zamawiającego) obowiązek informacyjny wobec osób, o których mowa w ust. 4 powyżej, </w:t>
      </w:r>
      <w:r w:rsidR="00ED619F">
        <w:rPr>
          <w:rFonts w:ascii="Arial" w:eastAsia="Calibri" w:hAnsi="Arial" w:cs="Arial"/>
          <w:sz w:val="20"/>
          <w:szCs w:val="20"/>
          <w:lang w:eastAsia="en-US"/>
        </w:rPr>
        <w:br/>
      </w:r>
      <w:r w:rsidRPr="00262670">
        <w:rPr>
          <w:rFonts w:ascii="Arial" w:eastAsia="Calibri" w:hAnsi="Arial" w:cs="Arial"/>
          <w:sz w:val="20"/>
          <w:szCs w:val="20"/>
          <w:lang w:eastAsia="en-US"/>
        </w:rPr>
        <w:t xml:space="preserve">a w przypadku zmiany tych osób również wobec tych osób, przekazując im treść niniejszej klauzuli informacyjnej, wskazując jednocześnie tym osobom Wykonawcę jako źródło pochodzenia danych osobowych, którymi dysponował będzie Administrator (Zamawiający) - </w:t>
      </w:r>
      <w:r w:rsidRPr="00262670">
        <w:rPr>
          <w:rFonts w:ascii="Arial" w:eastAsia="Calibri" w:hAnsi="Arial" w:cs="Arial"/>
          <w:i/>
          <w:sz w:val="20"/>
          <w:szCs w:val="20"/>
          <w:lang w:eastAsia="en-US"/>
        </w:rPr>
        <w:t>(jeżeli dotyczy).</w:t>
      </w:r>
    </w:p>
    <w:p w14:paraId="41078BAA" w14:textId="5276053B" w:rsidR="0044296C" w:rsidRDefault="0044296C" w:rsidP="00262670">
      <w:pPr>
        <w:widowControl w:val="0"/>
        <w:spacing w:line="240" w:lineRule="exact"/>
        <w:ind w:left="284"/>
        <w:jc w:val="both"/>
        <w:rPr>
          <w:rFonts w:ascii="Arial" w:hAnsi="Arial" w:cs="Arial"/>
          <w:sz w:val="20"/>
          <w:szCs w:val="20"/>
        </w:rPr>
      </w:pPr>
      <w:r w:rsidRPr="00661931">
        <w:rPr>
          <w:rFonts w:ascii="Arial" w:hAnsi="Arial" w:cs="Arial"/>
          <w:sz w:val="20"/>
          <w:szCs w:val="20"/>
        </w:rPr>
        <w:t xml:space="preserve"> </w:t>
      </w:r>
    </w:p>
    <w:p w14:paraId="3E731D83" w14:textId="4DFC43C3" w:rsidR="00620529" w:rsidRPr="00620529" w:rsidRDefault="00620529" w:rsidP="00802DB2">
      <w:pPr>
        <w:pStyle w:val="Akapitzlist"/>
        <w:widowControl w:val="0"/>
        <w:numPr>
          <w:ilvl w:val="0"/>
          <w:numId w:val="82"/>
        </w:numPr>
        <w:tabs>
          <w:tab w:val="clear" w:pos="720"/>
          <w:tab w:val="num" w:pos="284"/>
        </w:tabs>
        <w:spacing w:line="240" w:lineRule="exact"/>
        <w:ind w:left="284" w:hanging="437"/>
        <w:contextualSpacing w:val="0"/>
        <w:jc w:val="both"/>
        <w:rPr>
          <w:rFonts w:ascii="Arial" w:eastAsia="Calibri" w:hAnsi="Arial" w:cs="Arial"/>
          <w:b/>
          <w:bCs/>
          <w:iCs/>
          <w:sz w:val="20"/>
          <w:szCs w:val="20"/>
          <w:lang w:eastAsia="en-US"/>
        </w:rPr>
      </w:pPr>
      <w:r w:rsidRPr="00620529">
        <w:rPr>
          <w:rFonts w:ascii="Arial" w:hAnsi="Arial" w:cs="Arial"/>
          <w:b/>
          <w:sz w:val="20"/>
          <w:szCs w:val="20"/>
        </w:rPr>
        <w:t xml:space="preserve">Obowiązki Wykonawcy w związku z wymaganiami zawartymi w art. 11k ustawy o funkcjonowaniu górnictwa węgla kamiennego </w:t>
      </w:r>
      <w:r w:rsidRPr="00620529">
        <w:rPr>
          <w:rFonts w:ascii="Arial" w:hAnsi="Arial" w:cs="Arial"/>
          <w:b/>
          <w:bCs/>
          <w:sz w:val="20"/>
          <w:szCs w:val="20"/>
        </w:rPr>
        <w:t>(</w:t>
      </w:r>
      <w:proofErr w:type="spellStart"/>
      <w:r w:rsidRPr="00620529">
        <w:rPr>
          <w:rFonts w:ascii="Arial" w:hAnsi="Arial" w:cs="Arial"/>
          <w:b/>
          <w:bCs/>
          <w:sz w:val="20"/>
          <w:szCs w:val="20"/>
        </w:rPr>
        <w:t>t.j</w:t>
      </w:r>
      <w:proofErr w:type="spellEnd"/>
      <w:r w:rsidRPr="00620529">
        <w:rPr>
          <w:rFonts w:ascii="Arial" w:hAnsi="Arial" w:cs="Arial"/>
          <w:b/>
          <w:bCs/>
          <w:sz w:val="20"/>
          <w:szCs w:val="20"/>
        </w:rPr>
        <w:t xml:space="preserve">. Dz. U. z 2024 r., poz. 1383 z </w:t>
      </w:r>
      <w:proofErr w:type="spellStart"/>
      <w:r w:rsidRPr="00620529">
        <w:rPr>
          <w:rFonts w:ascii="Arial" w:hAnsi="Arial" w:cs="Arial"/>
          <w:b/>
          <w:bCs/>
          <w:sz w:val="20"/>
          <w:szCs w:val="20"/>
        </w:rPr>
        <w:t>późn</w:t>
      </w:r>
      <w:proofErr w:type="spellEnd"/>
      <w:r w:rsidRPr="00620529">
        <w:rPr>
          <w:rFonts w:ascii="Arial" w:hAnsi="Arial" w:cs="Arial"/>
          <w:b/>
          <w:bCs/>
          <w:sz w:val="20"/>
          <w:szCs w:val="20"/>
        </w:rPr>
        <w:t xml:space="preserve">. </w:t>
      </w:r>
      <w:proofErr w:type="spellStart"/>
      <w:r w:rsidRPr="00620529">
        <w:rPr>
          <w:rFonts w:ascii="Arial" w:hAnsi="Arial" w:cs="Arial"/>
          <w:b/>
          <w:bCs/>
          <w:sz w:val="20"/>
          <w:szCs w:val="20"/>
        </w:rPr>
        <w:t>zm</w:t>
      </w:r>
      <w:proofErr w:type="spellEnd"/>
      <w:r w:rsidRPr="00620529">
        <w:rPr>
          <w:rFonts w:ascii="Arial" w:hAnsi="Arial" w:cs="Arial"/>
          <w:b/>
          <w:bCs/>
          <w:sz w:val="20"/>
          <w:szCs w:val="20"/>
        </w:rPr>
        <w:t>)</w:t>
      </w:r>
      <w:r>
        <w:rPr>
          <w:rFonts w:ascii="Arial" w:hAnsi="Arial" w:cs="Arial"/>
          <w:b/>
          <w:bCs/>
          <w:sz w:val="20"/>
          <w:szCs w:val="20"/>
        </w:rPr>
        <w:t>.</w:t>
      </w:r>
    </w:p>
    <w:p w14:paraId="613FF6B7" w14:textId="7E7D31CE" w:rsidR="00620529" w:rsidRPr="00620529" w:rsidRDefault="00620529" w:rsidP="00802DB2">
      <w:pPr>
        <w:pStyle w:val="Akapitzlist"/>
        <w:widowControl w:val="0"/>
        <w:numPr>
          <w:ilvl w:val="2"/>
          <w:numId w:val="82"/>
        </w:numPr>
        <w:spacing w:line="240" w:lineRule="exact"/>
        <w:ind w:left="567" w:hanging="283"/>
        <w:contextualSpacing w:val="0"/>
        <w:jc w:val="both"/>
        <w:rPr>
          <w:rFonts w:ascii="Arial" w:eastAsia="Calibri" w:hAnsi="Arial" w:cs="Arial"/>
          <w:b/>
          <w:bCs/>
          <w:iCs/>
          <w:sz w:val="20"/>
          <w:szCs w:val="20"/>
          <w:lang w:eastAsia="en-US"/>
        </w:rPr>
      </w:pPr>
      <w:r w:rsidRPr="00620529">
        <w:rPr>
          <w:rFonts w:ascii="Arial" w:hAnsi="Arial" w:cs="Arial"/>
          <w:bCs/>
          <w:sz w:val="20"/>
          <w:szCs w:val="20"/>
        </w:rPr>
        <w:t>Po wyborze oferty jako najkorzystniejszej, a przed zawarciem umowy, Wykonawca zobowiązany jest przedłożyć wykaz osób, za pomocą których</w:t>
      </w:r>
      <w:r w:rsidRPr="00620529">
        <w:rPr>
          <w:rFonts w:ascii="Arial" w:hAnsi="Arial" w:cs="Arial"/>
          <w:b/>
          <w:sz w:val="20"/>
          <w:szCs w:val="20"/>
        </w:rPr>
        <w:t xml:space="preserve"> </w:t>
      </w:r>
      <w:r w:rsidRPr="00620529">
        <w:rPr>
          <w:rFonts w:ascii="Arial" w:hAnsi="Arial" w:cs="Arial"/>
          <w:bCs/>
          <w:sz w:val="20"/>
          <w:szCs w:val="20"/>
        </w:rPr>
        <w:t>wykonywać</w:t>
      </w:r>
      <w:r w:rsidRPr="00620529">
        <w:rPr>
          <w:rFonts w:ascii="Arial" w:hAnsi="Arial" w:cs="Arial"/>
          <w:b/>
          <w:sz w:val="20"/>
          <w:szCs w:val="20"/>
        </w:rPr>
        <w:t xml:space="preserve"> </w:t>
      </w:r>
      <w:r w:rsidRPr="00620529">
        <w:rPr>
          <w:rFonts w:ascii="Arial" w:hAnsi="Arial" w:cs="Arial"/>
          <w:bCs/>
          <w:sz w:val="20"/>
          <w:szCs w:val="20"/>
        </w:rPr>
        <w:t>będzie przedmiot zamówienia, niezależnie czy osoby te są zatrudnione u Wykonawcy na umowie o pracę czy też na podstawie umowy cywilno-prawnej.</w:t>
      </w:r>
      <w:r w:rsidRPr="00620529">
        <w:rPr>
          <w:rFonts w:ascii="Arial" w:hAnsi="Arial" w:cs="Arial"/>
          <w:b/>
          <w:sz w:val="20"/>
          <w:szCs w:val="20"/>
        </w:rPr>
        <w:t xml:space="preserve"> </w:t>
      </w:r>
      <w:r w:rsidRPr="00620529">
        <w:rPr>
          <w:rFonts w:ascii="Arial" w:hAnsi="Arial" w:cs="Arial"/>
          <w:bCs/>
          <w:sz w:val="20"/>
          <w:szCs w:val="20"/>
        </w:rPr>
        <w:t>Wykaz osób winien zawierać imię i nazwisko</w:t>
      </w:r>
      <w:r w:rsidR="00A22C26">
        <w:rPr>
          <w:rFonts w:ascii="Arial" w:hAnsi="Arial" w:cs="Arial"/>
          <w:bCs/>
          <w:sz w:val="20"/>
          <w:szCs w:val="20"/>
        </w:rPr>
        <w:t xml:space="preserve"> oraz PESEL</w:t>
      </w:r>
      <w:r w:rsidR="00DD1EF0">
        <w:rPr>
          <w:rFonts w:ascii="Arial" w:hAnsi="Arial" w:cs="Arial"/>
          <w:bCs/>
          <w:sz w:val="20"/>
          <w:szCs w:val="20"/>
        </w:rPr>
        <w:t xml:space="preserve"> danej osoby</w:t>
      </w:r>
      <w:r w:rsidRPr="00620529">
        <w:rPr>
          <w:rFonts w:ascii="Arial" w:hAnsi="Arial" w:cs="Arial"/>
          <w:bCs/>
          <w:sz w:val="20"/>
          <w:szCs w:val="20"/>
        </w:rPr>
        <w:t xml:space="preserve">. </w:t>
      </w:r>
    </w:p>
    <w:p w14:paraId="6DE8B94C" w14:textId="77777777" w:rsidR="00620529" w:rsidRPr="00620529" w:rsidRDefault="00620529" w:rsidP="00802DB2">
      <w:pPr>
        <w:pStyle w:val="Akapitzlist"/>
        <w:widowControl w:val="0"/>
        <w:numPr>
          <w:ilvl w:val="2"/>
          <w:numId w:val="82"/>
        </w:numPr>
        <w:spacing w:line="240" w:lineRule="exact"/>
        <w:ind w:left="567" w:hanging="283"/>
        <w:contextualSpacing w:val="0"/>
        <w:jc w:val="both"/>
        <w:rPr>
          <w:rFonts w:ascii="Arial" w:eastAsia="Calibri" w:hAnsi="Arial" w:cs="Arial"/>
          <w:b/>
          <w:bCs/>
          <w:iCs/>
          <w:sz w:val="20"/>
          <w:szCs w:val="20"/>
          <w:lang w:eastAsia="en-US"/>
        </w:rPr>
      </w:pPr>
      <w:r w:rsidRPr="00620529">
        <w:rPr>
          <w:rFonts w:ascii="Arial" w:eastAsia="Calibri" w:hAnsi="Arial" w:cs="Arial"/>
          <w:iCs/>
          <w:sz w:val="20"/>
          <w:szCs w:val="20"/>
          <w:lang w:eastAsia="en-US"/>
        </w:rPr>
        <w:t xml:space="preserve">Zamawiający dokona weryfikacji wskazanych w wykazie osób zgodnie z przepisami art. 11k ust. 3-4 ustawy o funkcjonowaniu górnictwa węgla kamiennego </w:t>
      </w:r>
      <w:r w:rsidRPr="00620529">
        <w:rPr>
          <w:rFonts w:ascii="Arial" w:hAnsi="Arial" w:cs="Arial"/>
          <w:sz w:val="20"/>
          <w:szCs w:val="20"/>
        </w:rPr>
        <w:t>(</w:t>
      </w:r>
      <w:proofErr w:type="spellStart"/>
      <w:r w:rsidRPr="00620529">
        <w:rPr>
          <w:rFonts w:ascii="Arial" w:hAnsi="Arial" w:cs="Arial"/>
          <w:sz w:val="20"/>
          <w:szCs w:val="20"/>
        </w:rPr>
        <w:t>t.j</w:t>
      </w:r>
      <w:proofErr w:type="spellEnd"/>
      <w:r w:rsidRPr="00620529">
        <w:rPr>
          <w:rFonts w:ascii="Arial" w:hAnsi="Arial" w:cs="Arial"/>
          <w:sz w:val="20"/>
          <w:szCs w:val="20"/>
        </w:rPr>
        <w:t xml:space="preserve">. Dz. U. z 2024 r., poz. 1383 z </w:t>
      </w:r>
      <w:proofErr w:type="spellStart"/>
      <w:r w:rsidRPr="00620529">
        <w:rPr>
          <w:rFonts w:ascii="Arial" w:hAnsi="Arial" w:cs="Arial"/>
          <w:sz w:val="20"/>
          <w:szCs w:val="20"/>
        </w:rPr>
        <w:t>późn</w:t>
      </w:r>
      <w:proofErr w:type="spellEnd"/>
      <w:r w:rsidRPr="00620529">
        <w:rPr>
          <w:rFonts w:ascii="Arial" w:hAnsi="Arial" w:cs="Arial"/>
          <w:sz w:val="20"/>
          <w:szCs w:val="20"/>
        </w:rPr>
        <w:t xml:space="preserve">. </w:t>
      </w:r>
      <w:proofErr w:type="spellStart"/>
      <w:r w:rsidRPr="00620529">
        <w:rPr>
          <w:rFonts w:ascii="Arial" w:hAnsi="Arial" w:cs="Arial"/>
          <w:sz w:val="20"/>
          <w:szCs w:val="20"/>
        </w:rPr>
        <w:t>zm</w:t>
      </w:r>
      <w:proofErr w:type="spellEnd"/>
      <w:r w:rsidRPr="00620529">
        <w:rPr>
          <w:rFonts w:ascii="Arial" w:hAnsi="Arial" w:cs="Arial"/>
          <w:sz w:val="20"/>
          <w:szCs w:val="20"/>
        </w:rPr>
        <w:t xml:space="preserve">). </w:t>
      </w:r>
      <w:r w:rsidRPr="00620529">
        <w:rPr>
          <w:rFonts w:ascii="Arial" w:eastAsia="Calibri" w:hAnsi="Arial" w:cs="Arial"/>
          <w:iCs/>
          <w:sz w:val="20"/>
          <w:szCs w:val="20"/>
          <w:lang w:eastAsia="en-US"/>
        </w:rPr>
        <w:t xml:space="preserve"> </w:t>
      </w:r>
    </w:p>
    <w:p w14:paraId="4EFDB1D8" w14:textId="77777777" w:rsidR="00620529" w:rsidRPr="00C71D36" w:rsidRDefault="00620529" w:rsidP="00262670">
      <w:pPr>
        <w:widowControl w:val="0"/>
        <w:spacing w:line="240" w:lineRule="exact"/>
        <w:ind w:left="284"/>
        <w:jc w:val="both"/>
        <w:rPr>
          <w:rFonts w:ascii="Arial" w:hAnsi="Arial" w:cs="Arial"/>
          <w:sz w:val="20"/>
          <w:szCs w:val="20"/>
        </w:rPr>
      </w:pPr>
    </w:p>
    <w:p w14:paraId="78937965" w14:textId="72C907DF" w:rsidR="00C71D36" w:rsidRPr="0081021D" w:rsidRDefault="0081021D" w:rsidP="0081021D">
      <w:pPr>
        <w:spacing w:line="276" w:lineRule="auto"/>
        <w:ind w:left="-142"/>
        <w:jc w:val="both"/>
        <w:rPr>
          <w:rFonts w:ascii="Arial" w:hAnsi="Arial" w:cs="Arial"/>
          <w:b/>
          <w:sz w:val="20"/>
          <w:szCs w:val="20"/>
        </w:rPr>
      </w:pPr>
      <w:r>
        <w:rPr>
          <w:rFonts w:ascii="Arial" w:hAnsi="Arial" w:cs="Arial"/>
          <w:b/>
          <w:sz w:val="20"/>
          <w:szCs w:val="20"/>
        </w:rPr>
        <w:t xml:space="preserve">XXII. </w:t>
      </w:r>
      <w:r w:rsidR="00C71D36" w:rsidRPr="0081021D">
        <w:rPr>
          <w:rFonts w:ascii="Arial" w:hAnsi="Arial" w:cs="Arial"/>
          <w:b/>
          <w:sz w:val="20"/>
          <w:szCs w:val="20"/>
        </w:rPr>
        <w:t>Informacje dodatkowe</w:t>
      </w:r>
    </w:p>
    <w:p w14:paraId="70B5AA6C" w14:textId="4496BD2F" w:rsidR="00C71D36" w:rsidRDefault="00C71D36" w:rsidP="0097209D">
      <w:pPr>
        <w:numPr>
          <w:ilvl w:val="0"/>
          <w:numId w:val="8"/>
        </w:numPr>
        <w:tabs>
          <w:tab w:val="clear" w:pos="1060"/>
        </w:tabs>
        <w:suppressAutoHyphens w:val="0"/>
        <w:adjustRightInd w:val="0"/>
        <w:ind w:left="284" w:hanging="284"/>
        <w:jc w:val="both"/>
        <w:rPr>
          <w:rFonts w:ascii="Arial" w:hAnsi="Arial" w:cs="Arial"/>
          <w:sz w:val="20"/>
          <w:szCs w:val="20"/>
          <w:lang w:eastAsia="pl-PL"/>
        </w:rPr>
      </w:pPr>
      <w:r w:rsidRPr="00C71D36">
        <w:rPr>
          <w:rFonts w:ascii="Arial" w:hAnsi="Arial" w:cs="Arial"/>
          <w:sz w:val="20"/>
          <w:szCs w:val="20"/>
          <w:lang w:eastAsia="pl-PL"/>
        </w:rPr>
        <w:t>Całość postępowania prowadzona jest w języku polskim, dotyczy to również wszelkiej korespondencji oraz porozumiewania się pomiędzy Zamawiającym, a Wykonawcą.</w:t>
      </w:r>
    </w:p>
    <w:p w14:paraId="466AE336" w14:textId="7AA57D97" w:rsidR="00CE4B4C" w:rsidRPr="0097209D" w:rsidRDefault="00CE4B4C" w:rsidP="0097209D">
      <w:pPr>
        <w:numPr>
          <w:ilvl w:val="0"/>
          <w:numId w:val="8"/>
        </w:numPr>
        <w:tabs>
          <w:tab w:val="clear" w:pos="1060"/>
        </w:tabs>
        <w:suppressAutoHyphens w:val="0"/>
        <w:adjustRightInd w:val="0"/>
        <w:ind w:left="284" w:hanging="284"/>
        <w:jc w:val="both"/>
        <w:rPr>
          <w:rFonts w:ascii="Arial" w:hAnsi="Arial" w:cs="Arial"/>
          <w:sz w:val="20"/>
          <w:szCs w:val="20"/>
          <w:lang w:eastAsia="pl-PL"/>
        </w:rPr>
      </w:pPr>
      <w:r w:rsidRPr="0097209D">
        <w:rPr>
          <w:rFonts w:ascii="Arial" w:hAnsi="Arial" w:cs="Arial"/>
          <w:sz w:val="20"/>
          <w:szCs w:val="20"/>
          <w:lang w:eastAsia="pl-PL"/>
        </w:rPr>
        <w:t>Zamawiający nie dopuszcza prowadzenia rozliczeń w walutach obcych</w:t>
      </w:r>
      <w:r w:rsidR="0097209D" w:rsidRPr="0097209D">
        <w:rPr>
          <w:rFonts w:ascii="Arial" w:hAnsi="Arial" w:cs="Arial"/>
          <w:sz w:val="20"/>
          <w:szCs w:val="20"/>
          <w:lang w:eastAsia="pl-PL"/>
        </w:rPr>
        <w:t>.</w:t>
      </w:r>
    </w:p>
    <w:p w14:paraId="0457F629" w14:textId="65E48D50" w:rsidR="00C71D36" w:rsidRPr="0097209D" w:rsidRDefault="00C71D36" w:rsidP="0097209D">
      <w:pPr>
        <w:numPr>
          <w:ilvl w:val="0"/>
          <w:numId w:val="8"/>
        </w:numPr>
        <w:tabs>
          <w:tab w:val="clear" w:pos="1060"/>
        </w:tabs>
        <w:suppressAutoHyphens w:val="0"/>
        <w:adjustRightInd w:val="0"/>
        <w:ind w:left="284" w:hanging="284"/>
        <w:jc w:val="both"/>
        <w:rPr>
          <w:rFonts w:ascii="Arial" w:hAnsi="Arial" w:cs="Arial"/>
          <w:sz w:val="20"/>
          <w:szCs w:val="20"/>
          <w:lang w:eastAsia="pl-PL"/>
        </w:rPr>
      </w:pPr>
      <w:r w:rsidRPr="0097209D">
        <w:rPr>
          <w:rFonts w:ascii="Arial" w:hAnsi="Arial" w:cs="Arial"/>
          <w:sz w:val="20"/>
          <w:szCs w:val="20"/>
          <w:lang w:eastAsia="pl-PL"/>
        </w:rPr>
        <w:t>Komisja przetargowa może żądać od Wykonawców wyjaśnień dotyczących treści złożonych ofert.</w:t>
      </w:r>
    </w:p>
    <w:p w14:paraId="3D8B3F5D" w14:textId="77777777" w:rsidR="00C71D36" w:rsidRPr="00C71D36" w:rsidRDefault="00C71D36" w:rsidP="0097209D">
      <w:pPr>
        <w:numPr>
          <w:ilvl w:val="0"/>
          <w:numId w:val="8"/>
        </w:numPr>
        <w:tabs>
          <w:tab w:val="clear" w:pos="1060"/>
        </w:tabs>
        <w:suppressAutoHyphens w:val="0"/>
        <w:adjustRightInd w:val="0"/>
        <w:ind w:left="284" w:hanging="284"/>
        <w:jc w:val="both"/>
        <w:rPr>
          <w:rFonts w:ascii="Arial" w:hAnsi="Arial" w:cs="Arial"/>
          <w:sz w:val="20"/>
          <w:szCs w:val="20"/>
          <w:lang w:eastAsia="pl-PL"/>
        </w:rPr>
      </w:pPr>
      <w:r w:rsidRPr="0097209D">
        <w:rPr>
          <w:rFonts w:ascii="Arial" w:hAnsi="Arial" w:cs="Arial"/>
          <w:sz w:val="20"/>
          <w:szCs w:val="20"/>
          <w:lang w:eastAsia="pl-PL"/>
        </w:rPr>
        <w:t>Komisja</w:t>
      </w:r>
      <w:r w:rsidRPr="00C71D36">
        <w:rPr>
          <w:rFonts w:ascii="Arial" w:hAnsi="Arial" w:cs="Arial"/>
          <w:sz w:val="20"/>
          <w:szCs w:val="20"/>
          <w:lang w:eastAsia="pl-PL"/>
        </w:rPr>
        <w:t xml:space="preserve"> Przetargowa każdorazowo wzywa Wykonawców, którzy w terminie składania ofert:</w:t>
      </w:r>
    </w:p>
    <w:p w14:paraId="220A9CAB" w14:textId="77777777" w:rsidR="00C71D36" w:rsidRPr="00C71D36" w:rsidRDefault="00C71D36" w:rsidP="003938CD">
      <w:pPr>
        <w:widowControl w:val="0"/>
        <w:numPr>
          <w:ilvl w:val="1"/>
          <w:numId w:val="36"/>
        </w:numPr>
        <w:suppressAutoHyphens w:val="0"/>
        <w:adjustRightInd w:val="0"/>
        <w:ind w:left="426" w:hanging="284"/>
        <w:jc w:val="both"/>
        <w:textAlignment w:val="baseline"/>
        <w:rPr>
          <w:rFonts w:ascii="Arial" w:hAnsi="Arial" w:cs="Arial"/>
          <w:sz w:val="20"/>
          <w:szCs w:val="20"/>
          <w:lang w:eastAsia="pl-PL"/>
        </w:rPr>
      </w:pPr>
      <w:r w:rsidRPr="00C71D36">
        <w:rPr>
          <w:rFonts w:ascii="Arial" w:hAnsi="Arial" w:cs="Arial"/>
          <w:sz w:val="20"/>
          <w:szCs w:val="20"/>
          <w:lang w:eastAsia="pl-PL"/>
        </w:rPr>
        <w:t xml:space="preserve">nie złożyli stosownych pełnomocnictw, oświadczeń lub dokumentów, </w:t>
      </w:r>
    </w:p>
    <w:p w14:paraId="0C290359" w14:textId="18EF8272" w:rsidR="00C71D36" w:rsidRPr="00C71D36" w:rsidRDefault="00C71D36" w:rsidP="003938CD">
      <w:pPr>
        <w:widowControl w:val="0"/>
        <w:numPr>
          <w:ilvl w:val="1"/>
          <w:numId w:val="36"/>
        </w:numPr>
        <w:suppressAutoHyphens w:val="0"/>
        <w:adjustRightInd w:val="0"/>
        <w:ind w:left="426" w:hanging="284"/>
        <w:jc w:val="both"/>
        <w:textAlignment w:val="baseline"/>
        <w:rPr>
          <w:rFonts w:ascii="Arial" w:hAnsi="Arial" w:cs="Arial"/>
          <w:sz w:val="20"/>
          <w:szCs w:val="20"/>
          <w:lang w:eastAsia="pl-PL"/>
        </w:rPr>
      </w:pPr>
      <w:r w:rsidRPr="00C71D36">
        <w:rPr>
          <w:rFonts w:ascii="Arial" w:hAnsi="Arial" w:cs="Arial"/>
          <w:sz w:val="20"/>
          <w:szCs w:val="20"/>
          <w:lang w:eastAsia="pl-PL"/>
        </w:rPr>
        <w:t>złożyli pełnomocnictwa, oświadczenia lub dokumenty zawierające błędy, do ich uzupełnienia</w:t>
      </w:r>
      <w:r w:rsidR="00AB2358">
        <w:rPr>
          <w:rFonts w:ascii="Arial" w:hAnsi="Arial" w:cs="Arial"/>
          <w:sz w:val="20"/>
          <w:szCs w:val="20"/>
          <w:lang w:eastAsia="pl-PL"/>
        </w:rPr>
        <w:t xml:space="preserve"> </w:t>
      </w:r>
      <w:r w:rsidR="00AB2358">
        <w:rPr>
          <w:rFonts w:ascii="Arial" w:hAnsi="Arial" w:cs="Arial"/>
          <w:sz w:val="20"/>
          <w:szCs w:val="20"/>
          <w:lang w:eastAsia="pl-PL"/>
        </w:rPr>
        <w:br/>
      </w:r>
      <w:r w:rsidRPr="00C71D36">
        <w:rPr>
          <w:rFonts w:ascii="Arial" w:hAnsi="Arial" w:cs="Arial"/>
          <w:sz w:val="20"/>
          <w:szCs w:val="20"/>
          <w:lang w:eastAsia="pl-PL"/>
        </w:rPr>
        <w:t>w określonym terminie, chyba że pomimo ich uzupełnienia konieczne byłoby unieważnienie postępowania lub odrzucenie oferty.</w:t>
      </w:r>
    </w:p>
    <w:p w14:paraId="0A46A3E5" w14:textId="11041085" w:rsidR="00C802F7" w:rsidRDefault="00C802F7" w:rsidP="0097209D">
      <w:pPr>
        <w:numPr>
          <w:ilvl w:val="0"/>
          <w:numId w:val="8"/>
        </w:numPr>
        <w:tabs>
          <w:tab w:val="clear" w:pos="1060"/>
        </w:tabs>
        <w:suppressAutoHyphens w:val="0"/>
        <w:adjustRightInd w:val="0"/>
        <w:ind w:left="284" w:hanging="284"/>
        <w:jc w:val="both"/>
        <w:rPr>
          <w:rFonts w:ascii="Arial" w:hAnsi="Arial" w:cs="Arial"/>
          <w:sz w:val="20"/>
          <w:szCs w:val="20"/>
          <w:lang w:eastAsia="pl-PL"/>
        </w:rPr>
      </w:pPr>
      <w:r w:rsidRPr="00C802F7">
        <w:rPr>
          <w:rFonts w:ascii="Arial" w:hAnsi="Arial" w:cs="Arial"/>
          <w:sz w:val="20"/>
          <w:szCs w:val="20"/>
          <w:lang w:eastAsia="pl-PL"/>
        </w:rPr>
        <w:t>Dokumenty i oświadczenia podlegające uzupełnieniu winny potwierdzać spełnienie przez Wykonawcę warunków udziału w postępowaniu oraz spełnienie przez oferowany przedmiot zamówienia wymagań</w:t>
      </w:r>
      <w:r w:rsidR="005F4107">
        <w:rPr>
          <w:rFonts w:ascii="Arial" w:hAnsi="Arial" w:cs="Arial"/>
          <w:sz w:val="20"/>
          <w:szCs w:val="20"/>
          <w:lang w:eastAsia="pl-PL"/>
        </w:rPr>
        <w:t xml:space="preserve"> </w:t>
      </w:r>
      <w:r w:rsidRPr="00C802F7">
        <w:rPr>
          <w:rFonts w:ascii="Arial" w:hAnsi="Arial" w:cs="Arial"/>
          <w:sz w:val="20"/>
          <w:szCs w:val="20"/>
          <w:lang w:eastAsia="pl-PL"/>
        </w:rPr>
        <w:t>określonych przez Zamawiającego na dzień wyznaczony przez Komisję Przetargową, jako dzień uzupełnienia.</w:t>
      </w:r>
    </w:p>
    <w:p w14:paraId="5623FFE0" w14:textId="5745A728" w:rsidR="005E1474" w:rsidRDefault="005E1474" w:rsidP="0097209D">
      <w:pPr>
        <w:numPr>
          <w:ilvl w:val="0"/>
          <w:numId w:val="8"/>
        </w:numPr>
        <w:tabs>
          <w:tab w:val="clear" w:pos="1060"/>
        </w:tabs>
        <w:suppressAutoHyphens w:val="0"/>
        <w:adjustRightInd w:val="0"/>
        <w:ind w:left="284" w:hanging="284"/>
        <w:jc w:val="both"/>
        <w:rPr>
          <w:rFonts w:ascii="Arial" w:hAnsi="Arial" w:cs="Arial"/>
          <w:sz w:val="20"/>
          <w:szCs w:val="20"/>
          <w:u w:val="single"/>
          <w:lang w:eastAsia="pl-PL"/>
        </w:rPr>
      </w:pPr>
      <w:r w:rsidRPr="005E1474">
        <w:rPr>
          <w:rFonts w:ascii="Arial" w:hAnsi="Arial" w:cs="Arial"/>
          <w:sz w:val="20"/>
          <w:szCs w:val="20"/>
          <w:lang w:eastAsia="pl-PL"/>
        </w:rPr>
        <w:t>Składanie dokumentów przez Wykonawcę, który złożył najkorzystniejszą ofertę</w:t>
      </w:r>
      <w:r w:rsidR="005F4107">
        <w:rPr>
          <w:rFonts w:ascii="Arial" w:hAnsi="Arial" w:cs="Arial"/>
          <w:sz w:val="20"/>
          <w:szCs w:val="20"/>
          <w:lang w:eastAsia="pl-PL"/>
        </w:rPr>
        <w:t>:</w:t>
      </w:r>
    </w:p>
    <w:p w14:paraId="3E1C1A34" w14:textId="0AF949BB" w:rsidR="005E1474" w:rsidRPr="00B55D33" w:rsidRDefault="005E1474" w:rsidP="003938CD">
      <w:pPr>
        <w:pStyle w:val="Akapitzlist"/>
        <w:numPr>
          <w:ilvl w:val="0"/>
          <w:numId w:val="54"/>
        </w:numPr>
        <w:adjustRightInd w:val="0"/>
        <w:ind w:left="426" w:hanging="284"/>
        <w:jc w:val="both"/>
        <w:rPr>
          <w:rFonts w:ascii="Arial" w:hAnsi="Arial" w:cs="Arial"/>
          <w:sz w:val="20"/>
          <w:szCs w:val="20"/>
          <w:u w:val="single"/>
        </w:rPr>
      </w:pPr>
      <w:r w:rsidRPr="00B55D33">
        <w:rPr>
          <w:rFonts w:ascii="Arial" w:hAnsi="Arial" w:cs="Arial"/>
          <w:sz w:val="20"/>
          <w:szCs w:val="20"/>
        </w:rPr>
        <w:t>Komisja Przetargowa wzywa Wykonawcę, który złożył najkorzystniejszą ofertę do złożenia stosownych dokumentów w określonym terminie, chyba, że pomimo ich złożenia konieczne byłoby unieważnienie postępowania lub odrzucenie oferty.</w:t>
      </w:r>
    </w:p>
    <w:p w14:paraId="782161B0" w14:textId="69458EA1" w:rsidR="00B55D33" w:rsidRDefault="00B55D33" w:rsidP="003938CD">
      <w:pPr>
        <w:pStyle w:val="Akapitzlist"/>
        <w:numPr>
          <w:ilvl w:val="0"/>
          <w:numId w:val="54"/>
        </w:numPr>
        <w:ind w:left="426" w:hanging="284"/>
        <w:jc w:val="both"/>
        <w:rPr>
          <w:rFonts w:ascii="Arial" w:hAnsi="Arial" w:cs="Arial"/>
          <w:sz w:val="20"/>
          <w:szCs w:val="20"/>
        </w:rPr>
      </w:pPr>
      <w:r w:rsidRPr="00B55D33">
        <w:rPr>
          <w:rFonts w:ascii="Arial" w:hAnsi="Arial" w:cs="Arial"/>
          <w:sz w:val="20"/>
          <w:szCs w:val="20"/>
        </w:rPr>
        <w:t>Oświadczenia lub dokumenty złożone przez Wykonawcę, który złożył najkorzystniejszą ofertę winny potwierdzać:</w:t>
      </w:r>
    </w:p>
    <w:p w14:paraId="33ADA695" w14:textId="78029803" w:rsidR="00B55D33" w:rsidRPr="00B55D33" w:rsidRDefault="00B55D33" w:rsidP="003938CD">
      <w:pPr>
        <w:pStyle w:val="Akapitzlist"/>
        <w:numPr>
          <w:ilvl w:val="0"/>
          <w:numId w:val="55"/>
        </w:numPr>
        <w:ind w:left="567" w:hanging="283"/>
        <w:jc w:val="both"/>
        <w:rPr>
          <w:rFonts w:ascii="Arial" w:hAnsi="Arial" w:cs="Arial"/>
          <w:sz w:val="20"/>
          <w:szCs w:val="20"/>
        </w:rPr>
      </w:pPr>
      <w:r w:rsidRPr="00B55D33">
        <w:rPr>
          <w:rFonts w:ascii="Arial" w:hAnsi="Arial" w:cs="Arial"/>
          <w:sz w:val="20"/>
          <w:szCs w:val="20"/>
        </w:rPr>
        <w:t>spełnienie warunków udziału w postępowaniu przez Wykonawcę,</w:t>
      </w:r>
    </w:p>
    <w:p w14:paraId="188E33D9" w14:textId="39A9A168" w:rsidR="00B55D33" w:rsidRPr="00C802F7" w:rsidRDefault="00B55D33" w:rsidP="003938CD">
      <w:pPr>
        <w:pStyle w:val="Akapitzlist"/>
        <w:numPr>
          <w:ilvl w:val="0"/>
          <w:numId w:val="55"/>
        </w:numPr>
        <w:ind w:left="567" w:hanging="283"/>
        <w:jc w:val="both"/>
        <w:rPr>
          <w:rFonts w:ascii="Arial" w:hAnsi="Arial" w:cs="Arial"/>
          <w:sz w:val="20"/>
          <w:szCs w:val="20"/>
        </w:rPr>
      </w:pPr>
      <w:r w:rsidRPr="00B55D33">
        <w:rPr>
          <w:rFonts w:ascii="Arial" w:hAnsi="Arial" w:cs="Arial"/>
          <w:sz w:val="20"/>
          <w:szCs w:val="20"/>
        </w:rPr>
        <w:t xml:space="preserve">że oferowane dostawy, usługi lub roboty budowlane potwierdzają spełnianie warunków określonych </w:t>
      </w:r>
      <w:r w:rsidR="00B314C2">
        <w:rPr>
          <w:rFonts w:ascii="Arial" w:hAnsi="Arial" w:cs="Arial"/>
          <w:sz w:val="20"/>
          <w:szCs w:val="20"/>
        </w:rPr>
        <w:t xml:space="preserve">  </w:t>
      </w:r>
      <w:r w:rsidR="00E167D7">
        <w:rPr>
          <w:rFonts w:ascii="Arial" w:hAnsi="Arial" w:cs="Arial"/>
          <w:sz w:val="20"/>
          <w:szCs w:val="20"/>
        </w:rPr>
        <w:t>w S</w:t>
      </w:r>
      <w:r w:rsidRPr="00B55D33">
        <w:rPr>
          <w:rFonts w:ascii="Arial" w:hAnsi="Arial" w:cs="Arial"/>
          <w:sz w:val="20"/>
          <w:szCs w:val="20"/>
        </w:rPr>
        <w:t>WZ na dzień wyznaczony przez Komisję Przetargową, jako dzień złożenia.</w:t>
      </w:r>
    </w:p>
    <w:p w14:paraId="712D8ECB" w14:textId="4D274826" w:rsidR="005E1474" w:rsidRPr="00C802F7" w:rsidRDefault="00C802F7" w:rsidP="00B314C2">
      <w:pPr>
        <w:numPr>
          <w:ilvl w:val="0"/>
          <w:numId w:val="8"/>
        </w:numPr>
        <w:tabs>
          <w:tab w:val="clear" w:pos="1060"/>
        </w:tabs>
        <w:suppressAutoHyphens w:val="0"/>
        <w:adjustRightInd w:val="0"/>
        <w:ind w:left="284" w:hanging="284"/>
        <w:jc w:val="both"/>
        <w:rPr>
          <w:rFonts w:ascii="Arial" w:hAnsi="Arial" w:cs="Arial"/>
          <w:sz w:val="20"/>
          <w:szCs w:val="20"/>
          <w:lang w:eastAsia="pl-PL"/>
        </w:rPr>
      </w:pPr>
      <w:r w:rsidRPr="00C802F7">
        <w:rPr>
          <w:rFonts w:ascii="Arial" w:hAnsi="Arial" w:cs="Arial"/>
          <w:sz w:val="20"/>
          <w:szCs w:val="20"/>
          <w:lang w:eastAsia="pl-PL"/>
        </w:rPr>
        <w:t xml:space="preserve">Komisja </w:t>
      </w:r>
      <w:r w:rsidR="005F4107">
        <w:rPr>
          <w:rFonts w:ascii="Arial" w:hAnsi="Arial" w:cs="Arial"/>
          <w:sz w:val="20"/>
          <w:szCs w:val="20"/>
          <w:lang w:eastAsia="pl-PL"/>
        </w:rPr>
        <w:t>P</w:t>
      </w:r>
      <w:r w:rsidRPr="00C802F7">
        <w:rPr>
          <w:rFonts w:ascii="Arial" w:hAnsi="Arial" w:cs="Arial"/>
          <w:sz w:val="20"/>
          <w:szCs w:val="20"/>
          <w:lang w:eastAsia="pl-PL"/>
        </w:rPr>
        <w:t>rzetargowa uprawniona jest do odstąpienia od żądania od Wykonawcy dokumentów</w:t>
      </w:r>
      <w:r>
        <w:rPr>
          <w:rFonts w:ascii="Arial" w:hAnsi="Arial" w:cs="Arial"/>
          <w:sz w:val="20"/>
          <w:szCs w:val="20"/>
          <w:lang w:eastAsia="pl-PL"/>
        </w:rPr>
        <w:t xml:space="preserve"> </w:t>
      </w:r>
      <w:r w:rsidR="00B314C2">
        <w:rPr>
          <w:rFonts w:ascii="Arial" w:hAnsi="Arial" w:cs="Arial"/>
          <w:sz w:val="20"/>
          <w:szCs w:val="20"/>
          <w:lang w:eastAsia="pl-PL"/>
        </w:rPr>
        <w:t xml:space="preserve">                                    </w:t>
      </w:r>
      <w:r w:rsidRPr="00C802F7">
        <w:rPr>
          <w:rFonts w:ascii="Arial" w:hAnsi="Arial" w:cs="Arial"/>
          <w:sz w:val="20"/>
          <w:szCs w:val="20"/>
          <w:lang w:eastAsia="pl-PL"/>
        </w:rPr>
        <w:t xml:space="preserve">i oświadczeń </w:t>
      </w:r>
      <w:r w:rsidR="00E167D7">
        <w:rPr>
          <w:rFonts w:ascii="Arial" w:hAnsi="Arial" w:cs="Arial"/>
          <w:sz w:val="20"/>
          <w:szCs w:val="20"/>
          <w:lang w:eastAsia="pl-PL"/>
        </w:rPr>
        <w:t>wynikających z Regulaminu lub S</w:t>
      </w:r>
      <w:r w:rsidRPr="00C802F7">
        <w:rPr>
          <w:rFonts w:ascii="Arial" w:hAnsi="Arial" w:cs="Arial"/>
          <w:sz w:val="20"/>
          <w:szCs w:val="20"/>
          <w:lang w:eastAsia="pl-PL"/>
        </w:rPr>
        <w:t>WZ</w:t>
      </w:r>
      <w:r w:rsidR="0081021D">
        <w:rPr>
          <w:rFonts w:ascii="Arial" w:hAnsi="Arial" w:cs="Arial"/>
          <w:sz w:val="20"/>
          <w:szCs w:val="20"/>
          <w:lang w:eastAsia="pl-PL"/>
        </w:rPr>
        <w:t>,</w:t>
      </w:r>
      <w:r w:rsidRPr="00C802F7">
        <w:rPr>
          <w:rFonts w:ascii="Arial" w:hAnsi="Arial" w:cs="Arial"/>
          <w:sz w:val="20"/>
          <w:szCs w:val="20"/>
          <w:lang w:eastAsia="pl-PL"/>
        </w:rPr>
        <w:t xml:space="preserve"> jeżeli Zamawiający jest w ich posiadaniu albo może uzyskać je z powszechnie dostępnych i bezpłatnych baz danych. </w:t>
      </w:r>
    </w:p>
    <w:p w14:paraId="60A0DF89" w14:textId="77777777" w:rsidR="00C71D36" w:rsidRPr="00C71D36" w:rsidRDefault="00C71D36" w:rsidP="00B314C2">
      <w:pPr>
        <w:numPr>
          <w:ilvl w:val="0"/>
          <w:numId w:val="8"/>
        </w:numPr>
        <w:tabs>
          <w:tab w:val="clear" w:pos="1060"/>
        </w:tabs>
        <w:suppressAutoHyphens w:val="0"/>
        <w:adjustRightInd w:val="0"/>
        <w:ind w:left="284" w:hanging="284"/>
        <w:jc w:val="both"/>
        <w:rPr>
          <w:rFonts w:ascii="Arial" w:hAnsi="Arial" w:cs="Arial"/>
          <w:sz w:val="20"/>
          <w:szCs w:val="20"/>
          <w:lang w:eastAsia="pl-PL"/>
        </w:rPr>
      </w:pPr>
      <w:r w:rsidRPr="00C71D36">
        <w:rPr>
          <w:rFonts w:ascii="Arial" w:hAnsi="Arial" w:cs="Arial"/>
          <w:sz w:val="20"/>
          <w:szCs w:val="20"/>
          <w:lang w:eastAsia="pl-PL"/>
        </w:rPr>
        <w:t>Komisja Przetargowa poprawia w ofercie:</w:t>
      </w:r>
    </w:p>
    <w:p w14:paraId="16AC6BBB" w14:textId="77777777" w:rsidR="00C71D36" w:rsidRPr="00C71D36" w:rsidRDefault="00C71D36" w:rsidP="00B314C2">
      <w:pPr>
        <w:widowControl w:val="0"/>
        <w:numPr>
          <w:ilvl w:val="1"/>
          <w:numId w:val="8"/>
        </w:numPr>
        <w:suppressAutoHyphens w:val="0"/>
        <w:adjustRightInd w:val="0"/>
        <w:ind w:left="426" w:hanging="284"/>
        <w:jc w:val="both"/>
        <w:textAlignment w:val="baseline"/>
        <w:rPr>
          <w:rFonts w:ascii="Arial" w:hAnsi="Arial" w:cs="Arial"/>
          <w:sz w:val="20"/>
          <w:szCs w:val="20"/>
          <w:lang w:eastAsia="pl-PL"/>
        </w:rPr>
      </w:pPr>
      <w:r w:rsidRPr="00C71D36">
        <w:rPr>
          <w:rFonts w:ascii="Arial" w:hAnsi="Arial" w:cs="Arial"/>
          <w:sz w:val="20"/>
          <w:szCs w:val="20"/>
          <w:lang w:eastAsia="pl-PL"/>
        </w:rPr>
        <w:t>oczywiste omyłki pisarskie oraz omyłki rachunkowe, z uwzględnieniem konsekwencji rachunkowych dokonanych poprawek - niezwłocznie powiadamiając o tym Wykonawcę.</w:t>
      </w:r>
    </w:p>
    <w:p w14:paraId="6FAD9A0E" w14:textId="5C3F3051" w:rsidR="00C71D36" w:rsidRPr="00C71D36" w:rsidRDefault="00C71D36" w:rsidP="00B314C2">
      <w:pPr>
        <w:widowControl w:val="0"/>
        <w:numPr>
          <w:ilvl w:val="1"/>
          <w:numId w:val="8"/>
        </w:numPr>
        <w:suppressAutoHyphens w:val="0"/>
        <w:adjustRightInd w:val="0"/>
        <w:ind w:left="426" w:hanging="284"/>
        <w:jc w:val="both"/>
        <w:textAlignment w:val="baseline"/>
        <w:rPr>
          <w:rFonts w:ascii="Arial" w:hAnsi="Arial" w:cs="Arial"/>
          <w:sz w:val="20"/>
          <w:szCs w:val="20"/>
          <w:lang w:eastAsia="pl-PL"/>
        </w:rPr>
      </w:pPr>
      <w:r w:rsidRPr="00C71D36">
        <w:rPr>
          <w:rFonts w:ascii="Arial" w:hAnsi="Arial" w:cs="Arial"/>
          <w:sz w:val="20"/>
          <w:szCs w:val="20"/>
          <w:lang w:eastAsia="pl-PL"/>
        </w:rPr>
        <w:t>inne omyłki polega</w:t>
      </w:r>
      <w:r w:rsidR="00B2186B">
        <w:rPr>
          <w:rFonts w:ascii="Arial" w:hAnsi="Arial" w:cs="Arial"/>
          <w:sz w:val="20"/>
          <w:szCs w:val="20"/>
          <w:lang w:eastAsia="pl-PL"/>
        </w:rPr>
        <w:t>jące na niezgodności oferty z S</w:t>
      </w:r>
      <w:r w:rsidRPr="00C71D36">
        <w:rPr>
          <w:rFonts w:ascii="Arial" w:hAnsi="Arial" w:cs="Arial"/>
          <w:sz w:val="20"/>
          <w:szCs w:val="20"/>
          <w:lang w:eastAsia="pl-PL"/>
        </w:rPr>
        <w:t xml:space="preserve">WZ, niezwłocznie powiadamiając o tym Wykonawcę i wyznaczając termin na wyrażenie zgody na ich poprawienie, chyba, że akceptacja zmian wynika </w:t>
      </w:r>
      <w:r w:rsidR="00E73769">
        <w:rPr>
          <w:rFonts w:ascii="Arial" w:hAnsi="Arial" w:cs="Arial"/>
          <w:sz w:val="20"/>
          <w:szCs w:val="20"/>
          <w:lang w:eastAsia="pl-PL"/>
        </w:rPr>
        <w:br/>
      </w:r>
      <w:r w:rsidRPr="00C71D36">
        <w:rPr>
          <w:rFonts w:ascii="Arial" w:hAnsi="Arial" w:cs="Arial"/>
          <w:sz w:val="20"/>
          <w:szCs w:val="20"/>
          <w:lang w:eastAsia="pl-PL"/>
        </w:rPr>
        <w:t>z wyjaśnień udzielonych przez Wykonawcę na podstawie ust. 4</w:t>
      </w:r>
      <w:r w:rsidR="00E81FAC">
        <w:rPr>
          <w:rFonts w:ascii="Arial" w:hAnsi="Arial" w:cs="Arial"/>
          <w:sz w:val="20"/>
          <w:szCs w:val="20"/>
          <w:lang w:eastAsia="pl-PL"/>
        </w:rPr>
        <w:t>.</w:t>
      </w:r>
    </w:p>
    <w:p w14:paraId="6C0AD5E8" w14:textId="5350B3ED" w:rsidR="00E44412" w:rsidRDefault="00C71D36" w:rsidP="00B314C2">
      <w:pPr>
        <w:numPr>
          <w:ilvl w:val="0"/>
          <w:numId w:val="8"/>
        </w:numPr>
        <w:tabs>
          <w:tab w:val="clear" w:pos="1060"/>
        </w:tabs>
        <w:suppressAutoHyphens w:val="0"/>
        <w:adjustRightInd w:val="0"/>
        <w:ind w:left="284" w:hanging="284"/>
        <w:jc w:val="both"/>
        <w:rPr>
          <w:rFonts w:ascii="Arial" w:hAnsi="Arial" w:cs="Arial"/>
          <w:sz w:val="20"/>
          <w:szCs w:val="20"/>
          <w:lang w:eastAsia="pl-PL"/>
        </w:rPr>
      </w:pPr>
      <w:r w:rsidRPr="00C71D36">
        <w:rPr>
          <w:rFonts w:ascii="Arial" w:hAnsi="Arial" w:cs="Arial"/>
          <w:sz w:val="20"/>
          <w:szCs w:val="20"/>
          <w:lang w:eastAsia="pl-PL"/>
        </w:rPr>
        <w:t>Zgodnie z § 3</w:t>
      </w:r>
      <w:r w:rsidR="00C802F7">
        <w:rPr>
          <w:rFonts w:ascii="Arial" w:hAnsi="Arial" w:cs="Arial"/>
          <w:sz w:val="20"/>
          <w:szCs w:val="20"/>
          <w:lang w:eastAsia="pl-PL"/>
        </w:rPr>
        <w:t>9</w:t>
      </w:r>
      <w:r w:rsidRPr="00C71D36">
        <w:rPr>
          <w:rFonts w:ascii="Arial" w:hAnsi="Arial" w:cs="Arial"/>
          <w:sz w:val="20"/>
          <w:szCs w:val="20"/>
          <w:lang w:eastAsia="pl-PL"/>
        </w:rPr>
        <w:t xml:space="preserve"> ust.1 Regulaminu </w:t>
      </w:r>
      <w:r w:rsidRPr="00FA26F1">
        <w:rPr>
          <w:rFonts w:ascii="Arial" w:hAnsi="Arial" w:cs="Arial"/>
          <w:sz w:val="20"/>
          <w:szCs w:val="20"/>
          <w:lang w:eastAsia="pl-PL"/>
        </w:rPr>
        <w:t xml:space="preserve">dokumentacja z postępowania podlega udostępnieniu na zasadach określonych w </w:t>
      </w:r>
      <w:r w:rsidR="00763092">
        <w:rPr>
          <w:rFonts w:ascii="Arial" w:hAnsi="Arial" w:cs="Arial"/>
          <w:sz w:val="20"/>
          <w:szCs w:val="20"/>
          <w:lang w:eastAsia="pl-PL"/>
        </w:rPr>
        <w:t>Regulaminie.</w:t>
      </w:r>
    </w:p>
    <w:p w14:paraId="620E1303" w14:textId="77777777" w:rsidR="00817651" w:rsidRPr="00817651" w:rsidRDefault="00817651" w:rsidP="00516749">
      <w:pPr>
        <w:suppressAutoHyphens w:val="0"/>
        <w:adjustRightInd w:val="0"/>
        <w:ind w:left="567"/>
        <w:jc w:val="both"/>
        <w:rPr>
          <w:rFonts w:ascii="Arial" w:hAnsi="Arial" w:cs="Arial"/>
          <w:sz w:val="20"/>
          <w:szCs w:val="20"/>
          <w:lang w:eastAsia="pl-PL"/>
        </w:rPr>
      </w:pPr>
    </w:p>
    <w:p w14:paraId="76BD222F" w14:textId="77F5D11C" w:rsidR="00E44412" w:rsidRPr="00527A00" w:rsidRDefault="0081021D" w:rsidP="0081021D">
      <w:pPr>
        <w:suppressAutoHyphens w:val="0"/>
        <w:spacing w:line="360" w:lineRule="auto"/>
        <w:ind w:left="-142"/>
        <w:jc w:val="both"/>
        <w:rPr>
          <w:rFonts w:ascii="Arial" w:hAnsi="Arial" w:cs="Arial"/>
          <w:b/>
          <w:sz w:val="20"/>
          <w:szCs w:val="20"/>
        </w:rPr>
      </w:pPr>
      <w:r>
        <w:rPr>
          <w:rFonts w:ascii="Arial" w:hAnsi="Arial" w:cs="Arial"/>
          <w:b/>
          <w:sz w:val="20"/>
          <w:szCs w:val="20"/>
        </w:rPr>
        <w:t xml:space="preserve">XXIII. </w:t>
      </w:r>
      <w:r w:rsidR="00E44412" w:rsidRPr="00527A00">
        <w:rPr>
          <w:rFonts w:ascii="Arial" w:hAnsi="Arial" w:cs="Arial"/>
          <w:b/>
          <w:sz w:val="20"/>
          <w:szCs w:val="20"/>
        </w:rPr>
        <w:t>Tryb ogłoszenia wyników postępowania.</w:t>
      </w:r>
    </w:p>
    <w:p w14:paraId="503BB474" w14:textId="27CE0ECE" w:rsidR="00C16BDF" w:rsidRPr="00E06614" w:rsidRDefault="00E44412" w:rsidP="00E06614">
      <w:pPr>
        <w:numPr>
          <w:ilvl w:val="6"/>
          <w:numId w:val="37"/>
        </w:numPr>
        <w:suppressAutoHyphens w:val="0"/>
        <w:ind w:left="284" w:hanging="284"/>
        <w:jc w:val="both"/>
        <w:rPr>
          <w:rFonts w:ascii="Arial" w:hAnsi="Arial" w:cs="Arial"/>
          <w:sz w:val="20"/>
          <w:szCs w:val="20"/>
          <w:lang w:eastAsia="pl-PL"/>
        </w:rPr>
      </w:pPr>
      <w:r w:rsidRPr="00E44412">
        <w:rPr>
          <w:rFonts w:ascii="Arial" w:hAnsi="Arial" w:cs="Arial"/>
          <w:sz w:val="20"/>
          <w:szCs w:val="20"/>
        </w:rPr>
        <w:t>Osoby upoważnione informują Wykonaw</w:t>
      </w:r>
      <w:r w:rsidR="00A27E7B">
        <w:rPr>
          <w:rFonts w:ascii="Arial" w:hAnsi="Arial" w:cs="Arial"/>
          <w:sz w:val="20"/>
          <w:szCs w:val="20"/>
        </w:rPr>
        <w:t>ców, w formie przewidzianej w S</w:t>
      </w:r>
      <w:r w:rsidRPr="00E44412">
        <w:rPr>
          <w:rFonts w:ascii="Arial" w:hAnsi="Arial" w:cs="Arial"/>
          <w:sz w:val="20"/>
          <w:szCs w:val="20"/>
        </w:rPr>
        <w:t xml:space="preserve">WZ o sposobie rozstrzygnięcia postępowania. Informacja ta jest </w:t>
      </w:r>
      <w:r w:rsidR="005F4107">
        <w:rPr>
          <w:rFonts w:ascii="Arial" w:hAnsi="Arial" w:cs="Arial"/>
          <w:sz w:val="20"/>
          <w:szCs w:val="20"/>
        </w:rPr>
        <w:t>również zamieszczana</w:t>
      </w:r>
      <w:r w:rsidRPr="00E44412">
        <w:rPr>
          <w:rFonts w:ascii="Arial" w:hAnsi="Arial" w:cs="Arial"/>
          <w:sz w:val="20"/>
          <w:szCs w:val="20"/>
        </w:rPr>
        <w:t xml:space="preserve"> na stronie</w:t>
      </w:r>
      <w:r w:rsidR="005F4107">
        <w:rPr>
          <w:rFonts w:ascii="Arial" w:hAnsi="Arial" w:cs="Arial"/>
          <w:sz w:val="20"/>
          <w:szCs w:val="20"/>
        </w:rPr>
        <w:t xml:space="preserve"> </w:t>
      </w:r>
      <w:hyperlink r:id="rId19" w:history="1">
        <w:r w:rsidR="005F4107" w:rsidRPr="006405FC">
          <w:rPr>
            <w:rStyle w:val="Hipercze"/>
            <w:rFonts w:ascii="Arial" w:hAnsi="Arial" w:cs="Arial"/>
            <w:sz w:val="20"/>
            <w:szCs w:val="20"/>
          </w:rPr>
          <w:t>www.weglokokskraj.pl</w:t>
        </w:r>
      </w:hyperlink>
      <w:r w:rsidRPr="00E44412">
        <w:rPr>
          <w:rFonts w:ascii="Arial" w:hAnsi="Arial" w:cs="Arial"/>
          <w:sz w:val="20"/>
          <w:szCs w:val="20"/>
        </w:rPr>
        <w:t>.</w:t>
      </w:r>
    </w:p>
    <w:p w14:paraId="1DC6CE46" w14:textId="2B56DC3A" w:rsidR="00527A00" w:rsidRPr="00527A00" w:rsidRDefault="00527A00" w:rsidP="003938CD">
      <w:pPr>
        <w:numPr>
          <w:ilvl w:val="6"/>
          <w:numId w:val="37"/>
        </w:numPr>
        <w:suppressAutoHyphens w:val="0"/>
        <w:spacing w:after="60"/>
        <w:ind w:left="284" w:hanging="284"/>
        <w:jc w:val="both"/>
        <w:rPr>
          <w:rFonts w:ascii="Arial" w:hAnsi="Arial" w:cs="Arial"/>
          <w:sz w:val="20"/>
          <w:szCs w:val="20"/>
          <w:lang w:eastAsia="pl-PL"/>
        </w:rPr>
      </w:pPr>
      <w:r w:rsidRPr="00527A00">
        <w:rPr>
          <w:rFonts w:ascii="Arial" w:eastAsia="Calibri" w:hAnsi="Arial" w:cs="Arial"/>
          <w:sz w:val="20"/>
          <w:szCs w:val="20"/>
          <w:lang w:eastAsia="en-US"/>
        </w:rPr>
        <w:t>Informacja o sposobie rozstrzygnięcia postępowania zawiera informacje o</w:t>
      </w:r>
      <w:r w:rsidRPr="00527A00">
        <w:rPr>
          <w:rFonts w:ascii="Arial" w:eastAsia="Calibri" w:hAnsi="Arial" w:cs="Arial"/>
          <w:bCs/>
          <w:sz w:val="20"/>
          <w:szCs w:val="20"/>
          <w:lang w:eastAsia="en-US"/>
        </w:rPr>
        <w:t>:</w:t>
      </w:r>
    </w:p>
    <w:p w14:paraId="7017DA93" w14:textId="77777777" w:rsidR="00527A00" w:rsidRDefault="00527A00" w:rsidP="003938CD">
      <w:pPr>
        <w:widowControl w:val="0"/>
        <w:numPr>
          <w:ilvl w:val="1"/>
          <w:numId w:val="56"/>
        </w:numPr>
        <w:tabs>
          <w:tab w:val="clear" w:pos="851"/>
        </w:tabs>
        <w:suppressAutoHyphens w:val="0"/>
        <w:adjustRightInd w:val="0"/>
        <w:ind w:left="426" w:hanging="284"/>
        <w:jc w:val="both"/>
        <w:textAlignment w:val="baseline"/>
        <w:rPr>
          <w:rFonts w:ascii="Arial" w:hAnsi="Arial" w:cs="Arial"/>
          <w:sz w:val="20"/>
          <w:szCs w:val="20"/>
          <w:lang w:val="x-none"/>
        </w:rPr>
      </w:pPr>
      <w:r>
        <w:rPr>
          <w:rFonts w:ascii="Arial" w:hAnsi="Arial" w:cs="Arial"/>
          <w:sz w:val="20"/>
          <w:szCs w:val="20"/>
          <w:lang w:val="x-none"/>
        </w:rPr>
        <w:t>Wykonawc</w:t>
      </w:r>
      <w:r>
        <w:rPr>
          <w:rFonts w:ascii="Arial" w:hAnsi="Arial" w:cs="Arial"/>
          <w:sz w:val="20"/>
          <w:szCs w:val="20"/>
        </w:rPr>
        <w:t>ach</w:t>
      </w:r>
      <w:r>
        <w:rPr>
          <w:rFonts w:ascii="Arial" w:hAnsi="Arial" w:cs="Arial"/>
          <w:sz w:val="20"/>
          <w:szCs w:val="20"/>
          <w:lang w:val="x-none"/>
        </w:rPr>
        <w:t>, któr</w:t>
      </w:r>
      <w:r>
        <w:rPr>
          <w:rFonts w:ascii="Arial" w:hAnsi="Arial" w:cs="Arial"/>
          <w:sz w:val="20"/>
          <w:szCs w:val="20"/>
        </w:rPr>
        <w:t>ych</w:t>
      </w:r>
      <w:r>
        <w:rPr>
          <w:rFonts w:ascii="Arial" w:hAnsi="Arial" w:cs="Arial"/>
          <w:sz w:val="20"/>
          <w:szCs w:val="20"/>
          <w:lang w:val="x-none"/>
        </w:rPr>
        <w:t xml:space="preserve"> ofert</w:t>
      </w:r>
      <w:r>
        <w:rPr>
          <w:rFonts w:ascii="Arial" w:hAnsi="Arial" w:cs="Arial"/>
          <w:sz w:val="20"/>
          <w:szCs w:val="20"/>
        </w:rPr>
        <w:t>y</w:t>
      </w:r>
      <w:r>
        <w:rPr>
          <w:rFonts w:ascii="Arial" w:hAnsi="Arial" w:cs="Arial"/>
          <w:sz w:val="20"/>
          <w:szCs w:val="20"/>
          <w:lang w:val="x-none"/>
        </w:rPr>
        <w:t xml:space="preserve"> wybrano,</w:t>
      </w:r>
    </w:p>
    <w:p w14:paraId="5E291B08" w14:textId="0BDD7564" w:rsidR="00527A00" w:rsidRDefault="00527A00" w:rsidP="003938CD">
      <w:pPr>
        <w:widowControl w:val="0"/>
        <w:numPr>
          <w:ilvl w:val="1"/>
          <w:numId w:val="56"/>
        </w:numPr>
        <w:tabs>
          <w:tab w:val="clear" w:pos="851"/>
        </w:tabs>
        <w:suppressAutoHyphens w:val="0"/>
        <w:adjustRightInd w:val="0"/>
        <w:ind w:left="426" w:hanging="284"/>
        <w:jc w:val="both"/>
        <w:textAlignment w:val="baseline"/>
        <w:rPr>
          <w:rFonts w:ascii="Arial" w:hAnsi="Arial" w:cs="Arial"/>
          <w:sz w:val="20"/>
          <w:szCs w:val="20"/>
          <w:lang w:val="x-none"/>
        </w:rPr>
      </w:pPr>
      <w:r>
        <w:rPr>
          <w:rFonts w:ascii="Arial" w:hAnsi="Arial" w:cs="Arial"/>
          <w:sz w:val="20"/>
          <w:szCs w:val="20"/>
        </w:rPr>
        <w:lastRenderedPageBreak/>
        <w:t>Wykonawcach,</w:t>
      </w:r>
      <w:r>
        <w:rPr>
          <w:rFonts w:ascii="Arial" w:hAnsi="Arial" w:cs="Arial"/>
          <w:sz w:val="20"/>
          <w:szCs w:val="20"/>
          <w:lang w:val="x-none"/>
        </w:rPr>
        <w:t xml:space="preserve"> których oferty zostały odrzucone wskazując podstawę wynikającą z Regulaminu oraz uzasadnienie faktyczne,</w:t>
      </w:r>
    </w:p>
    <w:p w14:paraId="69FEF5D1" w14:textId="77777777" w:rsidR="00527A00" w:rsidRDefault="00527A00" w:rsidP="003938CD">
      <w:pPr>
        <w:widowControl w:val="0"/>
        <w:numPr>
          <w:ilvl w:val="1"/>
          <w:numId w:val="56"/>
        </w:numPr>
        <w:tabs>
          <w:tab w:val="clear" w:pos="851"/>
        </w:tabs>
        <w:suppressAutoHyphens w:val="0"/>
        <w:adjustRightInd w:val="0"/>
        <w:ind w:left="426" w:hanging="284"/>
        <w:jc w:val="both"/>
        <w:textAlignment w:val="baseline"/>
        <w:rPr>
          <w:rFonts w:ascii="Arial" w:hAnsi="Arial" w:cs="Arial"/>
          <w:sz w:val="20"/>
          <w:szCs w:val="20"/>
          <w:lang w:val="x-none"/>
        </w:rPr>
      </w:pPr>
      <w:r>
        <w:rPr>
          <w:rFonts w:ascii="Arial" w:hAnsi="Arial" w:cs="Arial"/>
          <w:sz w:val="20"/>
          <w:szCs w:val="20"/>
        </w:rPr>
        <w:t>W</w:t>
      </w:r>
      <w:proofErr w:type="spellStart"/>
      <w:r>
        <w:rPr>
          <w:rFonts w:ascii="Arial" w:hAnsi="Arial" w:cs="Arial"/>
          <w:sz w:val="20"/>
          <w:szCs w:val="20"/>
          <w:lang w:val="x-none"/>
        </w:rPr>
        <w:t>ykonawcach</w:t>
      </w:r>
      <w:proofErr w:type="spellEnd"/>
      <w:r>
        <w:rPr>
          <w:rFonts w:ascii="Arial" w:hAnsi="Arial" w:cs="Arial"/>
          <w:sz w:val="20"/>
          <w:szCs w:val="20"/>
          <w:lang w:val="x-none"/>
        </w:rPr>
        <w:t>, którzy zostali wykluczeni wskazując podstawę wynikającą z Regulaminu oraz uzasadnienie faktyczne,</w:t>
      </w:r>
    </w:p>
    <w:p w14:paraId="3E4B76C3" w14:textId="07E76068" w:rsidR="00527A00" w:rsidRPr="00AD3195" w:rsidRDefault="00527A00" w:rsidP="003938CD">
      <w:pPr>
        <w:numPr>
          <w:ilvl w:val="1"/>
          <w:numId w:val="56"/>
        </w:numPr>
        <w:tabs>
          <w:tab w:val="clear" w:pos="851"/>
        </w:tabs>
        <w:suppressAutoHyphens w:val="0"/>
        <w:spacing w:after="60"/>
        <w:ind w:left="426" w:hanging="284"/>
        <w:jc w:val="both"/>
        <w:rPr>
          <w:rFonts w:ascii="Arial" w:eastAsia="Calibri" w:hAnsi="Arial" w:cs="Arial"/>
          <w:bCs/>
          <w:sz w:val="20"/>
          <w:szCs w:val="20"/>
          <w:lang w:eastAsia="en-US"/>
        </w:rPr>
      </w:pPr>
      <w:r>
        <w:rPr>
          <w:rFonts w:ascii="Arial" w:eastAsia="Calibri" w:hAnsi="Arial" w:cs="Arial"/>
          <w:sz w:val="20"/>
          <w:szCs w:val="20"/>
          <w:lang w:eastAsia="en-US"/>
        </w:rPr>
        <w:t>unieważnieniu postępowania wskazując podstawę wynikającą z Regulaminu oraz uzasadnienie faktyczne</w:t>
      </w:r>
      <w:r w:rsidR="00054152">
        <w:rPr>
          <w:rFonts w:ascii="Arial" w:eastAsia="Calibri" w:hAnsi="Arial" w:cs="Arial"/>
          <w:sz w:val="20"/>
          <w:szCs w:val="20"/>
          <w:lang w:eastAsia="en-US"/>
        </w:rPr>
        <w:t xml:space="preserve"> </w:t>
      </w:r>
      <w:r w:rsidR="00054152" w:rsidRPr="00AD3195">
        <w:rPr>
          <w:rFonts w:ascii="Arial" w:eastAsia="Calibri" w:hAnsi="Arial" w:cs="Arial"/>
          <w:sz w:val="20"/>
          <w:szCs w:val="20"/>
          <w:lang w:eastAsia="en-US"/>
        </w:rPr>
        <w:t>lub wskazując jako podstawę istotną zmianę założeń dokumentacji projektowej</w:t>
      </w:r>
      <w:r w:rsidR="00CE4B4C" w:rsidRPr="00AD3195">
        <w:rPr>
          <w:rFonts w:ascii="Arial" w:eastAsia="Calibri" w:hAnsi="Arial" w:cs="Arial"/>
          <w:sz w:val="20"/>
          <w:szCs w:val="20"/>
          <w:lang w:eastAsia="en-US"/>
        </w:rPr>
        <w:t xml:space="preserve"> (jeżeli dotyczy).</w:t>
      </w:r>
      <w:r w:rsidRPr="00AD3195">
        <w:rPr>
          <w:rFonts w:ascii="Arial" w:eastAsia="Calibri" w:hAnsi="Arial" w:cs="Arial"/>
          <w:sz w:val="20"/>
          <w:szCs w:val="20"/>
          <w:lang w:eastAsia="en-US"/>
        </w:rPr>
        <w:t xml:space="preserve"> </w:t>
      </w:r>
    </w:p>
    <w:p w14:paraId="6EC20452" w14:textId="6A26F639" w:rsidR="00527A00" w:rsidRPr="00527A00" w:rsidRDefault="00527A00" w:rsidP="003938CD">
      <w:pPr>
        <w:numPr>
          <w:ilvl w:val="6"/>
          <w:numId w:val="37"/>
        </w:numPr>
        <w:suppressAutoHyphens w:val="0"/>
        <w:spacing w:after="300"/>
        <w:ind w:left="284" w:hanging="284"/>
        <w:jc w:val="both"/>
        <w:rPr>
          <w:rFonts w:ascii="Arial" w:hAnsi="Arial" w:cs="Arial"/>
          <w:sz w:val="20"/>
          <w:szCs w:val="20"/>
          <w:lang w:eastAsia="pl-PL"/>
        </w:rPr>
      </w:pPr>
      <w:r w:rsidRPr="00AD3195">
        <w:rPr>
          <w:rFonts w:ascii="Arial" w:hAnsi="Arial" w:cs="Arial"/>
          <w:sz w:val="20"/>
          <w:szCs w:val="20"/>
        </w:rPr>
        <w:t>Decyzje podejmowane</w:t>
      </w:r>
      <w:r w:rsidRPr="00527A00">
        <w:rPr>
          <w:rFonts w:ascii="Arial" w:hAnsi="Arial" w:cs="Arial"/>
          <w:sz w:val="20"/>
          <w:szCs w:val="20"/>
        </w:rPr>
        <w:t xml:space="preserve"> przez Zamawiającego w toku postępowania o udzielenie Zamówienia, </w:t>
      </w:r>
      <w:r w:rsidRPr="00527A00">
        <w:rPr>
          <w:rFonts w:ascii="Arial" w:hAnsi="Arial" w:cs="Arial"/>
          <w:sz w:val="20"/>
          <w:szCs w:val="20"/>
        </w:rPr>
        <w:br/>
        <w:t>w tym o odrzuceniu ofert, wykluczeniu Wykonawców czy unieważnieniu postępowania są ostateczne i nie podlegają zaskarżeniu. Wykonawcom uczestniczącym w postępowaniu</w:t>
      </w:r>
      <w:r w:rsidR="006C53F8">
        <w:rPr>
          <w:rFonts w:ascii="Arial" w:hAnsi="Arial" w:cs="Arial"/>
          <w:sz w:val="20"/>
          <w:szCs w:val="20"/>
        </w:rPr>
        <w:t>,</w:t>
      </w:r>
      <w:r w:rsidRPr="00527A00">
        <w:rPr>
          <w:rFonts w:ascii="Arial" w:hAnsi="Arial" w:cs="Arial"/>
          <w:sz w:val="20"/>
          <w:szCs w:val="20"/>
        </w:rPr>
        <w:t xml:space="preserve"> jak i mającym zamiar wzięcia udziału w postępowaniu o udzielenie Zamówienia nie przysługują w stosunku </w:t>
      </w:r>
      <w:r w:rsidR="0010373B">
        <w:rPr>
          <w:rFonts w:ascii="Arial" w:hAnsi="Arial" w:cs="Arial"/>
          <w:sz w:val="20"/>
          <w:szCs w:val="20"/>
        </w:rPr>
        <w:t>d</w:t>
      </w:r>
      <w:r w:rsidRPr="00527A00">
        <w:rPr>
          <w:rFonts w:ascii="Arial" w:hAnsi="Arial" w:cs="Arial"/>
          <w:sz w:val="20"/>
          <w:szCs w:val="20"/>
        </w:rPr>
        <w:t xml:space="preserve">o Zamawiającego jakiekolwiek roszczenia z tego tytułu. </w:t>
      </w:r>
    </w:p>
    <w:p w14:paraId="064282CB" w14:textId="43E4BAE5" w:rsidR="00FA3B3D" w:rsidRDefault="0081021D" w:rsidP="0081021D">
      <w:pPr>
        <w:suppressAutoHyphens w:val="0"/>
        <w:spacing w:line="360" w:lineRule="auto"/>
        <w:ind w:left="-142"/>
        <w:jc w:val="both"/>
        <w:rPr>
          <w:rFonts w:ascii="Arial" w:hAnsi="Arial" w:cs="Arial"/>
          <w:b/>
          <w:sz w:val="20"/>
          <w:szCs w:val="20"/>
        </w:rPr>
      </w:pPr>
      <w:r>
        <w:rPr>
          <w:rFonts w:ascii="Arial" w:hAnsi="Arial" w:cs="Arial"/>
          <w:b/>
          <w:sz w:val="20"/>
          <w:szCs w:val="20"/>
          <w:lang w:eastAsia="pl-PL"/>
        </w:rPr>
        <w:t xml:space="preserve">XXIV. </w:t>
      </w:r>
      <w:r w:rsidR="00FA3B3D" w:rsidRPr="00FA3B3D">
        <w:rPr>
          <w:rFonts w:ascii="Arial" w:hAnsi="Arial" w:cs="Arial"/>
          <w:b/>
          <w:sz w:val="20"/>
          <w:szCs w:val="20"/>
          <w:lang w:eastAsia="pl-PL"/>
        </w:rPr>
        <w:t>Postanowienia końcowe.</w:t>
      </w:r>
    </w:p>
    <w:p w14:paraId="107FA338" w14:textId="1439A493" w:rsidR="00262670" w:rsidRDefault="00262670" w:rsidP="003938CD">
      <w:pPr>
        <w:pStyle w:val="Akapitzlist"/>
        <w:numPr>
          <w:ilvl w:val="0"/>
          <w:numId w:val="37"/>
        </w:numPr>
        <w:tabs>
          <w:tab w:val="clear" w:pos="1800"/>
          <w:tab w:val="num" w:pos="284"/>
        </w:tabs>
        <w:spacing w:line="240" w:lineRule="exact"/>
        <w:ind w:left="284" w:hanging="284"/>
        <w:jc w:val="both"/>
        <w:rPr>
          <w:rFonts w:ascii="Arial" w:hAnsi="Arial" w:cs="Arial"/>
          <w:sz w:val="20"/>
          <w:szCs w:val="20"/>
        </w:rPr>
      </w:pPr>
      <w:r w:rsidRPr="00262670">
        <w:rPr>
          <w:rFonts w:ascii="Arial" w:hAnsi="Arial" w:cs="Arial"/>
          <w:sz w:val="20"/>
          <w:szCs w:val="20"/>
        </w:rPr>
        <w:t>Z tytułu odrzucenia ofert Wykonawcom nie przysługują żadne roszczenia przeciwko Zamawiającemu.</w:t>
      </w:r>
    </w:p>
    <w:p w14:paraId="35491B4C" w14:textId="420615EB" w:rsidR="00054152" w:rsidRPr="00262670" w:rsidRDefault="00054152" w:rsidP="003938CD">
      <w:pPr>
        <w:pStyle w:val="Akapitzlist"/>
        <w:numPr>
          <w:ilvl w:val="0"/>
          <w:numId w:val="37"/>
        </w:numPr>
        <w:tabs>
          <w:tab w:val="clear" w:pos="1800"/>
          <w:tab w:val="num" w:pos="284"/>
        </w:tabs>
        <w:spacing w:line="240" w:lineRule="exact"/>
        <w:ind w:left="284" w:hanging="284"/>
        <w:jc w:val="both"/>
        <w:rPr>
          <w:rFonts w:ascii="Arial" w:hAnsi="Arial" w:cs="Arial"/>
          <w:sz w:val="20"/>
          <w:szCs w:val="20"/>
        </w:rPr>
      </w:pPr>
      <w:r>
        <w:rPr>
          <w:rFonts w:ascii="Arial" w:hAnsi="Arial" w:cs="Arial"/>
          <w:sz w:val="20"/>
          <w:szCs w:val="20"/>
        </w:rPr>
        <w:t>Wykonawcom nie przysługują żadne roszczenia przeciwko Zamawiającemu, jeżeli postępowanie zostanie unieważnione w trybie wskazanym w części XXIII ust. 2 pkt. 4) SWZ.</w:t>
      </w:r>
    </w:p>
    <w:p w14:paraId="0BA5665A" w14:textId="7F6B99D2" w:rsidR="00262670" w:rsidRDefault="00262670" w:rsidP="003938CD">
      <w:pPr>
        <w:numPr>
          <w:ilvl w:val="0"/>
          <w:numId w:val="37"/>
        </w:numPr>
        <w:tabs>
          <w:tab w:val="clear" w:pos="1800"/>
          <w:tab w:val="num" w:pos="284"/>
        </w:tabs>
        <w:suppressAutoHyphens w:val="0"/>
        <w:spacing w:line="240" w:lineRule="exact"/>
        <w:ind w:left="284" w:hanging="284"/>
        <w:jc w:val="both"/>
        <w:rPr>
          <w:rFonts w:ascii="Arial" w:hAnsi="Arial" w:cs="Arial"/>
          <w:sz w:val="20"/>
          <w:szCs w:val="20"/>
        </w:rPr>
      </w:pPr>
      <w:r w:rsidRPr="00FB0335">
        <w:rPr>
          <w:rFonts w:ascii="Arial" w:hAnsi="Arial" w:cs="Arial"/>
          <w:sz w:val="20"/>
          <w:szCs w:val="20"/>
        </w:rPr>
        <w:t>Wszelkie koszty związane ze sporządzeniem, złożeniem oferty oraz uczestnictwem w postępowaniu ponosi Wykonawca niezależnie od wyniku postępowania.</w:t>
      </w:r>
    </w:p>
    <w:p w14:paraId="6354375A" w14:textId="26C14533" w:rsidR="00262670" w:rsidRPr="005B2812" w:rsidRDefault="00262670" w:rsidP="003938CD">
      <w:pPr>
        <w:numPr>
          <w:ilvl w:val="0"/>
          <w:numId w:val="37"/>
        </w:numPr>
        <w:tabs>
          <w:tab w:val="clear" w:pos="1800"/>
          <w:tab w:val="num" w:pos="284"/>
        </w:tabs>
        <w:suppressAutoHyphens w:val="0"/>
        <w:spacing w:line="240" w:lineRule="exact"/>
        <w:ind w:left="284" w:hanging="284"/>
        <w:jc w:val="both"/>
        <w:rPr>
          <w:rFonts w:ascii="Arial" w:hAnsi="Arial" w:cs="Arial"/>
          <w:sz w:val="20"/>
          <w:szCs w:val="20"/>
        </w:rPr>
      </w:pPr>
      <w:r w:rsidRPr="00FB0335">
        <w:rPr>
          <w:rFonts w:ascii="Arial" w:hAnsi="Arial" w:cs="Arial"/>
          <w:sz w:val="20"/>
          <w:szCs w:val="20"/>
          <w:lang w:eastAsia="pl-PL"/>
        </w:rPr>
        <w:t xml:space="preserve">Dokumentacja postępowania nie jest jawna i nie podlega udostępnianiu na zasadach określonych </w:t>
      </w:r>
      <w:r>
        <w:rPr>
          <w:rFonts w:ascii="Arial" w:hAnsi="Arial" w:cs="Arial"/>
          <w:sz w:val="20"/>
          <w:szCs w:val="20"/>
          <w:lang w:eastAsia="pl-PL"/>
        </w:rPr>
        <w:br/>
      </w:r>
      <w:r w:rsidRPr="00FB0335">
        <w:rPr>
          <w:rFonts w:ascii="Arial" w:hAnsi="Arial" w:cs="Arial"/>
          <w:sz w:val="20"/>
          <w:szCs w:val="20"/>
          <w:lang w:eastAsia="pl-PL"/>
        </w:rPr>
        <w:t>w przepisach o dostępie do informacji publicznej.</w:t>
      </w:r>
      <w:r w:rsidRPr="005B2812">
        <w:rPr>
          <w:rFonts w:ascii="Arial" w:hAnsi="Arial" w:cs="Arial"/>
          <w:sz w:val="20"/>
          <w:szCs w:val="20"/>
        </w:rPr>
        <w:tab/>
      </w:r>
    </w:p>
    <w:p w14:paraId="29E22C11" w14:textId="77777777" w:rsidR="0055795F" w:rsidRDefault="0055795F" w:rsidP="00A37817">
      <w:pPr>
        <w:jc w:val="both"/>
        <w:rPr>
          <w:rFonts w:ascii="Arial" w:hAnsi="Arial" w:cs="Arial"/>
          <w:b/>
          <w:sz w:val="20"/>
          <w:szCs w:val="20"/>
          <w:u w:val="single"/>
        </w:rPr>
      </w:pPr>
    </w:p>
    <w:p w14:paraId="69168DEB" w14:textId="77777777" w:rsidR="0055795F" w:rsidRDefault="0055795F" w:rsidP="00A37817">
      <w:pPr>
        <w:jc w:val="both"/>
        <w:rPr>
          <w:rFonts w:ascii="Arial" w:hAnsi="Arial" w:cs="Arial"/>
          <w:b/>
          <w:sz w:val="20"/>
          <w:szCs w:val="20"/>
          <w:u w:val="single"/>
        </w:rPr>
      </w:pPr>
    </w:p>
    <w:p w14:paraId="528482B4" w14:textId="1AAAD4E0" w:rsidR="00725F0A" w:rsidRPr="00A04F4D" w:rsidRDefault="00320E32" w:rsidP="00A04F4D">
      <w:pPr>
        <w:ind w:left="-142"/>
        <w:jc w:val="both"/>
        <w:rPr>
          <w:rFonts w:ascii="Arial" w:hAnsi="Arial" w:cs="Arial"/>
          <w:b/>
          <w:sz w:val="20"/>
          <w:szCs w:val="20"/>
          <w:u w:val="single"/>
        </w:rPr>
      </w:pPr>
      <w:r w:rsidRPr="00812ABF">
        <w:rPr>
          <w:rFonts w:ascii="Arial" w:hAnsi="Arial" w:cs="Arial"/>
          <w:b/>
          <w:sz w:val="20"/>
          <w:szCs w:val="20"/>
          <w:u w:val="single"/>
        </w:rPr>
        <w:t>Załączniki:</w:t>
      </w:r>
      <w:r w:rsidRPr="00F448A5">
        <w:rPr>
          <w:rFonts w:ascii="Arial" w:hAnsi="Arial" w:cs="Arial"/>
          <w:b/>
          <w:sz w:val="20"/>
          <w:szCs w:val="20"/>
          <w:u w:val="single"/>
        </w:rPr>
        <w:t xml:space="preserve"> </w:t>
      </w:r>
    </w:p>
    <w:p w14:paraId="4097127A" w14:textId="77777777" w:rsidR="00672E89" w:rsidRDefault="00672E89" w:rsidP="00AC1FE1">
      <w:pPr>
        <w:jc w:val="both"/>
        <w:rPr>
          <w:rFonts w:ascii="Arial" w:hAnsi="Arial" w:cs="Arial"/>
          <w:sz w:val="20"/>
          <w:szCs w:val="20"/>
        </w:rPr>
      </w:pPr>
    </w:p>
    <w:tbl>
      <w:tblPr>
        <w:tblW w:w="9639" w:type="dxa"/>
        <w:tblInd w:w="-142" w:type="dxa"/>
        <w:tblLayout w:type="fixed"/>
        <w:tblLook w:val="04A0" w:firstRow="1" w:lastRow="0" w:firstColumn="1" w:lastColumn="0" w:noHBand="0" w:noVBand="1"/>
      </w:tblPr>
      <w:tblGrid>
        <w:gridCol w:w="468"/>
        <w:gridCol w:w="2079"/>
        <w:gridCol w:w="425"/>
        <w:gridCol w:w="6667"/>
      </w:tblGrid>
      <w:tr w:rsidR="00A04F4D" w:rsidRPr="00A04F4D" w14:paraId="53630D74" w14:textId="77777777" w:rsidTr="00D5784F">
        <w:trPr>
          <w:trHeight w:val="152"/>
        </w:trPr>
        <w:tc>
          <w:tcPr>
            <w:tcW w:w="468" w:type="dxa"/>
            <w:vAlign w:val="center"/>
          </w:tcPr>
          <w:p w14:paraId="0E462C3E" w14:textId="77777777" w:rsidR="00A04F4D" w:rsidRPr="007308C4" w:rsidRDefault="00A04F4D" w:rsidP="003938CD">
            <w:pPr>
              <w:numPr>
                <w:ilvl w:val="0"/>
                <w:numId w:val="41"/>
              </w:numPr>
              <w:tabs>
                <w:tab w:val="num" w:pos="0"/>
                <w:tab w:val="left" w:pos="1985"/>
                <w:tab w:val="left" w:pos="2268"/>
              </w:tabs>
              <w:suppressAutoHyphens w:val="0"/>
              <w:snapToGrid w:val="0"/>
              <w:ind w:left="360"/>
              <w:jc w:val="center"/>
              <w:rPr>
                <w:rFonts w:ascii="Arial" w:hAnsi="Arial" w:cs="Arial"/>
                <w:sz w:val="20"/>
                <w:szCs w:val="20"/>
              </w:rPr>
            </w:pPr>
          </w:p>
        </w:tc>
        <w:tc>
          <w:tcPr>
            <w:tcW w:w="2079" w:type="dxa"/>
            <w:vAlign w:val="center"/>
            <w:hideMark/>
          </w:tcPr>
          <w:p w14:paraId="351C0BAF" w14:textId="06D65E01" w:rsidR="00A04F4D" w:rsidRPr="007308C4" w:rsidRDefault="00A04F4D" w:rsidP="002314EB">
            <w:pPr>
              <w:tabs>
                <w:tab w:val="left" w:pos="358"/>
                <w:tab w:val="left" w:pos="1985"/>
                <w:tab w:val="left" w:pos="2268"/>
              </w:tabs>
              <w:rPr>
                <w:rFonts w:ascii="Arial" w:hAnsi="Arial" w:cs="Arial"/>
                <w:sz w:val="20"/>
                <w:szCs w:val="20"/>
              </w:rPr>
            </w:pPr>
            <w:r w:rsidRPr="007308C4">
              <w:rPr>
                <w:rFonts w:ascii="Arial" w:hAnsi="Arial" w:cs="Arial"/>
                <w:sz w:val="20"/>
                <w:szCs w:val="20"/>
              </w:rPr>
              <w:t>Załącznik nr 1</w:t>
            </w:r>
          </w:p>
        </w:tc>
        <w:tc>
          <w:tcPr>
            <w:tcW w:w="425" w:type="dxa"/>
            <w:vAlign w:val="center"/>
          </w:tcPr>
          <w:p w14:paraId="0FF90527" w14:textId="77777777" w:rsidR="00A04F4D" w:rsidRPr="007308C4" w:rsidRDefault="00A04F4D" w:rsidP="003938CD">
            <w:pPr>
              <w:numPr>
                <w:ilvl w:val="0"/>
                <w:numId w:val="42"/>
              </w:numPr>
              <w:tabs>
                <w:tab w:val="num" w:pos="0"/>
                <w:tab w:val="left" w:pos="1985"/>
                <w:tab w:val="left" w:pos="2268"/>
              </w:tabs>
              <w:suppressAutoHyphens w:val="0"/>
              <w:snapToGrid w:val="0"/>
              <w:ind w:left="360"/>
              <w:rPr>
                <w:rFonts w:ascii="Arial" w:hAnsi="Arial" w:cs="Arial"/>
                <w:sz w:val="20"/>
                <w:szCs w:val="20"/>
              </w:rPr>
            </w:pPr>
          </w:p>
        </w:tc>
        <w:tc>
          <w:tcPr>
            <w:tcW w:w="6667" w:type="dxa"/>
            <w:vAlign w:val="center"/>
            <w:hideMark/>
          </w:tcPr>
          <w:p w14:paraId="5F477512" w14:textId="4C62A00D" w:rsidR="00A04F4D" w:rsidRPr="007308C4" w:rsidRDefault="00DA26D7" w:rsidP="000E1F2A">
            <w:pPr>
              <w:tabs>
                <w:tab w:val="left" w:pos="358"/>
                <w:tab w:val="left" w:pos="1985"/>
                <w:tab w:val="left" w:pos="2268"/>
              </w:tabs>
              <w:jc w:val="both"/>
              <w:rPr>
                <w:sz w:val="20"/>
                <w:szCs w:val="20"/>
              </w:rPr>
            </w:pPr>
            <w:r>
              <w:rPr>
                <w:rFonts w:ascii="Arial" w:hAnsi="Arial" w:cs="Arial"/>
                <w:sz w:val="20"/>
                <w:szCs w:val="20"/>
              </w:rPr>
              <w:t>Zakres rzeczowy</w:t>
            </w:r>
            <w:r w:rsidR="00A04F4D" w:rsidRPr="007308C4">
              <w:rPr>
                <w:rFonts w:ascii="Arial" w:hAnsi="Arial" w:cs="Arial"/>
                <w:sz w:val="20"/>
                <w:szCs w:val="20"/>
              </w:rPr>
              <w:t xml:space="preserve"> przedmiotu zamówienia</w:t>
            </w:r>
          </w:p>
        </w:tc>
      </w:tr>
      <w:tr w:rsidR="009D4E73" w:rsidRPr="00A04F4D" w14:paraId="29424C6A" w14:textId="77777777" w:rsidTr="00D5784F">
        <w:trPr>
          <w:trHeight w:val="152"/>
        </w:trPr>
        <w:tc>
          <w:tcPr>
            <w:tcW w:w="468" w:type="dxa"/>
            <w:vAlign w:val="center"/>
          </w:tcPr>
          <w:p w14:paraId="455CBC1C" w14:textId="77777777" w:rsidR="009D4E73" w:rsidRPr="007308C4" w:rsidRDefault="009D4E73" w:rsidP="009D4E73">
            <w:pPr>
              <w:numPr>
                <w:ilvl w:val="0"/>
                <w:numId w:val="41"/>
              </w:numPr>
              <w:tabs>
                <w:tab w:val="num" w:pos="0"/>
                <w:tab w:val="left" w:pos="1985"/>
                <w:tab w:val="left" w:pos="2268"/>
              </w:tabs>
              <w:suppressAutoHyphens w:val="0"/>
              <w:snapToGrid w:val="0"/>
              <w:ind w:left="360"/>
              <w:jc w:val="center"/>
              <w:rPr>
                <w:rFonts w:ascii="Arial" w:hAnsi="Arial" w:cs="Arial"/>
                <w:sz w:val="20"/>
                <w:szCs w:val="20"/>
              </w:rPr>
            </w:pPr>
          </w:p>
        </w:tc>
        <w:tc>
          <w:tcPr>
            <w:tcW w:w="2079" w:type="dxa"/>
            <w:vAlign w:val="center"/>
          </w:tcPr>
          <w:p w14:paraId="11A9468E" w14:textId="27559D23" w:rsidR="009D4E73" w:rsidRPr="007308C4" w:rsidRDefault="009D4E73" w:rsidP="009D4E73">
            <w:pPr>
              <w:tabs>
                <w:tab w:val="left" w:pos="358"/>
                <w:tab w:val="left" w:pos="1985"/>
                <w:tab w:val="left" w:pos="2268"/>
              </w:tabs>
              <w:rPr>
                <w:rFonts w:ascii="Arial" w:hAnsi="Arial" w:cs="Arial"/>
                <w:sz w:val="20"/>
                <w:szCs w:val="20"/>
              </w:rPr>
            </w:pPr>
            <w:r>
              <w:rPr>
                <w:rFonts w:ascii="Arial" w:hAnsi="Arial" w:cs="Arial"/>
                <w:sz w:val="20"/>
                <w:szCs w:val="20"/>
              </w:rPr>
              <w:t xml:space="preserve">Załącznik nr 1a </w:t>
            </w:r>
          </w:p>
        </w:tc>
        <w:tc>
          <w:tcPr>
            <w:tcW w:w="425" w:type="dxa"/>
            <w:vAlign w:val="center"/>
          </w:tcPr>
          <w:p w14:paraId="26047AE6" w14:textId="77777777" w:rsidR="009D4E73" w:rsidRPr="007308C4" w:rsidRDefault="009D4E73" w:rsidP="009D4E73">
            <w:pPr>
              <w:numPr>
                <w:ilvl w:val="0"/>
                <w:numId w:val="42"/>
              </w:numPr>
              <w:tabs>
                <w:tab w:val="num" w:pos="0"/>
                <w:tab w:val="left" w:pos="1985"/>
                <w:tab w:val="left" w:pos="2268"/>
              </w:tabs>
              <w:suppressAutoHyphens w:val="0"/>
              <w:snapToGrid w:val="0"/>
              <w:ind w:left="360"/>
              <w:rPr>
                <w:rFonts w:ascii="Arial" w:hAnsi="Arial" w:cs="Arial"/>
                <w:sz w:val="20"/>
                <w:szCs w:val="20"/>
              </w:rPr>
            </w:pPr>
          </w:p>
        </w:tc>
        <w:tc>
          <w:tcPr>
            <w:tcW w:w="6667" w:type="dxa"/>
            <w:vAlign w:val="center"/>
          </w:tcPr>
          <w:p w14:paraId="14EB7DB5" w14:textId="73A6587A" w:rsidR="009D4E73" w:rsidRDefault="008177D9" w:rsidP="009D4E73">
            <w:pPr>
              <w:tabs>
                <w:tab w:val="left" w:pos="358"/>
                <w:tab w:val="left" w:pos="1985"/>
                <w:tab w:val="left" w:pos="2268"/>
              </w:tabs>
              <w:jc w:val="both"/>
              <w:rPr>
                <w:rFonts w:ascii="Arial" w:hAnsi="Arial" w:cs="Arial"/>
                <w:sz w:val="20"/>
                <w:szCs w:val="20"/>
              </w:rPr>
            </w:pPr>
            <w:r w:rsidRPr="008177D9">
              <w:rPr>
                <w:rFonts w:ascii="Arial" w:hAnsi="Arial" w:cs="Arial"/>
                <w:sz w:val="20"/>
                <w:szCs w:val="20"/>
              </w:rPr>
              <w:t>Wiata nr 1</w:t>
            </w:r>
            <w:r>
              <w:rPr>
                <w:rFonts w:ascii="Arial" w:hAnsi="Arial" w:cs="Arial"/>
                <w:sz w:val="20"/>
                <w:szCs w:val="20"/>
              </w:rPr>
              <w:t xml:space="preserve"> - </w:t>
            </w:r>
            <w:r w:rsidR="009D4E73">
              <w:rPr>
                <w:rFonts w:ascii="Arial" w:hAnsi="Arial" w:cs="Arial"/>
                <w:sz w:val="20"/>
                <w:szCs w:val="20"/>
              </w:rPr>
              <w:t>Przedmiar robót</w:t>
            </w:r>
            <w:r>
              <w:rPr>
                <w:rFonts w:ascii="Arial" w:hAnsi="Arial" w:cs="Arial"/>
                <w:sz w:val="20"/>
                <w:szCs w:val="20"/>
              </w:rPr>
              <w:t xml:space="preserve"> </w:t>
            </w:r>
          </w:p>
        </w:tc>
      </w:tr>
      <w:tr w:rsidR="009D4E73" w:rsidRPr="00A04F4D" w14:paraId="1A8B1E09" w14:textId="77777777" w:rsidTr="00D5784F">
        <w:trPr>
          <w:trHeight w:val="152"/>
        </w:trPr>
        <w:tc>
          <w:tcPr>
            <w:tcW w:w="468" w:type="dxa"/>
            <w:vAlign w:val="center"/>
          </w:tcPr>
          <w:p w14:paraId="1317BB35" w14:textId="77777777" w:rsidR="009D4E73" w:rsidRPr="007308C4" w:rsidRDefault="009D4E73" w:rsidP="009D4E73">
            <w:pPr>
              <w:numPr>
                <w:ilvl w:val="0"/>
                <w:numId w:val="41"/>
              </w:numPr>
              <w:tabs>
                <w:tab w:val="num" w:pos="0"/>
                <w:tab w:val="left" w:pos="1985"/>
                <w:tab w:val="left" w:pos="2268"/>
              </w:tabs>
              <w:suppressAutoHyphens w:val="0"/>
              <w:snapToGrid w:val="0"/>
              <w:ind w:left="360"/>
              <w:jc w:val="center"/>
              <w:rPr>
                <w:rFonts w:ascii="Arial" w:hAnsi="Arial" w:cs="Arial"/>
                <w:sz w:val="20"/>
                <w:szCs w:val="20"/>
              </w:rPr>
            </w:pPr>
          </w:p>
        </w:tc>
        <w:tc>
          <w:tcPr>
            <w:tcW w:w="2079" w:type="dxa"/>
            <w:vAlign w:val="center"/>
          </w:tcPr>
          <w:p w14:paraId="1075AE42" w14:textId="0651F1F6" w:rsidR="009D4E73" w:rsidRPr="007308C4" w:rsidRDefault="009D4E73" w:rsidP="009D4E73">
            <w:pPr>
              <w:tabs>
                <w:tab w:val="left" w:pos="358"/>
                <w:tab w:val="left" w:pos="1985"/>
                <w:tab w:val="left" w:pos="2268"/>
              </w:tabs>
              <w:rPr>
                <w:rFonts w:ascii="Arial" w:hAnsi="Arial" w:cs="Arial"/>
                <w:sz w:val="20"/>
                <w:szCs w:val="20"/>
              </w:rPr>
            </w:pPr>
            <w:r>
              <w:rPr>
                <w:rFonts w:ascii="Arial" w:hAnsi="Arial" w:cs="Arial"/>
                <w:sz w:val="20"/>
                <w:szCs w:val="20"/>
              </w:rPr>
              <w:t>Załącznik nr 1</w:t>
            </w:r>
            <w:r w:rsidR="00E06614">
              <w:rPr>
                <w:rFonts w:ascii="Arial" w:hAnsi="Arial" w:cs="Arial"/>
                <w:sz w:val="20"/>
                <w:szCs w:val="20"/>
              </w:rPr>
              <w:t>b</w:t>
            </w:r>
          </w:p>
        </w:tc>
        <w:tc>
          <w:tcPr>
            <w:tcW w:w="425" w:type="dxa"/>
            <w:vAlign w:val="center"/>
          </w:tcPr>
          <w:p w14:paraId="0DAAD0D4" w14:textId="77777777" w:rsidR="009D4E73" w:rsidRPr="007308C4" w:rsidRDefault="009D4E73" w:rsidP="009D4E73">
            <w:pPr>
              <w:numPr>
                <w:ilvl w:val="0"/>
                <w:numId w:val="42"/>
              </w:numPr>
              <w:tabs>
                <w:tab w:val="num" w:pos="0"/>
                <w:tab w:val="left" w:pos="1985"/>
                <w:tab w:val="left" w:pos="2268"/>
              </w:tabs>
              <w:suppressAutoHyphens w:val="0"/>
              <w:snapToGrid w:val="0"/>
              <w:ind w:left="360"/>
              <w:rPr>
                <w:rFonts w:ascii="Arial" w:hAnsi="Arial" w:cs="Arial"/>
                <w:sz w:val="20"/>
                <w:szCs w:val="20"/>
              </w:rPr>
            </w:pPr>
          </w:p>
        </w:tc>
        <w:tc>
          <w:tcPr>
            <w:tcW w:w="6667" w:type="dxa"/>
            <w:vAlign w:val="center"/>
          </w:tcPr>
          <w:p w14:paraId="6D1A06FE" w14:textId="65B09091" w:rsidR="009D4E73" w:rsidRDefault="008177D9" w:rsidP="009D4E73">
            <w:pPr>
              <w:tabs>
                <w:tab w:val="left" w:pos="358"/>
                <w:tab w:val="left" w:pos="1985"/>
                <w:tab w:val="left" w:pos="2268"/>
              </w:tabs>
              <w:jc w:val="both"/>
              <w:rPr>
                <w:rFonts w:ascii="Arial" w:hAnsi="Arial" w:cs="Arial"/>
                <w:sz w:val="20"/>
                <w:szCs w:val="20"/>
              </w:rPr>
            </w:pPr>
            <w:r w:rsidRPr="008177D9">
              <w:rPr>
                <w:rFonts w:ascii="Arial" w:hAnsi="Arial" w:cs="Arial"/>
                <w:sz w:val="20"/>
                <w:szCs w:val="20"/>
              </w:rPr>
              <w:t>Wiata nr 1</w:t>
            </w:r>
            <w:r>
              <w:rPr>
                <w:rFonts w:ascii="Arial" w:hAnsi="Arial" w:cs="Arial"/>
                <w:sz w:val="20"/>
                <w:szCs w:val="20"/>
              </w:rPr>
              <w:t xml:space="preserve"> - </w:t>
            </w:r>
            <w:r w:rsidR="009D4E73">
              <w:rPr>
                <w:rFonts w:ascii="Arial" w:hAnsi="Arial" w:cs="Arial"/>
                <w:sz w:val="20"/>
                <w:szCs w:val="20"/>
              </w:rPr>
              <w:t>Dokumentacja projektowa</w:t>
            </w:r>
            <w:r>
              <w:rPr>
                <w:rFonts w:ascii="Arial" w:hAnsi="Arial" w:cs="Arial"/>
                <w:sz w:val="20"/>
                <w:szCs w:val="20"/>
              </w:rPr>
              <w:t xml:space="preserve"> </w:t>
            </w:r>
          </w:p>
        </w:tc>
      </w:tr>
      <w:tr w:rsidR="008177D9" w:rsidRPr="00A04F4D" w14:paraId="037ABBBB" w14:textId="77777777" w:rsidTr="00D5784F">
        <w:trPr>
          <w:trHeight w:val="152"/>
        </w:trPr>
        <w:tc>
          <w:tcPr>
            <w:tcW w:w="468" w:type="dxa"/>
            <w:vAlign w:val="center"/>
          </w:tcPr>
          <w:p w14:paraId="33375F34" w14:textId="77777777" w:rsidR="008177D9" w:rsidRPr="007308C4" w:rsidRDefault="008177D9" w:rsidP="008177D9">
            <w:pPr>
              <w:numPr>
                <w:ilvl w:val="0"/>
                <w:numId w:val="41"/>
              </w:numPr>
              <w:tabs>
                <w:tab w:val="num" w:pos="0"/>
                <w:tab w:val="left" w:pos="1985"/>
                <w:tab w:val="left" w:pos="2268"/>
              </w:tabs>
              <w:suppressAutoHyphens w:val="0"/>
              <w:snapToGrid w:val="0"/>
              <w:ind w:left="360"/>
              <w:jc w:val="center"/>
              <w:rPr>
                <w:rFonts w:ascii="Arial" w:hAnsi="Arial" w:cs="Arial"/>
                <w:sz w:val="20"/>
                <w:szCs w:val="20"/>
              </w:rPr>
            </w:pPr>
          </w:p>
        </w:tc>
        <w:tc>
          <w:tcPr>
            <w:tcW w:w="2079" w:type="dxa"/>
            <w:vAlign w:val="center"/>
          </w:tcPr>
          <w:p w14:paraId="6E4C0ABB" w14:textId="1BFFB713" w:rsidR="008177D9" w:rsidRDefault="008177D9" w:rsidP="008177D9">
            <w:pPr>
              <w:tabs>
                <w:tab w:val="left" w:pos="358"/>
                <w:tab w:val="left" w:pos="1985"/>
                <w:tab w:val="left" w:pos="2268"/>
              </w:tabs>
              <w:rPr>
                <w:rFonts w:ascii="Arial" w:hAnsi="Arial" w:cs="Arial"/>
                <w:sz w:val="20"/>
                <w:szCs w:val="20"/>
              </w:rPr>
            </w:pPr>
            <w:r>
              <w:rPr>
                <w:rFonts w:ascii="Arial" w:hAnsi="Arial" w:cs="Arial"/>
                <w:sz w:val="20"/>
                <w:szCs w:val="20"/>
              </w:rPr>
              <w:t>Załącznik nr 1</w:t>
            </w:r>
            <w:r w:rsidR="00E06614">
              <w:rPr>
                <w:rFonts w:ascii="Arial" w:hAnsi="Arial" w:cs="Arial"/>
                <w:sz w:val="20"/>
                <w:szCs w:val="20"/>
              </w:rPr>
              <w:t>c</w:t>
            </w:r>
          </w:p>
        </w:tc>
        <w:tc>
          <w:tcPr>
            <w:tcW w:w="425" w:type="dxa"/>
            <w:vAlign w:val="center"/>
          </w:tcPr>
          <w:p w14:paraId="764494A7" w14:textId="77777777" w:rsidR="008177D9" w:rsidRPr="007308C4" w:rsidRDefault="008177D9" w:rsidP="008177D9">
            <w:pPr>
              <w:numPr>
                <w:ilvl w:val="0"/>
                <w:numId w:val="42"/>
              </w:numPr>
              <w:tabs>
                <w:tab w:val="num" w:pos="0"/>
                <w:tab w:val="left" w:pos="1985"/>
                <w:tab w:val="left" w:pos="2268"/>
              </w:tabs>
              <w:suppressAutoHyphens w:val="0"/>
              <w:snapToGrid w:val="0"/>
              <w:ind w:left="360"/>
              <w:rPr>
                <w:rFonts w:ascii="Arial" w:hAnsi="Arial" w:cs="Arial"/>
                <w:sz w:val="20"/>
                <w:szCs w:val="20"/>
              </w:rPr>
            </w:pPr>
          </w:p>
        </w:tc>
        <w:tc>
          <w:tcPr>
            <w:tcW w:w="6667" w:type="dxa"/>
            <w:vAlign w:val="center"/>
          </w:tcPr>
          <w:p w14:paraId="4007BA16" w14:textId="45069003" w:rsidR="008177D9" w:rsidRDefault="008177D9" w:rsidP="008177D9">
            <w:pPr>
              <w:tabs>
                <w:tab w:val="left" w:pos="358"/>
                <w:tab w:val="left" w:pos="1985"/>
                <w:tab w:val="left" w:pos="2268"/>
              </w:tabs>
              <w:jc w:val="both"/>
              <w:rPr>
                <w:rFonts w:ascii="Arial" w:hAnsi="Arial" w:cs="Arial"/>
                <w:sz w:val="20"/>
                <w:szCs w:val="20"/>
              </w:rPr>
            </w:pPr>
            <w:r w:rsidRPr="008177D9">
              <w:rPr>
                <w:rFonts w:ascii="Arial" w:hAnsi="Arial" w:cs="Arial"/>
                <w:sz w:val="20"/>
                <w:szCs w:val="20"/>
              </w:rPr>
              <w:t>Budynek warsztatowo-magazynowy</w:t>
            </w:r>
            <w:r>
              <w:rPr>
                <w:rFonts w:ascii="Arial" w:hAnsi="Arial" w:cs="Arial"/>
                <w:sz w:val="20"/>
                <w:szCs w:val="20"/>
              </w:rPr>
              <w:t xml:space="preserve"> - Przedmiar robót </w:t>
            </w:r>
          </w:p>
        </w:tc>
      </w:tr>
      <w:tr w:rsidR="008177D9" w:rsidRPr="00A04F4D" w14:paraId="46ABAF1E" w14:textId="77777777" w:rsidTr="00D5784F">
        <w:trPr>
          <w:trHeight w:val="152"/>
        </w:trPr>
        <w:tc>
          <w:tcPr>
            <w:tcW w:w="468" w:type="dxa"/>
            <w:vAlign w:val="center"/>
          </w:tcPr>
          <w:p w14:paraId="670C2683" w14:textId="77777777" w:rsidR="008177D9" w:rsidRPr="007308C4" w:rsidRDefault="008177D9" w:rsidP="008177D9">
            <w:pPr>
              <w:numPr>
                <w:ilvl w:val="0"/>
                <w:numId w:val="41"/>
              </w:numPr>
              <w:tabs>
                <w:tab w:val="num" w:pos="0"/>
                <w:tab w:val="left" w:pos="1985"/>
                <w:tab w:val="left" w:pos="2268"/>
              </w:tabs>
              <w:suppressAutoHyphens w:val="0"/>
              <w:snapToGrid w:val="0"/>
              <w:ind w:left="360"/>
              <w:jc w:val="center"/>
              <w:rPr>
                <w:rFonts w:ascii="Arial" w:hAnsi="Arial" w:cs="Arial"/>
                <w:sz w:val="20"/>
                <w:szCs w:val="20"/>
              </w:rPr>
            </w:pPr>
          </w:p>
        </w:tc>
        <w:tc>
          <w:tcPr>
            <w:tcW w:w="2079" w:type="dxa"/>
            <w:vAlign w:val="center"/>
          </w:tcPr>
          <w:p w14:paraId="582E6E84" w14:textId="0EF79411" w:rsidR="008177D9" w:rsidRDefault="008177D9" w:rsidP="008177D9">
            <w:pPr>
              <w:tabs>
                <w:tab w:val="left" w:pos="358"/>
                <w:tab w:val="left" w:pos="1985"/>
                <w:tab w:val="left" w:pos="2268"/>
              </w:tabs>
              <w:rPr>
                <w:rFonts w:ascii="Arial" w:hAnsi="Arial" w:cs="Arial"/>
                <w:sz w:val="20"/>
                <w:szCs w:val="20"/>
              </w:rPr>
            </w:pPr>
            <w:r>
              <w:rPr>
                <w:rFonts w:ascii="Arial" w:hAnsi="Arial" w:cs="Arial"/>
                <w:sz w:val="20"/>
                <w:szCs w:val="20"/>
              </w:rPr>
              <w:t>Załącznik nr 1</w:t>
            </w:r>
            <w:r w:rsidR="00E06614">
              <w:rPr>
                <w:rFonts w:ascii="Arial" w:hAnsi="Arial" w:cs="Arial"/>
                <w:sz w:val="20"/>
                <w:szCs w:val="20"/>
              </w:rPr>
              <w:t>d</w:t>
            </w:r>
          </w:p>
        </w:tc>
        <w:tc>
          <w:tcPr>
            <w:tcW w:w="425" w:type="dxa"/>
            <w:vAlign w:val="center"/>
          </w:tcPr>
          <w:p w14:paraId="0852B29F" w14:textId="77777777" w:rsidR="008177D9" w:rsidRPr="007308C4" w:rsidRDefault="008177D9" w:rsidP="008177D9">
            <w:pPr>
              <w:numPr>
                <w:ilvl w:val="0"/>
                <w:numId w:val="42"/>
              </w:numPr>
              <w:tabs>
                <w:tab w:val="num" w:pos="0"/>
                <w:tab w:val="left" w:pos="1985"/>
                <w:tab w:val="left" w:pos="2268"/>
              </w:tabs>
              <w:suppressAutoHyphens w:val="0"/>
              <w:snapToGrid w:val="0"/>
              <w:ind w:left="360"/>
              <w:rPr>
                <w:rFonts w:ascii="Arial" w:hAnsi="Arial" w:cs="Arial"/>
                <w:sz w:val="20"/>
                <w:szCs w:val="20"/>
              </w:rPr>
            </w:pPr>
          </w:p>
        </w:tc>
        <w:tc>
          <w:tcPr>
            <w:tcW w:w="6667" w:type="dxa"/>
            <w:vAlign w:val="center"/>
          </w:tcPr>
          <w:p w14:paraId="679B2A1E" w14:textId="623234FB" w:rsidR="008177D9" w:rsidRDefault="008177D9" w:rsidP="008177D9">
            <w:pPr>
              <w:tabs>
                <w:tab w:val="left" w:pos="358"/>
                <w:tab w:val="left" w:pos="1985"/>
                <w:tab w:val="left" w:pos="2268"/>
              </w:tabs>
              <w:jc w:val="both"/>
              <w:rPr>
                <w:rFonts w:ascii="Arial" w:hAnsi="Arial" w:cs="Arial"/>
                <w:sz w:val="20"/>
                <w:szCs w:val="20"/>
              </w:rPr>
            </w:pPr>
            <w:r w:rsidRPr="008177D9">
              <w:rPr>
                <w:rFonts w:ascii="Arial" w:hAnsi="Arial" w:cs="Arial"/>
                <w:sz w:val="20"/>
                <w:szCs w:val="20"/>
              </w:rPr>
              <w:t>Budynek warsztatowo-magazynowy</w:t>
            </w:r>
            <w:r>
              <w:rPr>
                <w:rFonts w:ascii="Arial" w:hAnsi="Arial" w:cs="Arial"/>
                <w:sz w:val="20"/>
                <w:szCs w:val="20"/>
              </w:rPr>
              <w:t xml:space="preserve"> - Dokumentacja projektowa </w:t>
            </w:r>
          </w:p>
        </w:tc>
      </w:tr>
      <w:tr w:rsidR="008177D9" w:rsidRPr="00A04F4D" w14:paraId="2DE70720" w14:textId="77777777" w:rsidTr="00D5784F">
        <w:trPr>
          <w:trHeight w:val="152"/>
        </w:trPr>
        <w:tc>
          <w:tcPr>
            <w:tcW w:w="468" w:type="dxa"/>
            <w:vAlign w:val="center"/>
          </w:tcPr>
          <w:p w14:paraId="3867EABF" w14:textId="77777777" w:rsidR="008177D9" w:rsidRPr="007308C4" w:rsidRDefault="008177D9" w:rsidP="008177D9">
            <w:pPr>
              <w:numPr>
                <w:ilvl w:val="0"/>
                <w:numId w:val="41"/>
              </w:numPr>
              <w:tabs>
                <w:tab w:val="num" w:pos="0"/>
                <w:tab w:val="left" w:pos="1985"/>
                <w:tab w:val="left" w:pos="2268"/>
              </w:tabs>
              <w:suppressAutoHyphens w:val="0"/>
              <w:snapToGrid w:val="0"/>
              <w:ind w:left="360"/>
              <w:jc w:val="center"/>
              <w:rPr>
                <w:rFonts w:ascii="Arial" w:hAnsi="Arial" w:cs="Arial"/>
                <w:sz w:val="20"/>
                <w:szCs w:val="20"/>
              </w:rPr>
            </w:pPr>
          </w:p>
        </w:tc>
        <w:tc>
          <w:tcPr>
            <w:tcW w:w="2079" w:type="dxa"/>
            <w:vAlign w:val="center"/>
          </w:tcPr>
          <w:p w14:paraId="05A56ABF" w14:textId="28A2647A" w:rsidR="008177D9" w:rsidRDefault="008177D9" w:rsidP="008177D9">
            <w:pPr>
              <w:tabs>
                <w:tab w:val="left" w:pos="358"/>
                <w:tab w:val="left" w:pos="1985"/>
                <w:tab w:val="left" w:pos="2268"/>
              </w:tabs>
              <w:rPr>
                <w:rFonts w:ascii="Arial" w:hAnsi="Arial" w:cs="Arial"/>
                <w:sz w:val="20"/>
                <w:szCs w:val="20"/>
              </w:rPr>
            </w:pPr>
            <w:r>
              <w:rPr>
                <w:rFonts w:ascii="Arial" w:hAnsi="Arial" w:cs="Arial"/>
                <w:sz w:val="20"/>
                <w:szCs w:val="20"/>
              </w:rPr>
              <w:t>Załącznik nr 1</w:t>
            </w:r>
            <w:r w:rsidR="00E06614">
              <w:rPr>
                <w:rFonts w:ascii="Arial" w:hAnsi="Arial" w:cs="Arial"/>
                <w:sz w:val="20"/>
                <w:szCs w:val="20"/>
              </w:rPr>
              <w:t>e</w:t>
            </w:r>
          </w:p>
        </w:tc>
        <w:tc>
          <w:tcPr>
            <w:tcW w:w="425" w:type="dxa"/>
            <w:vAlign w:val="center"/>
          </w:tcPr>
          <w:p w14:paraId="35FCCE32" w14:textId="77777777" w:rsidR="008177D9" w:rsidRPr="007308C4" w:rsidRDefault="008177D9" w:rsidP="008177D9">
            <w:pPr>
              <w:numPr>
                <w:ilvl w:val="0"/>
                <w:numId w:val="42"/>
              </w:numPr>
              <w:tabs>
                <w:tab w:val="num" w:pos="0"/>
                <w:tab w:val="left" w:pos="1985"/>
                <w:tab w:val="left" w:pos="2268"/>
              </w:tabs>
              <w:suppressAutoHyphens w:val="0"/>
              <w:snapToGrid w:val="0"/>
              <w:ind w:left="360"/>
              <w:rPr>
                <w:rFonts w:ascii="Arial" w:hAnsi="Arial" w:cs="Arial"/>
                <w:sz w:val="20"/>
                <w:szCs w:val="20"/>
              </w:rPr>
            </w:pPr>
          </w:p>
        </w:tc>
        <w:tc>
          <w:tcPr>
            <w:tcW w:w="6667" w:type="dxa"/>
            <w:vAlign w:val="center"/>
          </w:tcPr>
          <w:p w14:paraId="3E7F1F78" w14:textId="5F9673EB" w:rsidR="008177D9" w:rsidRPr="008177D9" w:rsidRDefault="00136C32" w:rsidP="008177D9">
            <w:pPr>
              <w:tabs>
                <w:tab w:val="left" w:pos="358"/>
                <w:tab w:val="left" w:pos="1985"/>
                <w:tab w:val="left" w:pos="2268"/>
              </w:tabs>
              <w:jc w:val="both"/>
              <w:rPr>
                <w:rFonts w:ascii="Arial" w:hAnsi="Arial" w:cs="Arial"/>
                <w:sz w:val="20"/>
                <w:szCs w:val="20"/>
              </w:rPr>
            </w:pPr>
            <w:r w:rsidRPr="00136C32">
              <w:rPr>
                <w:rFonts w:ascii="Arial" w:hAnsi="Arial" w:cs="Arial"/>
                <w:sz w:val="20"/>
                <w:szCs w:val="20"/>
              </w:rPr>
              <w:t>Lokomotywownia</w:t>
            </w:r>
            <w:r>
              <w:rPr>
                <w:rFonts w:ascii="Arial" w:hAnsi="Arial" w:cs="Arial"/>
                <w:sz w:val="20"/>
                <w:szCs w:val="20"/>
              </w:rPr>
              <w:t xml:space="preserve"> </w:t>
            </w:r>
            <w:r w:rsidR="008177D9">
              <w:rPr>
                <w:rFonts w:ascii="Arial" w:hAnsi="Arial" w:cs="Arial"/>
                <w:sz w:val="20"/>
                <w:szCs w:val="20"/>
              </w:rPr>
              <w:t xml:space="preserve">- Przedmiar robót </w:t>
            </w:r>
          </w:p>
        </w:tc>
      </w:tr>
      <w:tr w:rsidR="008177D9" w:rsidRPr="00A04F4D" w14:paraId="0A26B48F" w14:textId="77777777" w:rsidTr="00D5784F">
        <w:trPr>
          <w:trHeight w:val="152"/>
        </w:trPr>
        <w:tc>
          <w:tcPr>
            <w:tcW w:w="468" w:type="dxa"/>
            <w:vAlign w:val="center"/>
          </w:tcPr>
          <w:p w14:paraId="086AB862" w14:textId="77777777" w:rsidR="008177D9" w:rsidRPr="007308C4" w:rsidRDefault="008177D9" w:rsidP="008177D9">
            <w:pPr>
              <w:numPr>
                <w:ilvl w:val="0"/>
                <w:numId w:val="41"/>
              </w:numPr>
              <w:tabs>
                <w:tab w:val="num" w:pos="0"/>
                <w:tab w:val="left" w:pos="1985"/>
                <w:tab w:val="left" w:pos="2268"/>
              </w:tabs>
              <w:suppressAutoHyphens w:val="0"/>
              <w:snapToGrid w:val="0"/>
              <w:ind w:left="360"/>
              <w:jc w:val="center"/>
              <w:rPr>
                <w:rFonts w:ascii="Arial" w:hAnsi="Arial" w:cs="Arial"/>
                <w:sz w:val="20"/>
                <w:szCs w:val="20"/>
              </w:rPr>
            </w:pPr>
          </w:p>
        </w:tc>
        <w:tc>
          <w:tcPr>
            <w:tcW w:w="2079" w:type="dxa"/>
            <w:vAlign w:val="center"/>
          </w:tcPr>
          <w:p w14:paraId="01303769" w14:textId="7B8F16E4" w:rsidR="008177D9" w:rsidRDefault="008177D9" w:rsidP="008177D9">
            <w:pPr>
              <w:tabs>
                <w:tab w:val="left" w:pos="358"/>
                <w:tab w:val="left" w:pos="1985"/>
                <w:tab w:val="left" w:pos="2268"/>
              </w:tabs>
              <w:rPr>
                <w:rFonts w:ascii="Arial" w:hAnsi="Arial" w:cs="Arial"/>
                <w:sz w:val="20"/>
                <w:szCs w:val="20"/>
              </w:rPr>
            </w:pPr>
            <w:r>
              <w:rPr>
                <w:rFonts w:ascii="Arial" w:hAnsi="Arial" w:cs="Arial"/>
                <w:sz w:val="20"/>
                <w:szCs w:val="20"/>
              </w:rPr>
              <w:t>Załącznik nr 1</w:t>
            </w:r>
            <w:r w:rsidR="00E06614">
              <w:rPr>
                <w:rFonts w:ascii="Arial" w:hAnsi="Arial" w:cs="Arial"/>
                <w:sz w:val="20"/>
                <w:szCs w:val="20"/>
              </w:rPr>
              <w:t>f</w:t>
            </w:r>
          </w:p>
        </w:tc>
        <w:tc>
          <w:tcPr>
            <w:tcW w:w="425" w:type="dxa"/>
            <w:vAlign w:val="center"/>
          </w:tcPr>
          <w:p w14:paraId="31CA6647" w14:textId="77777777" w:rsidR="008177D9" w:rsidRPr="007308C4" w:rsidRDefault="008177D9" w:rsidP="008177D9">
            <w:pPr>
              <w:numPr>
                <w:ilvl w:val="0"/>
                <w:numId w:val="42"/>
              </w:numPr>
              <w:tabs>
                <w:tab w:val="num" w:pos="0"/>
                <w:tab w:val="left" w:pos="1985"/>
                <w:tab w:val="left" w:pos="2268"/>
              </w:tabs>
              <w:suppressAutoHyphens w:val="0"/>
              <w:snapToGrid w:val="0"/>
              <w:ind w:left="360"/>
              <w:rPr>
                <w:rFonts w:ascii="Arial" w:hAnsi="Arial" w:cs="Arial"/>
                <w:sz w:val="20"/>
                <w:szCs w:val="20"/>
              </w:rPr>
            </w:pPr>
          </w:p>
        </w:tc>
        <w:tc>
          <w:tcPr>
            <w:tcW w:w="6667" w:type="dxa"/>
            <w:vAlign w:val="center"/>
          </w:tcPr>
          <w:p w14:paraId="3CC26EF0" w14:textId="18F39D8E" w:rsidR="008177D9" w:rsidRPr="008177D9" w:rsidRDefault="00136C32" w:rsidP="008177D9">
            <w:pPr>
              <w:tabs>
                <w:tab w:val="left" w:pos="358"/>
                <w:tab w:val="left" w:pos="1985"/>
                <w:tab w:val="left" w:pos="2268"/>
              </w:tabs>
              <w:jc w:val="both"/>
              <w:rPr>
                <w:rFonts w:ascii="Arial" w:hAnsi="Arial" w:cs="Arial"/>
                <w:sz w:val="20"/>
                <w:szCs w:val="20"/>
              </w:rPr>
            </w:pPr>
            <w:r w:rsidRPr="00136C32">
              <w:rPr>
                <w:rFonts w:ascii="Arial" w:hAnsi="Arial" w:cs="Arial"/>
                <w:sz w:val="20"/>
                <w:szCs w:val="20"/>
              </w:rPr>
              <w:t>Lokomotywownia</w:t>
            </w:r>
            <w:r>
              <w:rPr>
                <w:rFonts w:ascii="Arial" w:hAnsi="Arial" w:cs="Arial"/>
                <w:sz w:val="20"/>
                <w:szCs w:val="20"/>
              </w:rPr>
              <w:t xml:space="preserve"> </w:t>
            </w:r>
            <w:r w:rsidR="008177D9">
              <w:rPr>
                <w:rFonts w:ascii="Arial" w:hAnsi="Arial" w:cs="Arial"/>
                <w:sz w:val="20"/>
                <w:szCs w:val="20"/>
              </w:rPr>
              <w:t xml:space="preserve">- Dokumentacja projektowa </w:t>
            </w:r>
          </w:p>
        </w:tc>
      </w:tr>
      <w:tr w:rsidR="008177D9" w:rsidRPr="00A04F4D" w14:paraId="59BDE273" w14:textId="77777777" w:rsidTr="00D5784F">
        <w:trPr>
          <w:trHeight w:val="152"/>
        </w:trPr>
        <w:tc>
          <w:tcPr>
            <w:tcW w:w="468" w:type="dxa"/>
            <w:vAlign w:val="center"/>
          </w:tcPr>
          <w:p w14:paraId="180659CF" w14:textId="77777777" w:rsidR="008177D9" w:rsidRPr="007308C4" w:rsidRDefault="008177D9" w:rsidP="008177D9">
            <w:pPr>
              <w:numPr>
                <w:ilvl w:val="0"/>
                <w:numId w:val="41"/>
              </w:numPr>
              <w:tabs>
                <w:tab w:val="num" w:pos="0"/>
                <w:tab w:val="left" w:pos="1985"/>
                <w:tab w:val="left" w:pos="2268"/>
              </w:tabs>
              <w:suppressAutoHyphens w:val="0"/>
              <w:snapToGrid w:val="0"/>
              <w:ind w:left="360"/>
              <w:jc w:val="center"/>
              <w:rPr>
                <w:rFonts w:ascii="Arial" w:hAnsi="Arial" w:cs="Arial"/>
                <w:sz w:val="20"/>
                <w:szCs w:val="20"/>
              </w:rPr>
            </w:pPr>
          </w:p>
        </w:tc>
        <w:tc>
          <w:tcPr>
            <w:tcW w:w="2079" w:type="dxa"/>
            <w:vAlign w:val="center"/>
          </w:tcPr>
          <w:p w14:paraId="46B02341" w14:textId="0BB5EED4" w:rsidR="008177D9" w:rsidRDefault="008177D9" w:rsidP="008177D9">
            <w:pPr>
              <w:tabs>
                <w:tab w:val="left" w:pos="358"/>
                <w:tab w:val="left" w:pos="1985"/>
                <w:tab w:val="left" w:pos="2268"/>
              </w:tabs>
              <w:rPr>
                <w:rFonts w:ascii="Arial" w:hAnsi="Arial" w:cs="Arial"/>
                <w:sz w:val="20"/>
                <w:szCs w:val="20"/>
              </w:rPr>
            </w:pPr>
            <w:r>
              <w:rPr>
                <w:rFonts w:ascii="Arial" w:hAnsi="Arial" w:cs="Arial"/>
                <w:sz w:val="20"/>
                <w:szCs w:val="20"/>
              </w:rPr>
              <w:t>Załącznik nr 1</w:t>
            </w:r>
            <w:r w:rsidR="00E06614">
              <w:rPr>
                <w:rFonts w:ascii="Arial" w:hAnsi="Arial" w:cs="Arial"/>
                <w:sz w:val="20"/>
                <w:szCs w:val="20"/>
              </w:rPr>
              <w:t>g</w:t>
            </w:r>
          </w:p>
        </w:tc>
        <w:tc>
          <w:tcPr>
            <w:tcW w:w="425" w:type="dxa"/>
            <w:vAlign w:val="center"/>
          </w:tcPr>
          <w:p w14:paraId="6E455245" w14:textId="77777777" w:rsidR="008177D9" w:rsidRPr="007308C4" w:rsidRDefault="008177D9" w:rsidP="008177D9">
            <w:pPr>
              <w:numPr>
                <w:ilvl w:val="0"/>
                <w:numId w:val="42"/>
              </w:numPr>
              <w:tabs>
                <w:tab w:val="num" w:pos="0"/>
                <w:tab w:val="left" w:pos="1985"/>
                <w:tab w:val="left" w:pos="2268"/>
              </w:tabs>
              <w:suppressAutoHyphens w:val="0"/>
              <w:snapToGrid w:val="0"/>
              <w:ind w:left="360"/>
              <w:rPr>
                <w:rFonts w:ascii="Arial" w:hAnsi="Arial" w:cs="Arial"/>
                <w:sz w:val="20"/>
                <w:szCs w:val="20"/>
              </w:rPr>
            </w:pPr>
          </w:p>
        </w:tc>
        <w:tc>
          <w:tcPr>
            <w:tcW w:w="6667" w:type="dxa"/>
            <w:vAlign w:val="center"/>
          </w:tcPr>
          <w:p w14:paraId="74722337" w14:textId="56250CDC" w:rsidR="008177D9" w:rsidRPr="008177D9" w:rsidRDefault="00136C32" w:rsidP="008177D9">
            <w:pPr>
              <w:tabs>
                <w:tab w:val="left" w:pos="358"/>
                <w:tab w:val="left" w:pos="1985"/>
                <w:tab w:val="left" w:pos="2268"/>
              </w:tabs>
              <w:jc w:val="both"/>
              <w:rPr>
                <w:rFonts w:ascii="Arial" w:hAnsi="Arial" w:cs="Arial"/>
                <w:sz w:val="20"/>
                <w:szCs w:val="20"/>
              </w:rPr>
            </w:pPr>
            <w:r w:rsidRPr="00136C32">
              <w:rPr>
                <w:rFonts w:ascii="Arial" w:hAnsi="Arial" w:cs="Arial"/>
                <w:sz w:val="20"/>
                <w:szCs w:val="20"/>
              </w:rPr>
              <w:t>Warsztat hydrauliczny pomocniczy</w:t>
            </w:r>
            <w:r>
              <w:rPr>
                <w:rFonts w:ascii="Arial" w:hAnsi="Arial" w:cs="Arial"/>
                <w:sz w:val="20"/>
                <w:szCs w:val="20"/>
              </w:rPr>
              <w:t xml:space="preserve"> </w:t>
            </w:r>
            <w:r w:rsidR="008177D9">
              <w:rPr>
                <w:rFonts w:ascii="Arial" w:hAnsi="Arial" w:cs="Arial"/>
                <w:sz w:val="20"/>
                <w:szCs w:val="20"/>
              </w:rPr>
              <w:t xml:space="preserve">- Przedmiar robót </w:t>
            </w:r>
          </w:p>
        </w:tc>
      </w:tr>
      <w:tr w:rsidR="008177D9" w:rsidRPr="00A04F4D" w14:paraId="35C623A8" w14:textId="77777777" w:rsidTr="00D5784F">
        <w:trPr>
          <w:trHeight w:val="152"/>
        </w:trPr>
        <w:tc>
          <w:tcPr>
            <w:tcW w:w="468" w:type="dxa"/>
            <w:vAlign w:val="center"/>
          </w:tcPr>
          <w:p w14:paraId="59FBF66C" w14:textId="77777777" w:rsidR="008177D9" w:rsidRPr="007308C4" w:rsidRDefault="008177D9" w:rsidP="008177D9">
            <w:pPr>
              <w:numPr>
                <w:ilvl w:val="0"/>
                <w:numId w:val="41"/>
              </w:numPr>
              <w:tabs>
                <w:tab w:val="num" w:pos="0"/>
                <w:tab w:val="left" w:pos="1985"/>
                <w:tab w:val="left" w:pos="2268"/>
              </w:tabs>
              <w:suppressAutoHyphens w:val="0"/>
              <w:snapToGrid w:val="0"/>
              <w:ind w:left="360"/>
              <w:jc w:val="center"/>
              <w:rPr>
                <w:rFonts w:ascii="Arial" w:hAnsi="Arial" w:cs="Arial"/>
                <w:sz w:val="20"/>
                <w:szCs w:val="20"/>
              </w:rPr>
            </w:pPr>
          </w:p>
        </w:tc>
        <w:tc>
          <w:tcPr>
            <w:tcW w:w="2079" w:type="dxa"/>
            <w:vAlign w:val="center"/>
          </w:tcPr>
          <w:p w14:paraId="322985DF" w14:textId="2B542A8A" w:rsidR="008177D9" w:rsidRDefault="008177D9" w:rsidP="008177D9">
            <w:pPr>
              <w:tabs>
                <w:tab w:val="left" w:pos="358"/>
                <w:tab w:val="left" w:pos="1985"/>
                <w:tab w:val="left" w:pos="2268"/>
              </w:tabs>
              <w:rPr>
                <w:rFonts w:ascii="Arial" w:hAnsi="Arial" w:cs="Arial"/>
                <w:sz w:val="20"/>
                <w:szCs w:val="20"/>
              </w:rPr>
            </w:pPr>
            <w:r>
              <w:rPr>
                <w:rFonts w:ascii="Arial" w:hAnsi="Arial" w:cs="Arial"/>
                <w:sz w:val="20"/>
                <w:szCs w:val="20"/>
              </w:rPr>
              <w:t>Załącznik nr 1</w:t>
            </w:r>
            <w:r w:rsidR="00E06614">
              <w:rPr>
                <w:rFonts w:ascii="Arial" w:hAnsi="Arial" w:cs="Arial"/>
                <w:sz w:val="20"/>
                <w:szCs w:val="20"/>
              </w:rPr>
              <w:t>h</w:t>
            </w:r>
          </w:p>
        </w:tc>
        <w:tc>
          <w:tcPr>
            <w:tcW w:w="425" w:type="dxa"/>
            <w:vAlign w:val="center"/>
          </w:tcPr>
          <w:p w14:paraId="7E018BE2" w14:textId="77777777" w:rsidR="008177D9" w:rsidRPr="007308C4" w:rsidRDefault="008177D9" w:rsidP="008177D9">
            <w:pPr>
              <w:numPr>
                <w:ilvl w:val="0"/>
                <w:numId w:val="42"/>
              </w:numPr>
              <w:tabs>
                <w:tab w:val="num" w:pos="0"/>
                <w:tab w:val="left" w:pos="1985"/>
                <w:tab w:val="left" w:pos="2268"/>
              </w:tabs>
              <w:suppressAutoHyphens w:val="0"/>
              <w:snapToGrid w:val="0"/>
              <w:ind w:left="360"/>
              <w:rPr>
                <w:rFonts w:ascii="Arial" w:hAnsi="Arial" w:cs="Arial"/>
                <w:sz w:val="20"/>
                <w:szCs w:val="20"/>
              </w:rPr>
            </w:pPr>
          </w:p>
        </w:tc>
        <w:tc>
          <w:tcPr>
            <w:tcW w:w="6667" w:type="dxa"/>
            <w:vAlign w:val="center"/>
          </w:tcPr>
          <w:p w14:paraId="1C604F12" w14:textId="56513EE4" w:rsidR="008177D9" w:rsidRPr="008177D9" w:rsidRDefault="00136C32" w:rsidP="008177D9">
            <w:pPr>
              <w:tabs>
                <w:tab w:val="left" w:pos="358"/>
                <w:tab w:val="left" w:pos="1985"/>
                <w:tab w:val="left" w:pos="2268"/>
              </w:tabs>
              <w:jc w:val="both"/>
              <w:rPr>
                <w:rFonts w:ascii="Arial" w:hAnsi="Arial" w:cs="Arial"/>
                <w:sz w:val="20"/>
                <w:szCs w:val="20"/>
              </w:rPr>
            </w:pPr>
            <w:r w:rsidRPr="00136C32">
              <w:rPr>
                <w:rFonts w:ascii="Arial" w:hAnsi="Arial" w:cs="Arial"/>
                <w:sz w:val="20"/>
                <w:szCs w:val="20"/>
              </w:rPr>
              <w:t>Warsztat hydrauliczny pomocniczy</w:t>
            </w:r>
            <w:r>
              <w:rPr>
                <w:rFonts w:ascii="Arial" w:hAnsi="Arial" w:cs="Arial"/>
                <w:sz w:val="20"/>
                <w:szCs w:val="20"/>
              </w:rPr>
              <w:t xml:space="preserve"> </w:t>
            </w:r>
            <w:r w:rsidR="008177D9">
              <w:rPr>
                <w:rFonts w:ascii="Arial" w:hAnsi="Arial" w:cs="Arial"/>
                <w:sz w:val="20"/>
                <w:szCs w:val="20"/>
              </w:rPr>
              <w:t xml:space="preserve">- Dokumentacja projektowa </w:t>
            </w:r>
          </w:p>
        </w:tc>
      </w:tr>
      <w:tr w:rsidR="008177D9" w:rsidRPr="00A04F4D" w14:paraId="76349943" w14:textId="77777777" w:rsidTr="00D5784F">
        <w:trPr>
          <w:trHeight w:val="152"/>
        </w:trPr>
        <w:tc>
          <w:tcPr>
            <w:tcW w:w="468" w:type="dxa"/>
            <w:vAlign w:val="center"/>
          </w:tcPr>
          <w:p w14:paraId="5DC7FA78" w14:textId="77777777" w:rsidR="008177D9" w:rsidRPr="007308C4" w:rsidRDefault="008177D9" w:rsidP="008177D9">
            <w:pPr>
              <w:numPr>
                <w:ilvl w:val="0"/>
                <w:numId w:val="41"/>
              </w:numPr>
              <w:tabs>
                <w:tab w:val="num" w:pos="0"/>
                <w:tab w:val="left" w:pos="1985"/>
                <w:tab w:val="left" w:pos="2268"/>
              </w:tabs>
              <w:suppressAutoHyphens w:val="0"/>
              <w:snapToGrid w:val="0"/>
              <w:ind w:left="360"/>
              <w:jc w:val="center"/>
              <w:rPr>
                <w:rFonts w:ascii="Arial" w:hAnsi="Arial" w:cs="Arial"/>
                <w:sz w:val="20"/>
                <w:szCs w:val="20"/>
              </w:rPr>
            </w:pPr>
          </w:p>
        </w:tc>
        <w:tc>
          <w:tcPr>
            <w:tcW w:w="2079" w:type="dxa"/>
            <w:vAlign w:val="center"/>
          </w:tcPr>
          <w:p w14:paraId="5BE0C52E" w14:textId="6A903485" w:rsidR="008177D9" w:rsidRDefault="008177D9" w:rsidP="008177D9">
            <w:pPr>
              <w:tabs>
                <w:tab w:val="left" w:pos="358"/>
                <w:tab w:val="left" w:pos="1985"/>
                <w:tab w:val="left" w:pos="2268"/>
              </w:tabs>
              <w:rPr>
                <w:rFonts w:ascii="Arial" w:hAnsi="Arial" w:cs="Arial"/>
                <w:sz w:val="20"/>
                <w:szCs w:val="20"/>
              </w:rPr>
            </w:pPr>
            <w:r>
              <w:rPr>
                <w:rFonts w:ascii="Arial" w:hAnsi="Arial" w:cs="Arial"/>
                <w:sz w:val="20"/>
                <w:szCs w:val="20"/>
              </w:rPr>
              <w:t>Załącznik nr 1</w:t>
            </w:r>
            <w:r w:rsidR="00E06614">
              <w:rPr>
                <w:rFonts w:ascii="Arial" w:hAnsi="Arial" w:cs="Arial"/>
                <w:sz w:val="20"/>
                <w:szCs w:val="20"/>
              </w:rPr>
              <w:t>i</w:t>
            </w:r>
          </w:p>
        </w:tc>
        <w:tc>
          <w:tcPr>
            <w:tcW w:w="425" w:type="dxa"/>
            <w:vAlign w:val="center"/>
          </w:tcPr>
          <w:p w14:paraId="58F94BA7" w14:textId="77777777" w:rsidR="008177D9" w:rsidRPr="007308C4" w:rsidRDefault="008177D9" w:rsidP="008177D9">
            <w:pPr>
              <w:numPr>
                <w:ilvl w:val="0"/>
                <w:numId w:val="42"/>
              </w:numPr>
              <w:tabs>
                <w:tab w:val="num" w:pos="0"/>
                <w:tab w:val="left" w:pos="1985"/>
                <w:tab w:val="left" w:pos="2268"/>
              </w:tabs>
              <w:suppressAutoHyphens w:val="0"/>
              <w:snapToGrid w:val="0"/>
              <w:ind w:left="360"/>
              <w:rPr>
                <w:rFonts w:ascii="Arial" w:hAnsi="Arial" w:cs="Arial"/>
                <w:sz w:val="20"/>
                <w:szCs w:val="20"/>
              </w:rPr>
            </w:pPr>
          </w:p>
        </w:tc>
        <w:tc>
          <w:tcPr>
            <w:tcW w:w="6667" w:type="dxa"/>
            <w:vAlign w:val="center"/>
          </w:tcPr>
          <w:p w14:paraId="6ED82C9E" w14:textId="2B771947" w:rsidR="008177D9" w:rsidRPr="008177D9" w:rsidRDefault="009B4D71" w:rsidP="008177D9">
            <w:pPr>
              <w:tabs>
                <w:tab w:val="left" w:pos="358"/>
                <w:tab w:val="left" w:pos="1985"/>
                <w:tab w:val="left" w:pos="2268"/>
              </w:tabs>
              <w:jc w:val="both"/>
              <w:rPr>
                <w:rFonts w:ascii="Arial" w:hAnsi="Arial" w:cs="Arial"/>
                <w:sz w:val="20"/>
                <w:szCs w:val="20"/>
              </w:rPr>
            </w:pPr>
            <w:r w:rsidRPr="009B4D71">
              <w:rPr>
                <w:rFonts w:ascii="Arial" w:hAnsi="Arial" w:cs="Arial"/>
                <w:sz w:val="20"/>
                <w:szCs w:val="20"/>
              </w:rPr>
              <w:t>Garaże</w:t>
            </w:r>
            <w:r>
              <w:rPr>
                <w:rFonts w:ascii="Arial" w:hAnsi="Arial" w:cs="Arial"/>
                <w:sz w:val="20"/>
                <w:szCs w:val="20"/>
              </w:rPr>
              <w:t xml:space="preserve"> </w:t>
            </w:r>
            <w:r w:rsidR="008177D9">
              <w:rPr>
                <w:rFonts w:ascii="Arial" w:hAnsi="Arial" w:cs="Arial"/>
                <w:sz w:val="20"/>
                <w:szCs w:val="20"/>
              </w:rPr>
              <w:t xml:space="preserve">- Przedmiar robót </w:t>
            </w:r>
          </w:p>
        </w:tc>
      </w:tr>
      <w:tr w:rsidR="008177D9" w:rsidRPr="00A04F4D" w14:paraId="5D499F17" w14:textId="77777777" w:rsidTr="00D5784F">
        <w:trPr>
          <w:trHeight w:val="152"/>
        </w:trPr>
        <w:tc>
          <w:tcPr>
            <w:tcW w:w="468" w:type="dxa"/>
            <w:vAlign w:val="center"/>
          </w:tcPr>
          <w:p w14:paraId="5D289007" w14:textId="77777777" w:rsidR="008177D9" w:rsidRPr="007308C4" w:rsidRDefault="008177D9" w:rsidP="008177D9">
            <w:pPr>
              <w:numPr>
                <w:ilvl w:val="0"/>
                <w:numId w:val="41"/>
              </w:numPr>
              <w:tabs>
                <w:tab w:val="num" w:pos="0"/>
                <w:tab w:val="left" w:pos="1985"/>
                <w:tab w:val="left" w:pos="2268"/>
              </w:tabs>
              <w:suppressAutoHyphens w:val="0"/>
              <w:snapToGrid w:val="0"/>
              <w:ind w:left="360"/>
              <w:jc w:val="center"/>
              <w:rPr>
                <w:rFonts w:ascii="Arial" w:hAnsi="Arial" w:cs="Arial"/>
                <w:sz w:val="20"/>
                <w:szCs w:val="20"/>
              </w:rPr>
            </w:pPr>
          </w:p>
        </w:tc>
        <w:tc>
          <w:tcPr>
            <w:tcW w:w="2079" w:type="dxa"/>
            <w:vAlign w:val="center"/>
          </w:tcPr>
          <w:p w14:paraId="782A497C" w14:textId="4544BE4B" w:rsidR="008177D9" w:rsidRDefault="008177D9" w:rsidP="008177D9">
            <w:pPr>
              <w:tabs>
                <w:tab w:val="left" w:pos="358"/>
                <w:tab w:val="left" w:pos="1985"/>
                <w:tab w:val="left" w:pos="2268"/>
              </w:tabs>
              <w:rPr>
                <w:rFonts w:ascii="Arial" w:hAnsi="Arial" w:cs="Arial"/>
                <w:sz w:val="20"/>
                <w:szCs w:val="20"/>
              </w:rPr>
            </w:pPr>
            <w:r>
              <w:rPr>
                <w:rFonts w:ascii="Arial" w:hAnsi="Arial" w:cs="Arial"/>
                <w:sz w:val="20"/>
                <w:szCs w:val="20"/>
              </w:rPr>
              <w:t>Załącznik nr 1</w:t>
            </w:r>
            <w:r w:rsidR="00E06614">
              <w:rPr>
                <w:rFonts w:ascii="Arial" w:hAnsi="Arial" w:cs="Arial"/>
                <w:sz w:val="20"/>
                <w:szCs w:val="20"/>
              </w:rPr>
              <w:t>j</w:t>
            </w:r>
          </w:p>
        </w:tc>
        <w:tc>
          <w:tcPr>
            <w:tcW w:w="425" w:type="dxa"/>
            <w:vAlign w:val="center"/>
          </w:tcPr>
          <w:p w14:paraId="09521E4D" w14:textId="77777777" w:rsidR="008177D9" w:rsidRPr="007308C4" w:rsidRDefault="008177D9" w:rsidP="008177D9">
            <w:pPr>
              <w:numPr>
                <w:ilvl w:val="0"/>
                <w:numId w:val="42"/>
              </w:numPr>
              <w:tabs>
                <w:tab w:val="num" w:pos="0"/>
                <w:tab w:val="left" w:pos="1985"/>
                <w:tab w:val="left" w:pos="2268"/>
              </w:tabs>
              <w:suppressAutoHyphens w:val="0"/>
              <w:snapToGrid w:val="0"/>
              <w:ind w:left="360"/>
              <w:rPr>
                <w:rFonts w:ascii="Arial" w:hAnsi="Arial" w:cs="Arial"/>
                <w:sz w:val="20"/>
                <w:szCs w:val="20"/>
              </w:rPr>
            </w:pPr>
          </w:p>
        </w:tc>
        <w:tc>
          <w:tcPr>
            <w:tcW w:w="6667" w:type="dxa"/>
            <w:vAlign w:val="center"/>
          </w:tcPr>
          <w:p w14:paraId="2E611404" w14:textId="34513473" w:rsidR="008177D9" w:rsidRPr="008177D9" w:rsidRDefault="009B4D71" w:rsidP="008177D9">
            <w:pPr>
              <w:tabs>
                <w:tab w:val="left" w:pos="358"/>
                <w:tab w:val="left" w:pos="1985"/>
                <w:tab w:val="left" w:pos="2268"/>
              </w:tabs>
              <w:jc w:val="both"/>
              <w:rPr>
                <w:rFonts w:ascii="Arial" w:hAnsi="Arial" w:cs="Arial"/>
                <w:sz w:val="20"/>
                <w:szCs w:val="20"/>
              </w:rPr>
            </w:pPr>
            <w:r w:rsidRPr="009B4D71">
              <w:rPr>
                <w:rFonts w:ascii="Arial" w:hAnsi="Arial" w:cs="Arial"/>
                <w:sz w:val="20"/>
                <w:szCs w:val="20"/>
              </w:rPr>
              <w:t>Garaże</w:t>
            </w:r>
            <w:r>
              <w:rPr>
                <w:rFonts w:ascii="Arial" w:hAnsi="Arial" w:cs="Arial"/>
                <w:sz w:val="20"/>
                <w:szCs w:val="20"/>
              </w:rPr>
              <w:t xml:space="preserve"> </w:t>
            </w:r>
            <w:r w:rsidR="008177D9">
              <w:rPr>
                <w:rFonts w:ascii="Arial" w:hAnsi="Arial" w:cs="Arial"/>
                <w:sz w:val="20"/>
                <w:szCs w:val="20"/>
              </w:rPr>
              <w:t xml:space="preserve">- Dokumentacja projektowa </w:t>
            </w:r>
          </w:p>
        </w:tc>
      </w:tr>
      <w:tr w:rsidR="008177D9" w:rsidRPr="00A04F4D" w14:paraId="5287DF52" w14:textId="77777777" w:rsidTr="00D5784F">
        <w:trPr>
          <w:trHeight w:val="152"/>
        </w:trPr>
        <w:tc>
          <w:tcPr>
            <w:tcW w:w="468" w:type="dxa"/>
            <w:vAlign w:val="center"/>
          </w:tcPr>
          <w:p w14:paraId="3C2E3E9E" w14:textId="77777777" w:rsidR="008177D9" w:rsidRPr="007308C4" w:rsidRDefault="008177D9" w:rsidP="008177D9">
            <w:pPr>
              <w:numPr>
                <w:ilvl w:val="0"/>
                <w:numId w:val="41"/>
              </w:numPr>
              <w:tabs>
                <w:tab w:val="num" w:pos="0"/>
                <w:tab w:val="left" w:pos="1985"/>
                <w:tab w:val="left" w:pos="2268"/>
              </w:tabs>
              <w:suppressAutoHyphens w:val="0"/>
              <w:snapToGrid w:val="0"/>
              <w:ind w:left="360"/>
              <w:jc w:val="center"/>
              <w:rPr>
                <w:rFonts w:ascii="Arial" w:hAnsi="Arial" w:cs="Arial"/>
                <w:sz w:val="20"/>
                <w:szCs w:val="20"/>
              </w:rPr>
            </w:pPr>
          </w:p>
        </w:tc>
        <w:tc>
          <w:tcPr>
            <w:tcW w:w="2079" w:type="dxa"/>
            <w:vAlign w:val="center"/>
          </w:tcPr>
          <w:p w14:paraId="552510C2" w14:textId="6AA2105C" w:rsidR="008177D9" w:rsidRDefault="008177D9" w:rsidP="008177D9">
            <w:pPr>
              <w:tabs>
                <w:tab w:val="left" w:pos="358"/>
                <w:tab w:val="left" w:pos="1985"/>
                <w:tab w:val="left" w:pos="2268"/>
              </w:tabs>
              <w:rPr>
                <w:rFonts w:ascii="Arial" w:hAnsi="Arial" w:cs="Arial"/>
                <w:sz w:val="20"/>
                <w:szCs w:val="20"/>
              </w:rPr>
            </w:pPr>
            <w:r>
              <w:rPr>
                <w:rFonts w:ascii="Arial" w:hAnsi="Arial" w:cs="Arial"/>
                <w:sz w:val="20"/>
                <w:szCs w:val="20"/>
              </w:rPr>
              <w:t>Załącznik nr 1</w:t>
            </w:r>
            <w:r w:rsidR="00E06614">
              <w:rPr>
                <w:rFonts w:ascii="Arial" w:hAnsi="Arial" w:cs="Arial"/>
                <w:sz w:val="20"/>
                <w:szCs w:val="20"/>
              </w:rPr>
              <w:t>k</w:t>
            </w:r>
          </w:p>
        </w:tc>
        <w:tc>
          <w:tcPr>
            <w:tcW w:w="425" w:type="dxa"/>
            <w:vAlign w:val="center"/>
          </w:tcPr>
          <w:p w14:paraId="0A00C8C2" w14:textId="77777777" w:rsidR="008177D9" w:rsidRPr="007308C4" w:rsidRDefault="008177D9" w:rsidP="008177D9">
            <w:pPr>
              <w:numPr>
                <w:ilvl w:val="0"/>
                <w:numId w:val="42"/>
              </w:numPr>
              <w:tabs>
                <w:tab w:val="num" w:pos="0"/>
                <w:tab w:val="left" w:pos="1985"/>
                <w:tab w:val="left" w:pos="2268"/>
              </w:tabs>
              <w:suppressAutoHyphens w:val="0"/>
              <w:snapToGrid w:val="0"/>
              <w:ind w:left="360"/>
              <w:rPr>
                <w:rFonts w:ascii="Arial" w:hAnsi="Arial" w:cs="Arial"/>
                <w:sz w:val="20"/>
                <w:szCs w:val="20"/>
              </w:rPr>
            </w:pPr>
          </w:p>
        </w:tc>
        <w:tc>
          <w:tcPr>
            <w:tcW w:w="6667" w:type="dxa"/>
            <w:vAlign w:val="center"/>
          </w:tcPr>
          <w:p w14:paraId="5B226BA1" w14:textId="20E72009" w:rsidR="008177D9" w:rsidRPr="008177D9" w:rsidRDefault="009B4D71" w:rsidP="008177D9">
            <w:pPr>
              <w:tabs>
                <w:tab w:val="left" w:pos="358"/>
                <w:tab w:val="left" w:pos="1985"/>
                <w:tab w:val="left" w:pos="2268"/>
              </w:tabs>
              <w:jc w:val="both"/>
              <w:rPr>
                <w:rFonts w:ascii="Arial" w:hAnsi="Arial" w:cs="Arial"/>
                <w:sz w:val="20"/>
                <w:szCs w:val="20"/>
              </w:rPr>
            </w:pPr>
            <w:r w:rsidRPr="009B4D71">
              <w:rPr>
                <w:rFonts w:ascii="Arial" w:hAnsi="Arial" w:cs="Arial"/>
                <w:sz w:val="20"/>
                <w:szCs w:val="20"/>
              </w:rPr>
              <w:t>Wiata magazynowa</w:t>
            </w:r>
            <w:r>
              <w:rPr>
                <w:rFonts w:ascii="Arial" w:hAnsi="Arial" w:cs="Arial"/>
                <w:sz w:val="20"/>
                <w:szCs w:val="20"/>
              </w:rPr>
              <w:t xml:space="preserve"> </w:t>
            </w:r>
            <w:r w:rsidR="008177D9">
              <w:rPr>
                <w:rFonts w:ascii="Arial" w:hAnsi="Arial" w:cs="Arial"/>
                <w:sz w:val="20"/>
                <w:szCs w:val="20"/>
              </w:rPr>
              <w:t xml:space="preserve">- Przedmiar robót </w:t>
            </w:r>
          </w:p>
        </w:tc>
      </w:tr>
      <w:tr w:rsidR="008177D9" w:rsidRPr="00A04F4D" w14:paraId="686798DE" w14:textId="77777777" w:rsidTr="00D5784F">
        <w:trPr>
          <w:trHeight w:val="152"/>
        </w:trPr>
        <w:tc>
          <w:tcPr>
            <w:tcW w:w="468" w:type="dxa"/>
            <w:vAlign w:val="center"/>
          </w:tcPr>
          <w:p w14:paraId="33C6C049" w14:textId="77777777" w:rsidR="008177D9" w:rsidRPr="007308C4" w:rsidRDefault="008177D9" w:rsidP="008177D9">
            <w:pPr>
              <w:numPr>
                <w:ilvl w:val="0"/>
                <w:numId w:val="41"/>
              </w:numPr>
              <w:tabs>
                <w:tab w:val="num" w:pos="0"/>
                <w:tab w:val="left" w:pos="1985"/>
                <w:tab w:val="left" w:pos="2268"/>
              </w:tabs>
              <w:suppressAutoHyphens w:val="0"/>
              <w:snapToGrid w:val="0"/>
              <w:ind w:left="360"/>
              <w:jc w:val="center"/>
              <w:rPr>
                <w:rFonts w:ascii="Arial" w:hAnsi="Arial" w:cs="Arial"/>
                <w:sz w:val="20"/>
                <w:szCs w:val="20"/>
              </w:rPr>
            </w:pPr>
          </w:p>
        </w:tc>
        <w:tc>
          <w:tcPr>
            <w:tcW w:w="2079" w:type="dxa"/>
            <w:vAlign w:val="center"/>
          </w:tcPr>
          <w:p w14:paraId="6ACB8DF4" w14:textId="3D095DB2" w:rsidR="008177D9" w:rsidRDefault="008177D9" w:rsidP="008177D9">
            <w:pPr>
              <w:tabs>
                <w:tab w:val="left" w:pos="358"/>
                <w:tab w:val="left" w:pos="1985"/>
                <w:tab w:val="left" w:pos="2268"/>
              </w:tabs>
              <w:rPr>
                <w:rFonts w:ascii="Arial" w:hAnsi="Arial" w:cs="Arial"/>
                <w:sz w:val="20"/>
                <w:szCs w:val="20"/>
              </w:rPr>
            </w:pPr>
            <w:r>
              <w:rPr>
                <w:rFonts w:ascii="Arial" w:hAnsi="Arial" w:cs="Arial"/>
                <w:sz w:val="20"/>
                <w:szCs w:val="20"/>
              </w:rPr>
              <w:t>Załącznik nr 1</w:t>
            </w:r>
            <w:r w:rsidR="00E06614">
              <w:rPr>
                <w:rFonts w:ascii="Arial" w:hAnsi="Arial" w:cs="Arial"/>
                <w:sz w:val="20"/>
                <w:szCs w:val="20"/>
              </w:rPr>
              <w:t>l</w:t>
            </w:r>
          </w:p>
        </w:tc>
        <w:tc>
          <w:tcPr>
            <w:tcW w:w="425" w:type="dxa"/>
            <w:vAlign w:val="center"/>
          </w:tcPr>
          <w:p w14:paraId="1E11B6E3" w14:textId="77777777" w:rsidR="008177D9" w:rsidRPr="007308C4" w:rsidRDefault="008177D9" w:rsidP="008177D9">
            <w:pPr>
              <w:numPr>
                <w:ilvl w:val="0"/>
                <w:numId w:val="42"/>
              </w:numPr>
              <w:tabs>
                <w:tab w:val="num" w:pos="0"/>
                <w:tab w:val="left" w:pos="1985"/>
                <w:tab w:val="left" w:pos="2268"/>
              </w:tabs>
              <w:suppressAutoHyphens w:val="0"/>
              <w:snapToGrid w:val="0"/>
              <w:ind w:left="360"/>
              <w:rPr>
                <w:rFonts w:ascii="Arial" w:hAnsi="Arial" w:cs="Arial"/>
                <w:sz w:val="20"/>
                <w:szCs w:val="20"/>
              </w:rPr>
            </w:pPr>
          </w:p>
        </w:tc>
        <w:tc>
          <w:tcPr>
            <w:tcW w:w="6667" w:type="dxa"/>
            <w:vAlign w:val="center"/>
          </w:tcPr>
          <w:p w14:paraId="28A1F603" w14:textId="7033C14E" w:rsidR="008177D9" w:rsidRPr="008177D9" w:rsidRDefault="009B4D71" w:rsidP="008177D9">
            <w:pPr>
              <w:tabs>
                <w:tab w:val="left" w:pos="358"/>
                <w:tab w:val="left" w:pos="1985"/>
                <w:tab w:val="left" w:pos="2268"/>
              </w:tabs>
              <w:jc w:val="both"/>
              <w:rPr>
                <w:rFonts w:ascii="Arial" w:hAnsi="Arial" w:cs="Arial"/>
                <w:sz w:val="20"/>
                <w:szCs w:val="20"/>
              </w:rPr>
            </w:pPr>
            <w:r w:rsidRPr="009B4D71">
              <w:rPr>
                <w:rFonts w:ascii="Arial" w:hAnsi="Arial" w:cs="Arial"/>
                <w:sz w:val="20"/>
                <w:szCs w:val="20"/>
              </w:rPr>
              <w:t>Wiata magazynowa</w:t>
            </w:r>
            <w:r>
              <w:rPr>
                <w:rFonts w:ascii="Arial" w:hAnsi="Arial" w:cs="Arial"/>
                <w:sz w:val="20"/>
                <w:szCs w:val="20"/>
              </w:rPr>
              <w:t xml:space="preserve"> </w:t>
            </w:r>
            <w:r w:rsidR="008177D9">
              <w:rPr>
                <w:rFonts w:ascii="Arial" w:hAnsi="Arial" w:cs="Arial"/>
                <w:sz w:val="20"/>
                <w:szCs w:val="20"/>
              </w:rPr>
              <w:t xml:space="preserve">- Dokumentacja projektowa </w:t>
            </w:r>
          </w:p>
        </w:tc>
      </w:tr>
      <w:tr w:rsidR="008177D9" w:rsidRPr="00A04F4D" w14:paraId="0054EC85" w14:textId="77777777" w:rsidTr="00D5784F">
        <w:trPr>
          <w:trHeight w:val="152"/>
        </w:trPr>
        <w:tc>
          <w:tcPr>
            <w:tcW w:w="468" w:type="dxa"/>
            <w:vAlign w:val="center"/>
          </w:tcPr>
          <w:p w14:paraId="1A5AFEE4" w14:textId="77777777" w:rsidR="008177D9" w:rsidRPr="007308C4" w:rsidRDefault="008177D9" w:rsidP="008177D9">
            <w:pPr>
              <w:numPr>
                <w:ilvl w:val="0"/>
                <w:numId w:val="41"/>
              </w:numPr>
              <w:tabs>
                <w:tab w:val="num" w:pos="0"/>
                <w:tab w:val="left" w:pos="1985"/>
                <w:tab w:val="left" w:pos="2268"/>
              </w:tabs>
              <w:suppressAutoHyphens w:val="0"/>
              <w:snapToGrid w:val="0"/>
              <w:ind w:left="360"/>
              <w:jc w:val="center"/>
              <w:rPr>
                <w:rFonts w:ascii="Arial" w:hAnsi="Arial" w:cs="Arial"/>
                <w:sz w:val="20"/>
                <w:szCs w:val="20"/>
              </w:rPr>
            </w:pPr>
          </w:p>
        </w:tc>
        <w:tc>
          <w:tcPr>
            <w:tcW w:w="2079" w:type="dxa"/>
            <w:vAlign w:val="center"/>
          </w:tcPr>
          <w:p w14:paraId="2FF13457" w14:textId="0BFEC098" w:rsidR="008177D9" w:rsidRDefault="008177D9" w:rsidP="008177D9">
            <w:pPr>
              <w:tabs>
                <w:tab w:val="left" w:pos="358"/>
                <w:tab w:val="left" w:pos="1985"/>
                <w:tab w:val="left" w:pos="2268"/>
              </w:tabs>
              <w:rPr>
                <w:rFonts w:ascii="Arial" w:hAnsi="Arial" w:cs="Arial"/>
                <w:sz w:val="20"/>
                <w:szCs w:val="20"/>
              </w:rPr>
            </w:pPr>
            <w:r>
              <w:rPr>
                <w:rFonts w:ascii="Arial" w:hAnsi="Arial" w:cs="Arial"/>
                <w:sz w:val="20"/>
                <w:szCs w:val="20"/>
              </w:rPr>
              <w:t>Załącznik nr 1</w:t>
            </w:r>
            <w:r w:rsidR="00E06614">
              <w:rPr>
                <w:rFonts w:ascii="Arial" w:hAnsi="Arial" w:cs="Arial"/>
                <w:sz w:val="20"/>
                <w:szCs w:val="20"/>
              </w:rPr>
              <w:t>m</w:t>
            </w:r>
          </w:p>
        </w:tc>
        <w:tc>
          <w:tcPr>
            <w:tcW w:w="425" w:type="dxa"/>
            <w:vAlign w:val="center"/>
          </w:tcPr>
          <w:p w14:paraId="5371BA55" w14:textId="77777777" w:rsidR="008177D9" w:rsidRPr="007308C4" w:rsidRDefault="008177D9" w:rsidP="008177D9">
            <w:pPr>
              <w:numPr>
                <w:ilvl w:val="0"/>
                <w:numId w:val="42"/>
              </w:numPr>
              <w:tabs>
                <w:tab w:val="num" w:pos="0"/>
                <w:tab w:val="left" w:pos="1985"/>
                <w:tab w:val="left" w:pos="2268"/>
              </w:tabs>
              <w:suppressAutoHyphens w:val="0"/>
              <w:snapToGrid w:val="0"/>
              <w:ind w:left="360"/>
              <w:rPr>
                <w:rFonts w:ascii="Arial" w:hAnsi="Arial" w:cs="Arial"/>
                <w:sz w:val="20"/>
                <w:szCs w:val="20"/>
              </w:rPr>
            </w:pPr>
          </w:p>
        </w:tc>
        <w:tc>
          <w:tcPr>
            <w:tcW w:w="6667" w:type="dxa"/>
            <w:vAlign w:val="center"/>
          </w:tcPr>
          <w:p w14:paraId="4D0628B8" w14:textId="6A9AF59E" w:rsidR="008177D9" w:rsidRPr="008177D9" w:rsidRDefault="009B4D71" w:rsidP="008177D9">
            <w:pPr>
              <w:tabs>
                <w:tab w:val="left" w:pos="358"/>
                <w:tab w:val="left" w:pos="1985"/>
                <w:tab w:val="left" w:pos="2268"/>
              </w:tabs>
              <w:jc w:val="both"/>
              <w:rPr>
                <w:rFonts w:ascii="Arial" w:hAnsi="Arial" w:cs="Arial"/>
                <w:sz w:val="20"/>
                <w:szCs w:val="20"/>
              </w:rPr>
            </w:pPr>
            <w:r w:rsidRPr="009B4D71">
              <w:rPr>
                <w:rFonts w:ascii="Arial" w:hAnsi="Arial" w:cs="Arial"/>
                <w:sz w:val="20"/>
                <w:szCs w:val="20"/>
              </w:rPr>
              <w:t>Wiata nr</w:t>
            </w:r>
            <w:r>
              <w:rPr>
                <w:rFonts w:ascii="Arial" w:hAnsi="Arial" w:cs="Arial"/>
                <w:sz w:val="20"/>
                <w:szCs w:val="20"/>
              </w:rPr>
              <w:t xml:space="preserve"> </w:t>
            </w:r>
            <w:r w:rsidRPr="009B4D71">
              <w:rPr>
                <w:rFonts w:ascii="Arial" w:hAnsi="Arial" w:cs="Arial"/>
                <w:sz w:val="20"/>
                <w:szCs w:val="20"/>
              </w:rPr>
              <w:t>2</w:t>
            </w:r>
            <w:r>
              <w:rPr>
                <w:rFonts w:ascii="Arial" w:hAnsi="Arial" w:cs="Arial"/>
                <w:sz w:val="20"/>
                <w:szCs w:val="20"/>
              </w:rPr>
              <w:t xml:space="preserve"> </w:t>
            </w:r>
            <w:r w:rsidR="008177D9">
              <w:rPr>
                <w:rFonts w:ascii="Arial" w:hAnsi="Arial" w:cs="Arial"/>
                <w:sz w:val="20"/>
                <w:szCs w:val="20"/>
              </w:rPr>
              <w:t xml:space="preserve">- Przedmiar robót </w:t>
            </w:r>
          </w:p>
        </w:tc>
      </w:tr>
      <w:tr w:rsidR="008177D9" w:rsidRPr="00A04F4D" w14:paraId="51A0C41C" w14:textId="77777777" w:rsidTr="00D5784F">
        <w:trPr>
          <w:trHeight w:val="152"/>
        </w:trPr>
        <w:tc>
          <w:tcPr>
            <w:tcW w:w="468" w:type="dxa"/>
            <w:vAlign w:val="center"/>
          </w:tcPr>
          <w:p w14:paraId="2EE9ED39" w14:textId="77777777" w:rsidR="008177D9" w:rsidRPr="007308C4" w:rsidRDefault="008177D9" w:rsidP="008177D9">
            <w:pPr>
              <w:numPr>
                <w:ilvl w:val="0"/>
                <w:numId w:val="41"/>
              </w:numPr>
              <w:tabs>
                <w:tab w:val="num" w:pos="0"/>
                <w:tab w:val="left" w:pos="1985"/>
                <w:tab w:val="left" w:pos="2268"/>
              </w:tabs>
              <w:suppressAutoHyphens w:val="0"/>
              <w:snapToGrid w:val="0"/>
              <w:ind w:left="360"/>
              <w:jc w:val="center"/>
              <w:rPr>
                <w:rFonts w:ascii="Arial" w:hAnsi="Arial" w:cs="Arial"/>
                <w:sz w:val="20"/>
                <w:szCs w:val="20"/>
              </w:rPr>
            </w:pPr>
          </w:p>
        </w:tc>
        <w:tc>
          <w:tcPr>
            <w:tcW w:w="2079" w:type="dxa"/>
            <w:vAlign w:val="center"/>
          </w:tcPr>
          <w:p w14:paraId="5F3E736E" w14:textId="7C63F3E1" w:rsidR="008177D9" w:rsidRDefault="008177D9" w:rsidP="008177D9">
            <w:pPr>
              <w:tabs>
                <w:tab w:val="left" w:pos="358"/>
                <w:tab w:val="left" w:pos="1985"/>
                <w:tab w:val="left" w:pos="2268"/>
              </w:tabs>
              <w:rPr>
                <w:rFonts w:ascii="Arial" w:hAnsi="Arial" w:cs="Arial"/>
                <w:sz w:val="20"/>
                <w:szCs w:val="20"/>
              </w:rPr>
            </w:pPr>
            <w:r>
              <w:rPr>
                <w:rFonts w:ascii="Arial" w:hAnsi="Arial" w:cs="Arial"/>
                <w:sz w:val="20"/>
                <w:szCs w:val="20"/>
              </w:rPr>
              <w:t>Załącznik nr 1</w:t>
            </w:r>
            <w:r w:rsidR="00E06614">
              <w:rPr>
                <w:rFonts w:ascii="Arial" w:hAnsi="Arial" w:cs="Arial"/>
                <w:sz w:val="20"/>
                <w:szCs w:val="20"/>
              </w:rPr>
              <w:t>n</w:t>
            </w:r>
          </w:p>
        </w:tc>
        <w:tc>
          <w:tcPr>
            <w:tcW w:w="425" w:type="dxa"/>
            <w:vAlign w:val="center"/>
          </w:tcPr>
          <w:p w14:paraId="79DF26FD" w14:textId="77777777" w:rsidR="008177D9" w:rsidRPr="007308C4" w:rsidRDefault="008177D9" w:rsidP="008177D9">
            <w:pPr>
              <w:numPr>
                <w:ilvl w:val="0"/>
                <w:numId w:val="42"/>
              </w:numPr>
              <w:tabs>
                <w:tab w:val="num" w:pos="0"/>
                <w:tab w:val="left" w:pos="1985"/>
                <w:tab w:val="left" w:pos="2268"/>
              </w:tabs>
              <w:suppressAutoHyphens w:val="0"/>
              <w:snapToGrid w:val="0"/>
              <w:ind w:left="360"/>
              <w:rPr>
                <w:rFonts w:ascii="Arial" w:hAnsi="Arial" w:cs="Arial"/>
                <w:sz w:val="20"/>
                <w:szCs w:val="20"/>
              </w:rPr>
            </w:pPr>
          </w:p>
        </w:tc>
        <w:tc>
          <w:tcPr>
            <w:tcW w:w="6667" w:type="dxa"/>
            <w:vAlign w:val="center"/>
          </w:tcPr>
          <w:p w14:paraId="00E7A48F" w14:textId="55CD956D" w:rsidR="008177D9" w:rsidRPr="008177D9" w:rsidRDefault="009B4D71" w:rsidP="008177D9">
            <w:pPr>
              <w:tabs>
                <w:tab w:val="left" w:pos="358"/>
                <w:tab w:val="left" w:pos="1985"/>
                <w:tab w:val="left" w:pos="2268"/>
              </w:tabs>
              <w:jc w:val="both"/>
              <w:rPr>
                <w:rFonts w:ascii="Arial" w:hAnsi="Arial" w:cs="Arial"/>
                <w:sz w:val="20"/>
                <w:szCs w:val="20"/>
              </w:rPr>
            </w:pPr>
            <w:r w:rsidRPr="009B4D71">
              <w:rPr>
                <w:rFonts w:ascii="Arial" w:hAnsi="Arial" w:cs="Arial"/>
                <w:sz w:val="20"/>
                <w:szCs w:val="20"/>
              </w:rPr>
              <w:t>Wiata nr</w:t>
            </w:r>
            <w:r>
              <w:rPr>
                <w:rFonts w:ascii="Arial" w:hAnsi="Arial" w:cs="Arial"/>
                <w:sz w:val="20"/>
                <w:szCs w:val="20"/>
              </w:rPr>
              <w:t xml:space="preserve"> </w:t>
            </w:r>
            <w:r w:rsidRPr="009B4D71">
              <w:rPr>
                <w:rFonts w:ascii="Arial" w:hAnsi="Arial" w:cs="Arial"/>
                <w:sz w:val="20"/>
                <w:szCs w:val="20"/>
              </w:rPr>
              <w:t>2</w:t>
            </w:r>
            <w:r>
              <w:rPr>
                <w:rFonts w:ascii="Arial" w:hAnsi="Arial" w:cs="Arial"/>
                <w:sz w:val="20"/>
                <w:szCs w:val="20"/>
              </w:rPr>
              <w:t xml:space="preserve"> </w:t>
            </w:r>
            <w:r w:rsidR="008177D9">
              <w:rPr>
                <w:rFonts w:ascii="Arial" w:hAnsi="Arial" w:cs="Arial"/>
                <w:sz w:val="20"/>
                <w:szCs w:val="20"/>
              </w:rPr>
              <w:t xml:space="preserve">- Dokumentacja projektowa </w:t>
            </w:r>
          </w:p>
        </w:tc>
      </w:tr>
      <w:tr w:rsidR="009D4E73" w:rsidRPr="00A04F4D" w14:paraId="4F36D6B6" w14:textId="77777777" w:rsidTr="00D5784F">
        <w:trPr>
          <w:trHeight w:val="127"/>
        </w:trPr>
        <w:tc>
          <w:tcPr>
            <w:tcW w:w="468" w:type="dxa"/>
            <w:vAlign w:val="center"/>
          </w:tcPr>
          <w:p w14:paraId="1A07F3C9" w14:textId="77777777" w:rsidR="009D4E73" w:rsidRPr="007308C4" w:rsidRDefault="009D4E73" w:rsidP="009D4E73">
            <w:pPr>
              <w:numPr>
                <w:ilvl w:val="0"/>
                <w:numId w:val="41"/>
              </w:numPr>
              <w:tabs>
                <w:tab w:val="num" w:pos="0"/>
                <w:tab w:val="left" w:pos="1985"/>
                <w:tab w:val="left" w:pos="2268"/>
              </w:tabs>
              <w:suppressAutoHyphens w:val="0"/>
              <w:snapToGrid w:val="0"/>
              <w:ind w:left="360"/>
              <w:jc w:val="center"/>
              <w:rPr>
                <w:rFonts w:ascii="Arial" w:hAnsi="Arial" w:cs="Arial"/>
                <w:sz w:val="20"/>
                <w:szCs w:val="20"/>
              </w:rPr>
            </w:pPr>
          </w:p>
        </w:tc>
        <w:tc>
          <w:tcPr>
            <w:tcW w:w="2079" w:type="dxa"/>
            <w:vAlign w:val="center"/>
            <w:hideMark/>
          </w:tcPr>
          <w:p w14:paraId="3E2014ED" w14:textId="68E0F8A5" w:rsidR="009D4E73" w:rsidRPr="007308C4" w:rsidRDefault="009D4E73" w:rsidP="009D4E73">
            <w:pPr>
              <w:tabs>
                <w:tab w:val="left" w:pos="358"/>
                <w:tab w:val="left" w:pos="1985"/>
                <w:tab w:val="left" w:pos="2268"/>
              </w:tabs>
              <w:rPr>
                <w:rFonts w:ascii="Arial" w:hAnsi="Arial" w:cs="Arial"/>
                <w:sz w:val="20"/>
                <w:szCs w:val="20"/>
              </w:rPr>
            </w:pPr>
            <w:r w:rsidRPr="007308C4">
              <w:rPr>
                <w:rFonts w:ascii="Arial" w:hAnsi="Arial" w:cs="Arial"/>
                <w:sz w:val="20"/>
                <w:szCs w:val="20"/>
              </w:rPr>
              <w:t>Załącznik nr 2</w:t>
            </w:r>
          </w:p>
        </w:tc>
        <w:tc>
          <w:tcPr>
            <w:tcW w:w="425" w:type="dxa"/>
            <w:vAlign w:val="center"/>
          </w:tcPr>
          <w:p w14:paraId="6FCF96B2" w14:textId="77777777" w:rsidR="009D4E73" w:rsidRPr="007308C4" w:rsidRDefault="009D4E73" w:rsidP="009D4E73">
            <w:pPr>
              <w:numPr>
                <w:ilvl w:val="0"/>
                <w:numId w:val="42"/>
              </w:numPr>
              <w:tabs>
                <w:tab w:val="num" w:pos="0"/>
                <w:tab w:val="left" w:pos="1985"/>
                <w:tab w:val="left" w:pos="2268"/>
              </w:tabs>
              <w:suppressAutoHyphens w:val="0"/>
              <w:snapToGrid w:val="0"/>
              <w:ind w:left="360"/>
              <w:rPr>
                <w:rFonts w:ascii="Arial" w:hAnsi="Arial" w:cs="Arial"/>
                <w:sz w:val="20"/>
                <w:szCs w:val="20"/>
              </w:rPr>
            </w:pPr>
          </w:p>
        </w:tc>
        <w:tc>
          <w:tcPr>
            <w:tcW w:w="6667" w:type="dxa"/>
            <w:vAlign w:val="center"/>
            <w:hideMark/>
          </w:tcPr>
          <w:p w14:paraId="09D51943" w14:textId="1EC49768" w:rsidR="009D4E73" w:rsidRPr="007308C4" w:rsidRDefault="009D4E73" w:rsidP="009D4E73">
            <w:pPr>
              <w:tabs>
                <w:tab w:val="left" w:pos="358"/>
                <w:tab w:val="left" w:pos="1985"/>
                <w:tab w:val="left" w:pos="2268"/>
              </w:tabs>
              <w:jc w:val="both"/>
              <w:rPr>
                <w:sz w:val="20"/>
                <w:szCs w:val="20"/>
              </w:rPr>
            </w:pPr>
            <w:r w:rsidRPr="007308C4">
              <w:rPr>
                <w:rFonts w:ascii="Arial" w:hAnsi="Arial" w:cs="Arial"/>
                <w:sz w:val="20"/>
                <w:szCs w:val="20"/>
              </w:rPr>
              <w:t>Formularz ofertowy</w:t>
            </w:r>
          </w:p>
        </w:tc>
      </w:tr>
      <w:tr w:rsidR="009D4E73" w:rsidRPr="00A04F4D" w14:paraId="5CB4800A" w14:textId="77777777" w:rsidTr="00D5784F">
        <w:trPr>
          <w:trHeight w:val="127"/>
        </w:trPr>
        <w:tc>
          <w:tcPr>
            <w:tcW w:w="468" w:type="dxa"/>
            <w:vAlign w:val="center"/>
          </w:tcPr>
          <w:p w14:paraId="06335895" w14:textId="77777777" w:rsidR="009D4E73" w:rsidRPr="007308C4" w:rsidRDefault="009D4E73" w:rsidP="009D4E73">
            <w:pPr>
              <w:numPr>
                <w:ilvl w:val="0"/>
                <w:numId w:val="41"/>
              </w:numPr>
              <w:tabs>
                <w:tab w:val="num" w:pos="0"/>
                <w:tab w:val="left" w:pos="1985"/>
                <w:tab w:val="left" w:pos="2268"/>
              </w:tabs>
              <w:suppressAutoHyphens w:val="0"/>
              <w:snapToGrid w:val="0"/>
              <w:ind w:left="360"/>
              <w:jc w:val="center"/>
              <w:rPr>
                <w:rFonts w:ascii="Arial" w:hAnsi="Arial" w:cs="Arial"/>
                <w:sz w:val="20"/>
                <w:szCs w:val="20"/>
              </w:rPr>
            </w:pPr>
          </w:p>
        </w:tc>
        <w:tc>
          <w:tcPr>
            <w:tcW w:w="2079" w:type="dxa"/>
            <w:vAlign w:val="center"/>
          </w:tcPr>
          <w:p w14:paraId="7AD9F33D" w14:textId="526C4335" w:rsidR="009D4E73" w:rsidRPr="007308C4" w:rsidRDefault="009D4E73" w:rsidP="009D4E73">
            <w:pPr>
              <w:tabs>
                <w:tab w:val="left" w:pos="358"/>
                <w:tab w:val="left" w:pos="1985"/>
                <w:tab w:val="left" w:pos="2268"/>
              </w:tabs>
              <w:rPr>
                <w:rFonts w:ascii="Arial" w:hAnsi="Arial" w:cs="Arial"/>
                <w:sz w:val="20"/>
                <w:szCs w:val="20"/>
              </w:rPr>
            </w:pPr>
            <w:r w:rsidRPr="007308C4">
              <w:rPr>
                <w:rFonts w:ascii="Arial" w:hAnsi="Arial" w:cs="Arial"/>
                <w:sz w:val="20"/>
                <w:szCs w:val="20"/>
              </w:rPr>
              <w:t xml:space="preserve">Załącznik nr </w:t>
            </w:r>
            <w:r>
              <w:rPr>
                <w:rFonts w:ascii="Arial" w:hAnsi="Arial" w:cs="Arial"/>
                <w:sz w:val="20"/>
                <w:szCs w:val="20"/>
              </w:rPr>
              <w:t>3</w:t>
            </w:r>
          </w:p>
        </w:tc>
        <w:tc>
          <w:tcPr>
            <w:tcW w:w="425" w:type="dxa"/>
            <w:vAlign w:val="center"/>
          </w:tcPr>
          <w:p w14:paraId="16556452" w14:textId="77777777" w:rsidR="009D4E73" w:rsidRPr="007308C4" w:rsidRDefault="009D4E73" w:rsidP="009D4E73">
            <w:pPr>
              <w:numPr>
                <w:ilvl w:val="0"/>
                <w:numId w:val="42"/>
              </w:numPr>
              <w:tabs>
                <w:tab w:val="num" w:pos="0"/>
                <w:tab w:val="left" w:pos="1985"/>
                <w:tab w:val="left" w:pos="2268"/>
              </w:tabs>
              <w:suppressAutoHyphens w:val="0"/>
              <w:snapToGrid w:val="0"/>
              <w:ind w:left="360"/>
              <w:rPr>
                <w:rFonts w:ascii="Arial" w:hAnsi="Arial" w:cs="Arial"/>
                <w:sz w:val="20"/>
                <w:szCs w:val="20"/>
              </w:rPr>
            </w:pPr>
          </w:p>
        </w:tc>
        <w:tc>
          <w:tcPr>
            <w:tcW w:w="6667" w:type="dxa"/>
            <w:vAlign w:val="center"/>
          </w:tcPr>
          <w:p w14:paraId="64F66CB0" w14:textId="0774EB18" w:rsidR="009D4E73" w:rsidRPr="007308C4" w:rsidRDefault="009D4E73" w:rsidP="009D4E73">
            <w:pPr>
              <w:tabs>
                <w:tab w:val="left" w:pos="358"/>
                <w:tab w:val="left" w:pos="1985"/>
                <w:tab w:val="left" w:pos="2268"/>
              </w:tabs>
              <w:jc w:val="both"/>
              <w:rPr>
                <w:rFonts w:ascii="Arial" w:hAnsi="Arial" w:cs="Arial"/>
                <w:sz w:val="20"/>
                <w:szCs w:val="20"/>
              </w:rPr>
            </w:pPr>
            <w:r w:rsidRPr="007308C4">
              <w:rPr>
                <w:rFonts w:ascii="Arial" w:hAnsi="Arial" w:cs="Arial"/>
                <w:sz w:val="20"/>
                <w:szCs w:val="20"/>
              </w:rPr>
              <w:t xml:space="preserve">Oświadczenie Wykonawcy </w:t>
            </w:r>
            <w:r w:rsidRPr="007308C4">
              <w:rPr>
                <w:rFonts w:ascii="Arial" w:hAnsi="Arial" w:cs="Arial"/>
                <w:iCs/>
                <w:sz w:val="20"/>
                <w:szCs w:val="20"/>
              </w:rPr>
              <w:t>o posiadaniu statusu M/S/D przedsiębiorcy,</w:t>
            </w:r>
            <w:r w:rsidRPr="007308C4">
              <w:rPr>
                <w:rFonts w:ascii="Arial" w:hAnsi="Arial" w:cs="Arial"/>
                <w:sz w:val="20"/>
                <w:szCs w:val="20"/>
              </w:rPr>
              <w:t xml:space="preserve"> nr NIP</w:t>
            </w:r>
            <w:r>
              <w:rPr>
                <w:rFonts w:ascii="Arial" w:hAnsi="Arial" w:cs="Arial"/>
                <w:sz w:val="20"/>
                <w:szCs w:val="20"/>
              </w:rPr>
              <w:t xml:space="preserve"> </w:t>
            </w:r>
            <w:r w:rsidRPr="007308C4">
              <w:rPr>
                <w:rFonts w:ascii="Arial" w:hAnsi="Arial" w:cs="Arial"/>
                <w:sz w:val="20"/>
                <w:szCs w:val="20"/>
              </w:rPr>
              <w:t>i adresu właściwego urzędu skarbowego</w:t>
            </w:r>
          </w:p>
        </w:tc>
      </w:tr>
      <w:tr w:rsidR="009D4E73" w:rsidRPr="00A04F4D" w14:paraId="40B2128B" w14:textId="77777777" w:rsidTr="00D5784F">
        <w:trPr>
          <w:trHeight w:val="127"/>
        </w:trPr>
        <w:tc>
          <w:tcPr>
            <w:tcW w:w="468" w:type="dxa"/>
            <w:vAlign w:val="center"/>
          </w:tcPr>
          <w:p w14:paraId="0B4158BE" w14:textId="77777777" w:rsidR="009D4E73" w:rsidRPr="007308C4" w:rsidRDefault="009D4E73" w:rsidP="009D4E73">
            <w:pPr>
              <w:numPr>
                <w:ilvl w:val="0"/>
                <w:numId w:val="41"/>
              </w:numPr>
              <w:tabs>
                <w:tab w:val="num" w:pos="0"/>
                <w:tab w:val="left" w:pos="1985"/>
                <w:tab w:val="left" w:pos="2268"/>
              </w:tabs>
              <w:suppressAutoHyphens w:val="0"/>
              <w:snapToGrid w:val="0"/>
              <w:ind w:left="360"/>
              <w:jc w:val="center"/>
              <w:rPr>
                <w:rFonts w:ascii="Arial" w:hAnsi="Arial" w:cs="Arial"/>
                <w:sz w:val="20"/>
                <w:szCs w:val="20"/>
              </w:rPr>
            </w:pPr>
          </w:p>
        </w:tc>
        <w:tc>
          <w:tcPr>
            <w:tcW w:w="2079" w:type="dxa"/>
            <w:vAlign w:val="center"/>
          </w:tcPr>
          <w:p w14:paraId="64F6307C" w14:textId="2C6DDF68" w:rsidR="009D4E73" w:rsidRPr="007308C4" w:rsidRDefault="009D4E73" w:rsidP="009D4E73">
            <w:pPr>
              <w:tabs>
                <w:tab w:val="left" w:pos="358"/>
                <w:tab w:val="left" w:pos="1985"/>
                <w:tab w:val="left" w:pos="2268"/>
              </w:tabs>
              <w:rPr>
                <w:rFonts w:ascii="Arial" w:hAnsi="Arial" w:cs="Arial"/>
                <w:sz w:val="20"/>
                <w:szCs w:val="20"/>
              </w:rPr>
            </w:pPr>
            <w:r w:rsidRPr="007308C4">
              <w:rPr>
                <w:rFonts w:ascii="Arial" w:hAnsi="Arial" w:cs="Arial"/>
                <w:sz w:val="20"/>
                <w:szCs w:val="20"/>
              </w:rPr>
              <w:t xml:space="preserve">Załącznik nr </w:t>
            </w:r>
            <w:r>
              <w:rPr>
                <w:rFonts w:ascii="Arial" w:hAnsi="Arial" w:cs="Arial"/>
                <w:sz w:val="20"/>
                <w:szCs w:val="20"/>
              </w:rPr>
              <w:t>4</w:t>
            </w:r>
          </w:p>
        </w:tc>
        <w:tc>
          <w:tcPr>
            <w:tcW w:w="425" w:type="dxa"/>
            <w:vAlign w:val="center"/>
          </w:tcPr>
          <w:p w14:paraId="53AEFF7B" w14:textId="77777777" w:rsidR="009D4E73" w:rsidRPr="007308C4" w:rsidRDefault="009D4E73" w:rsidP="009D4E73">
            <w:pPr>
              <w:numPr>
                <w:ilvl w:val="0"/>
                <w:numId w:val="42"/>
              </w:numPr>
              <w:tabs>
                <w:tab w:val="num" w:pos="0"/>
                <w:tab w:val="left" w:pos="1985"/>
                <w:tab w:val="left" w:pos="2268"/>
              </w:tabs>
              <w:suppressAutoHyphens w:val="0"/>
              <w:snapToGrid w:val="0"/>
              <w:ind w:left="360"/>
              <w:rPr>
                <w:rFonts w:ascii="Arial" w:hAnsi="Arial" w:cs="Arial"/>
                <w:sz w:val="20"/>
                <w:szCs w:val="20"/>
              </w:rPr>
            </w:pPr>
          </w:p>
        </w:tc>
        <w:tc>
          <w:tcPr>
            <w:tcW w:w="6667" w:type="dxa"/>
            <w:vAlign w:val="center"/>
          </w:tcPr>
          <w:p w14:paraId="7B8BE3E0" w14:textId="2B6BACFF" w:rsidR="009D4E73" w:rsidRPr="007308C4" w:rsidRDefault="009D4E73" w:rsidP="009D4E73">
            <w:pPr>
              <w:tabs>
                <w:tab w:val="left" w:pos="358"/>
                <w:tab w:val="left" w:pos="1985"/>
                <w:tab w:val="left" w:pos="2268"/>
              </w:tabs>
              <w:jc w:val="both"/>
              <w:rPr>
                <w:rFonts w:ascii="Arial" w:hAnsi="Arial" w:cs="Arial"/>
                <w:sz w:val="20"/>
                <w:szCs w:val="20"/>
              </w:rPr>
            </w:pPr>
            <w:r w:rsidRPr="007308C4">
              <w:rPr>
                <w:rFonts w:ascii="Arial" w:hAnsi="Arial" w:cs="Arial"/>
                <w:sz w:val="20"/>
                <w:szCs w:val="20"/>
              </w:rPr>
              <w:t>Oświadczenie Wykonawcy wspólnie ubiegającego się o zamówienie</w:t>
            </w:r>
          </w:p>
        </w:tc>
      </w:tr>
      <w:tr w:rsidR="009D4E73" w:rsidRPr="00A04F4D" w14:paraId="26CABCA1" w14:textId="77777777" w:rsidTr="00D5784F">
        <w:trPr>
          <w:trHeight w:val="337"/>
        </w:trPr>
        <w:tc>
          <w:tcPr>
            <w:tcW w:w="468" w:type="dxa"/>
            <w:vAlign w:val="center"/>
          </w:tcPr>
          <w:p w14:paraId="49E12AB1" w14:textId="77777777" w:rsidR="009D4E73" w:rsidRPr="007308C4" w:rsidRDefault="009D4E73" w:rsidP="009D4E73">
            <w:pPr>
              <w:numPr>
                <w:ilvl w:val="0"/>
                <w:numId w:val="41"/>
              </w:numPr>
              <w:tabs>
                <w:tab w:val="num" w:pos="0"/>
                <w:tab w:val="left" w:pos="1985"/>
                <w:tab w:val="left" w:pos="2268"/>
              </w:tabs>
              <w:suppressAutoHyphens w:val="0"/>
              <w:snapToGrid w:val="0"/>
              <w:ind w:left="360"/>
              <w:jc w:val="center"/>
              <w:rPr>
                <w:rFonts w:ascii="Arial" w:hAnsi="Arial" w:cs="Arial"/>
                <w:sz w:val="20"/>
                <w:szCs w:val="20"/>
              </w:rPr>
            </w:pPr>
          </w:p>
        </w:tc>
        <w:tc>
          <w:tcPr>
            <w:tcW w:w="2079" w:type="dxa"/>
            <w:vAlign w:val="center"/>
            <w:hideMark/>
          </w:tcPr>
          <w:p w14:paraId="5E2FB04D" w14:textId="09A14010" w:rsidR="009D4E73" w:rsidRPr="007308C4" w:rsidRDefault="009D4E73" w:rsidP="009D4E73">
            <w:pPr>
              <w:tabs>
                <w:tab w:val="left" w:pos="358"/>
                <w:tab w:val="left" w:pos="1985"/>
                <w:tab w:val="left" w:pos="2268"/>
              </w:tabs>
              <w:rPr>
                <w:rFonts w:ascii="Arial" w:hAnsi="Arial" w:cs="Arial"/>
                <w:sz w:val="20"/>
                <w:szCs w:val="20"/>
              </w:rPr>
            </w:pPr>
            <w:r w:rsidRPr="007308C4">
              <w:rPr>
                <w:rFonts w:ascii="Arial" w:hAnsi="Arial" w:cs="Arial"/>
                <w:sz w:val="20"/>
                <w:szCs w:val="20"/>
              </w:rPr>
              <w:t xml:space="preserve">Załącznik nr </w:t>
            </w:r>
            <w:r>
              <w:rPr>
                <w:rFonts w:ascii="Arial" w:hAnsi="Arial" w:cs="Arial"/>
                <w:sz w:val="20"/>
                <w:szCs w:val="20"/>
              </w:rPr>
              <w:t>5</w:t>
            </w:r>
          </w:p>
        </w:tc>
        <w:tc>
          <w:tcPr>
            <w:tcW w:w="425" w:type="dxa"/>
            <w:vAlign w:val="center"/>
          </w:tcPr>
          <w:p w14:paraId="668B584E" w14:textId="77777777" w:rsidR="009D4E73" w:rsidRPr="007308C4" w:rsidRDefault="009D4E73" w:rsidP="009D4E73">
            <w:pPr>
              <w:numPr>
                <w:ilvl w:val="0"/>
                <w:numId w:val="42"/>
              </w:numPr>
              <w:tabs>
                <w:tab w:val="num" w:pos="0"/>
                <w:tab w:val="left" w:pos="1985"/>
                <w:tab w:val="left" w:pos="2268"/>
              </w:tabs>
              <w:suppressAutoHyphens w:val="0"/>
              <w:snapToGrid w:val="0"/>
              <w:ind w:left="360"/>
              <w:rPr>
                <w:rFonts w:ascii="Arial" w:hAnsi="Arial" w:cs="Arial"/>
                <w:sz w:val="20"/>
                <w:szCs w:val="20"/>
              </w:rPr>
            </w:pPr>
          </w:p>
        </w:tc>
        <w:tc>
          <w:tcPr>
            <w:tcW w:w="6667" w:type="dxa"/>
            <w:vAlign w:val="center"/>
            <w:hideMark/>
          </w:tcPr>
          <w:p w14:paraId="224165A3" w14:textId="54FD5CC2" w:rsidR="009D4E73" w:rsidRDefault="009D4E73" w:rsidP="009D4E73">
            <w:pPr>
              <w:jc w:val="both"/>
              <w:rPr>
                <w:rFonts w:ascii="Arial" w:hAnsi="Arial" w:cs="Arial"/>
                <w:sz w:val="20"/>
                <w:szCs w:val="20"/>
              </w:rPr>
            </w:pPr>
            <w:r w:rsidRPr="007308C4">
              <w:rPr>
                <w:rFonts w:ascii="Arial" w:hAnsi="Arial" w:cs="Arial"/>
                <w:sz w:val="20"/>
                <w:szCs w:val="20"/>
              </w:rPr>
              <w:t xml:space="preserve">Oświadczenie </w:t>
            </w:r>
            <w:r>
              <w:rPr>
                <w:rFonts w:ascii="Arial" w:hAnsi="Arial" w:cs="Arial"/>
                <w:sz w:val="20"/>
                <w:szCs w:val="20"/>
              </w:rPr>
              <w:t>Wykonawcy dotyczące sankcji</w:t>
            </w:r>
          </w:p>
          <w:p w14:paraId="0AC79C7A" w14:textId="09A65A6B" w:rsidR="009D4E73" w:rsidRPr="007308C4" w:rsidRDefault="009D4E73" w:rsidP="009D4E73">
            <w:pPr>
              <w:jc w:val="both"/>
              <w:rPr>
                <w:rFonts w:ascii="Arial" w:hAnsi="Arial" w:cs="Arial"/>
                <w:bCs/>
                <w:iCs/>
                <w:sz w:val="20"/>
                <w:szCs w:val="20"/>
              </w:rPr>
            </w:pPr>
          </w:p>
        </w:tc>
      </w:tr>
      <w:tr w:rsidR="009D4E73" w:rsidRPr="00A04F4D" w14:paraId="47304609" w14:textId="77777777" w:rsidTr="00D5784F">
        <w:trPr>
          <w:trHeight w:val="260"/>
        </w:trPr>
        <w:tc>
          <w:tcPr>
            <w:tcW w:w="468" w:type="dxa"/>
            <w:vAlign w:val="center"/>
          </w:tcPr>
          <w:p w14:paraId="0377D61C" w14:textId="77777777" w:rsidR="009D4E73" w:rsidRPr="007308C4" w:rsidRDefault="009D4E73" w:rsidP="009D4E73">
            <w:pPr>
              <w:numPr>
                <w:ilvl w:val="0"/>
                <w:numId w:val="41"/>
              </w:numPr>
              <w:tabs>
                <w:tab w:val="num" w:pos="0"/>
                <w:tab w:val="left" w:pos="1985"/>
                <w:tab w:val="left" w:pos="2268"/>
              </w:tabs>
              <w:suppressAutoHyphens w:val="0"/>
              <w:snapToGrid w:val="0"/>
              <w:ind w:left="360"/>
              <w:jc w:val="center"/>
              <w:rPr>
                <w:rFonts w:ascii="Arial" w:hAnsi="Arial" w:cs="Arial"/>
                <w:sz w:val="20"/>
                <w:szCs w:val="20"/>
              </w:rPr>
            </w:pPr>
          </w:p>
        </w:tc>
        <w:tc>
          <w:tcPr>
            <w:tcW w:w="2079" w:type="dxa"/>
            <w:vAlign w:val="center"/>
            <w:hideMark/>
          </w:tcPr>
          <w:p w14:paraId="275DADC4" w14:textId="0B52E478" w:rsidR="009D4E73" w:rsidRPr="007308C4" w:rsidRDefault="009D4E73" w:rsidP="009D4E73">
            <w:pPr>
              <w:tabs>
                <w:tab w:val="left" w:pos="358"/>
                <w:tab w:val="left" w:pos="1985"/>
                <w:tab w:val="left" w:pos="2268"/>
              </w:tabs>
              <w:rPr>
                <w:rFonts w:ascii="Arial" w:hAnsi="Arial" w:cs="Arial"/>
                <w:sz w:val="20"/>
                <w:szCs w:val="20"/>
              </w:rPr>
            </w:pPr>
            <w:r w:rsidRPr="007308C4">
              <w:rPr>
                <w:rFonts w:ascii="Arial" w:hAnsi="Arial" w:cs="Arial"/>
                <w:sz w:val="20"/>
                <w:szCs w:val="20"/>
              </w:rPr>
              <w:t xml:space="preserve">Załącznik nr </w:t>
            </w:r>
            <w:r>
              <w:rPr>
                <w:rFonts w:ascii="Arial" w:hAnsi="Arial" w:cs="Arial"/>
                <w:sz w:val="20"/>
                <w:szCs w:val="20"/>
              </w:rPr>
              <w:t>6</w:t>
            </w:r>
          </w:p>
        </w:tc>
        <w:tc>
          <w:tcPr>
            <w:tcW w:w="425" w:type="dxa"/>
            <w:vAlign w:val="center"/>
          </w:tcPr>
          <w:p w14:paraId="4FDFF784" w14:textId="77777777" w:rsidR="009D4E73" w:rsidRPr="007308C4" w:rsidRDefault="009D4E73" w:rsidP="009D4E73">
            <w:pPr>
              <w:numPr>
                <w:ilvl w:val="0"/>
                <w:numId w:val="42"/>
              </w:numPr>
              <w:tabs>
                <w:tab w:val="num" w:pos="0"/>
                <w:tab w:val="left" w:pos="1985"/>
                <w:tab w:val="left" w:pos="2268"/>
              </w:tabs>
              <w:suppressAutoHyphens w:val="0"/>
              <w:snapToGrid w:val="0"/>
              <w:ind w:left="360"/>
              <w:rPr>
                <w:rFonts w:ascii="Arial" w:hAnsi="Arial" w:cs="Arial"/>
                <w:sz w:val="20"/>
                <w:szCs w:val="20"/>
              </w:rPr>
            </w:pPr>
          </w:p>
        </w:tc>
        <w:tc>
          <w:tcPr>
            <w:tcW w:w="6667" w:type="dxa"/>
            <w:vAlign w:val="center"/>
            <w:hideMark/>
          </w:tcPr>
          <w:p w14:paraId="29EB6938" w14:textId="06F0C902" w:rsidR="009D4E73" w:rsidRPr="007308C4" w:rsidRDefault="009D4E73" w:rsidP="009D4E73">
            <w:pPr>
              <w:tabs>
                <w:tab w:val="left" w:pos="2268"/>
              </w:tabs>
              <w:jc w:val="both"/>
              <w:rPr>
                <w:rFonts w:ascii="Arial" w:hAnsi="Arial" w:cs="Arial"/>
                <w:sz w:val="20"/>
                <w:szCs w:val="20"/>
              </w:rPr>
            </w:pPr>
            <w:r w:rsidRPr="00FA7076">
              <w:rPr>
                <w:rFonts w:ascii="Arial" w:hAnsi="Arial" w:cs="Arial"/>
                <w:sz w:val="20"/>
                <w:szCs w:val="20"/>
              </w:rPr>
              <w:t xml:space="preserve">Wykaz </w:t>
            </w:r>
            <w:r>
              <w:rPr>
                <w:rFonts w:ascii="Arial" w:hAnsi="Arial" w:cs="Arial"/>
                <w:sz w:val="20"/>
                <w:szCs w:val="20"/>
              </w:rPr>
              <w:t>wykonanych</w:t>
            </w:r>
            <w:r w:rsidRPr="00FA7076">
              <w:rPr>
                <w:rFonts w:ascii="Arial" w:hAnsi="Arial" w:cs="Arial"/>
                <w:sz w:val="20"/>
                <w:szCs w:val="20"/>
              </w:rPr>
              <w:t xml:space="preserve"> robót </w:t>
            </w:r>
          </w:p>
        </w:tc>
      </w:tr>
      <w:tr w:rsidR="009D4E73" w:rsidRPr="007308C4" w14:paraId="5E2EA3B9" w14:textId="77777777" w:rsidTr="00D5784F">
        <w:trPr>
          <w:trHeight w:val="260"/>
        </w:trPr>
        <w:tc>
          <w:tcPr>
            <w:tcW w:w="468" w:type="dxa"/>
            <w:vAlign w:val="center"/>
          </w:tcPr>
          <w:p w14:paraId="309CF556" w14:textId="77777777" w:rsidR="009D4E73" w:rsidRPr="00AF375D" w:rsidRDefault="009D4E73" w:rsidP="009D4E73">
            <w:pPr>
              <w:numPr>
                <w:ilvl w:val="0"/>
                <w:numId w:val="41"/>
              </w:numPr>
              <w:tabs>
                <w:tab w:val="num" w:pos="0"/>
                <w:tab w:val="left" w:pos="1985"/>
                <w:tab w:val="left" w:pos="2268"/>
              </w:tabs>
              <w:suppressAutoHyphens w:val="0"/>
              <w:snapToGrid w:val="0"/>
              <w:ind w:left="360"/>
              <w:jc w:val="center"/>
              <w:rPr>
                <w:rFonts w:ascii="Arial" w:hAnsi="Arial" w:cs="Arial"/>
                <w:sz w:val="20"/>
                <w:szCs w:val="20"/>
              </w:rPr>
            </w:pPr>
          </w:p>
        </w:tc>
        <w:tc>
          <w:tcPr>
            <w:tcW w:w="2079" w:type="dxa"/>
            <w:vAlign w:val="center"/>
            <w:hideMark/>
          </w:tcPr>
          <w:p w14:paraId="107CBBC3" w14:textId="36729162" w:rsidR="009D4E73" w:rsidRPr="00AF375D" w:rsidRDefault="009D4E73" w:rsidP="009D4E73">
            <w:pPr>
              <w:tabs>
                <w:tab w:val="left" w:pos="358"/>
                <w:tab w:val="left" w:pos="1985"/>
                <w:tab w:val="left" w:pos="2268"/>
              </w:tabs>
              <w:rPr>
                <w:rFonts w:ascii="Arial" w:hAnsi="Arial" w:cs="Arial"/>
                <w:sz w:val="20"/>
                <w:szCs w:val="20"/>
              </w:rPr>
            </w:pPr>
            <w:r w:rsidRPr="00AF375D">
              <w:rPr>
                <w:rFonts w:ascii="Arial" w:hAnsi="Arial" w:cs="Arial"/>
                <w:sz w:val="20"/>
                <w:szCs w:val="20"/>
              </w:rPr>
              <w:t xml:space="preserve">Załącznik nr </w:t>
            </w:r>
            <w:r>
              <w:rPr>
                <w:rFonts w:ascii="Arial" w:hAnsi="Arial" w:cs="Arial"/>
                <w:sz w:val="20"/>
                <w:szCs w:val="20"/>
              </w:rPr>
              <w:t>7</w:t>
            </w:r>
          </w:p>
        </w:tc>
        <w:tc>
          <w:tcPr>
            <w:tcW w:w="425" w:type="dxa"/>
            <w:vAlign w:val="center"/>
          </w:tcPr>
          <w:p w14:paraId="1C3BE150" w14:textId="77777777" w:rsidR="009D4E73" w:rsidRPr="00AF375D" w:rsidRDefault="009D4E73" w:rsidP="009D4E73">
            <w:pPr>
              <w:numPr>
                <w:ilvl w:val="0"/>
                <w:numId w:val="42"/>
              </w:numPr>
              <w:tabs>
                <w:tab w:val="num" w:pos="0"/>
                <w:tab w:val="left" w:pos="1985"/>
                <w:tab w:val="left" w:pos="2268"/>
              </w:tabs>
              <w:suppressAutoHyphens w:val="0"/>
              <w:snapToGrid w:val="0"/>
              <w:ind w:left="360"/>
              <w:rPr>
                <w:rFonts w:ascii="Arial" w:hAnsi="Arial" w:cs="Arial"/>
                <w:sz w:val="20"/>
                <w:szCs w:val="20"/>
              </w:rPr>
            </w:pPr>
          </w:p>
        </w:tc>
        <w:tc>
          <w:tcPr>
            <w:tcW w:w="6667" w:type="dxa"/>
            <w:vAlign w:val="center"/>
            <w:hideMark/>
          </w:tcPr>
          <w:p w14:paraId="403F79C0" w14:textId="1EA8A2FF" w:rsidR="009D4E73" w:rsidRPr="00AF375D" w:rsidRDefault="009D4E73" w:rsidP="009D4E73">
            <w:pPr>
              <w:tabs>
                <w:tab w:val="left" w:pos="351"/>
                <w:tab w:val="left" w:pos="2127"/>
                <w:tab w:val="left" w:pos="2268"/>
              </w:tabs>
              <w:jc w:val="both"/>
              <w:rPr>
                <w:rFonts w:ascii="Arial" w:hAnsi="Arial" w:cs="Arial"/>
                <w:sz w:val="20"/>
                <w:szCs w:val="20"/>
              </w:rPr>
            </w:pPr>
            <w:r>
              <w:rPr>
                <w:rFonts w:ascii="Arial" w:hAnsi="Arial" w:cs="Arial"/>
                <w:sz w:val="20"/>
                <w:szCs w:val="20"/>
              </w:rPr>
              <w:t>Oświadczenie dotyczące osób wyznaczonych do realizacji zamówienia</w:t>
            </w:r>
          </w:p>
        </w:tc>
      </w:tr>
      <w:tr w:rsidR="009D4E73" w:rsidRPr="007308C4" w14:paraId="39F2F3A4" w14:textId="77777777" w:rsidTr="00D5784F">
        <w:trPr>
          <w:trHeight w:val="260"/>
        </w:trPr>
        <w:tc>
          <w:tcPr>
            <w:tcW w:w="468" w:type="dxa"/>
            <w:vAlign w:val="center"/>
          </w:tcPr>
          <w:p w14:paraId="3E4BDC67" w14:textId="77777777" w:rsidR="009D4E73" w:rsidRPr="00AF375D" w:rsidRDefault="009D4E73" w:rsidP="009D4E73">
            <w:pPr>
              <w:numPr>
                <w:ilvl w:val="0"/>
                <w:numId w:val="41"/>
              </w:numPr>
              <w:tabs>
                <w:tab w:val="num" w:pos="0"/>
                <w:tab w:val="left" w:pos="1985"/>
                <w:tab w:val="left" w:pos="2268"/>
              </w:tabs>
              <w:suppressAutoHyphens w:val="0"/>
              <w:snapToGrid w:val="0"/>
              <w:ind w:left="360"/>
              <w:jc w:val="center"/>
              <w:rPr>
                <w:rFonts w:ascii="Arial" w:hAnsi="Arial" w:cs="Arial"/>
                <w:sz w:val="20"/>
                <w:szCs w:val="20"/>
              </w:rPr>
            </w:pPr>
          </w:p>
        </w:tc>
        <w:tc>
          <w:tcPr>
            <w:tcW w:w="2079" w:type="dxa"/>
            <w:vAlign w:val="center"/>
            <w:hideMark/>
          </w:tcPr>
          <w:p w14:paraId="7F534058" w14:textId="0D72AA5E" w:rsidR="009D4E73" w:rsidRPr="00AF375D" w:rsidRDefault="009D4E73" w:rsidP="009D4E73">
            <w:pPr>
              <w:tabs>
                <w:tab w:val="left" w:pos="358"/>
                <w:tab w:val="left" w:pos="1985"/>
                <w:tab w:val="left" w:pos="2268"/>
              </w:tabs>
              <w:rPr>
                <w:rFonts w:ascii="Arial" w:hAnsi="Arial" w:cs="Arial"/>
                <w:sz w:val="20"/>
                <w:szCs w:val="20"/>
              </w:rPr>
            </w:pPr>
            <w:r w:rsidRPr="00AF375D">
              <w:rPr>
                <w:rFonts w:ascii="Arial" w:hAnsi="Arial" w:cs="Arial"/>
                <w:sz w:val="20"/>
                <w:szCs w:val="20"/>
              </w:rPr>
              <w:t xml:space="preserve">Załącznik nr </w:t>
            </w:r>
            <w:r>
              <w:rPr>
                <w:rFonts w:ascii="Arial" w:hAnsi="Arial" w:cs="Arial"/>
                <w:sz w:val="20"/>
                <w:szCs w:val="20"/>
              </w:rPr>
              <w:t>8</w:t>
            </w:r>
          </w:p>
        </w:tc>
        <w:tc>
          <w:tcPr>
            <w:tcW w:w="425" w:type="dxa"/>
            <w:vAlign w:val="center"/>
          </w:tcPr>
          <w:p w14:paraId="37D86382" w14:textId="77777777" w:rsidR="009D4E73" w:rsidRPr="00AF375D" w:rsidRDefault="009D4E73" w:rsidP="009D4E73">
            <w:pPr>
              <w:numPr>
                <w:ilvl w:val="0"/>
                <w:numId w:val="42"/>
              </w:numPr>
              <w:tabs>
                <w:tab w:val="num" w:pos="0"/>
                <w:tab w:val="left" w:pos="1985"/>
                <w:tab w:val="left" w:pos="2268"/>
              </w:tabs>
              <w:suppressAutoHyphens w:val="0"/>
              <w:snapToGrid w:val="0"/>
              <w:ind w:left="360"/>
              <w:rPr>
                <w:rFonts w:ascii="Arial" w:hAnsi="Arial" w:cs="Arial"/>
                <w:sz w:val="20"/>
                <w:szCs w:val="20"/>
              </w:rPr>
            </w:pPr>
          </w:p>
        </w:tc>
        <w:tc>
          <w:tcPr>
            <w:tcW w:w="6667" w:type="dxa"/>
            <w:vAlign w:val="center"/>
            <w:hideMark/>
          </w:tcPr>
          <w:p w14:paraId="036E4FAB" w14:textId="48A9DEEA" w:rsidR="009D4E73" w:rsidRPr="00AF375D" w:rsidRDefault="009D4E73" w:rsidP="009D4E73">
            <w:pPr>
              <w:tabs>
                <w:tab w:val="left" w:pos="1985"/>
                <w:tab w:val="left" w:pos="2127"/>
                <w:tab w:val="left" w:pos="2268"/>
              </w:tabs>
              <w:ind w:left="1985" w:hanging="1985"/>
              <w:jc w:val="both"/>
              <w:rPr>
                <w:rFonts w:ascii="Arial" w:hAnsi="Arial" w:cs="Arial"/>
                <w:sz w:val="20"/>
                <w:szCs w:val="20"/>
              </w:rPr>
            </w:pPr>
            <w:r>
              <w:rPr>
                <w:rFonts w:ascii="Arial" w:hAnsi="Arial" w:cs="Arial"/>
                <w:sz w:val="20"/>
                <w:szCs w:val="20"/>
              </w:rPr>
              <w:t>Oświadczenie dotyczące podwykonawców</w:t>
            </w:r>
          </w:p>
        </w:tc>
      </w:tr>
      <w:tr w:rsidR="009D4E73" w:rsidRPr="007308C4" w14:paraId="0F230E2C" w14:textId="77777777" w:rsidTr="00D5784F">
        <w:trPr>
          <w:trHeight w:val="260"/>
        </w:trPr>
        <w:tc>
          <w:tcPr>
            <w:tcW w:w="468" w:type="dxa"/>
            <w:vAlign w:val="center"/>
          </w:tcPr>
          <w:p w14:paraId="5032B407" w14:textId="77777777" w:rsidR="009D4E73" w:rsidRPr="00AF375D" w:rsidRDefault="009D4E73" w:rsidP="009D4E73">
            <w:pPr>
              <w:numPr>
                <w:ilvl w:val="0"/>
                <w:numId w:val="41"/>
              </w:numPr>
              <w:tabs>
                <w:tab w:val="num" w:pos="0"/>
                <w:tab w:val="left" w:pos="1985"/>
                <w:tab w:val="left" w:pos="2268"/>
              </w:tabs>
              <w:suppressAutoHyphens w:val="0"/>
              <w:snapToGrid w:val="0"/>
              <w:ind w:left="360"/>
              <w:jc w:val="center"/>
              <w:rPr>
                <w:rFonts w:ascii="Arial" w:hAnsi="Arial" w:cs="Arial"/>
                <w:sz w:val="20"/>
                <w:szCs w:val="20"/>
              </w:rPr>
            </w:pPr>
          </w:p>
        </w:tc>
        <w:tc>
          <w:tcPr>
            <w:tcW w:w="2079" w:type="dxa"/>
            <w:vAlign w:val="center"/>
          </w:tcPr>
          <w:p w14:paraId="44316189" w14:textId="19012B01" w:rsidR="009D4E73" w:rsidRPr="00AF375D" w:rsidRDefault="009D4E73" w:rsidP="009D4E73">
            <w:pPr>
              <w:tabs>
                <w:tab w:val="left" w:pos="358"/>
                <w:tab w:val="left" w:pos="1985"/>
                <w:tab w:val="left" w:pos="2268"/>
              </w:tabs>
              <w:rPr>
                <w:rFonts w:ascii="Arial" w:hAnsi="Arial" w:cs="Arial"/>
                <w:sz w:val="20"/>
                <w:szCs w:val="20"/>
              </w:rPr>
            </w:pPr>
            <w:r>
              <w:rPr>
                <w:rFonts w:ascii="Arial" w:hAnsi="Arial" w:cs="Arial"/>
                <w:sz w:val="20"/>
                <w:szCs w:val="20"/>
              </w:rPr>
              <w:t>Załącznik nr 9</w:t>
            </w:r>
          </w:p>
        </w:tc>
        <w:tc>
          <w:tcPr>
            <w:tcW w:w="425" w:type="dxa"/>
            <w:vAlign w:val="center"/>
          </w:tcPr>
          <w:p w14:paraId="35779B50" w14:textId="77777777" w:rsidR="009D4E73" w:rsidRPr="00AF375D" w:rsidRDefault="009D4E73" w:rsidP="009D4E73">
            <w:pPr>
              <w:numPr>
                <w:ilvl w:val="0"/>
                <w:numId w:val="42"/>
              </w:numPr>
              <w:tabs>
                <w:tab w:val="num" w:pos="0"/>
                <w:tab w:val="left" w:pos="1985"/>
                <w:tab w:val="left" w:pos="2268"/>
              </w:tabs>
              <w:suppressAutoHyphens w:val="0"/>
              <w:snapToGrid w:val="0"/>
              <w:ind w:left="360"/>
              <w:rPr>
                <w:rFonts w:ascii="Arial" w:hAnsi="Arial" w:cs="Arial"/>
                <w:sz w:val="20"/>
                <w:szCs w:val="20"/>
              </w:rPr>
            </w:pPr>
          </w:p>
        </w:tc>
        <w:tc>
          <w:tcPr>
            <w:tcW w:w="6667" w:type="dxa"/>
            <w:vAlign w:val="center"/>
          </w:tcPr>
          <w:p w14:paraId="488E1E09" w14:textId="3EDA7468" w:rsidR="009D4E73" w:rsidRDefault="009D4E73" w:rsidP="009D4E73">
            <w:pPr>
              <w:tabs>
                <w:tab w:val="left" w:pos="1985"/>
                <w:tab w:val="left" w:pos="2127"/>
                <w:tab w:val="left" w:pos="2268"/>
              </w:tabs>
              <w:ind w:left="1985" w:hanging="1985"/>
              <w:jc w:val="both"/>
              <w:rPr>
                <w:rFonts w:ascii="Arial" w:hAnsi="Arial" w:cs="Arial"/>
                <w:sz w:val="20"/>
                <w:szCs w:val="20"/>
              </w:rPr>
            </w:pPr>
            <w:r>
              <w:rPr>
                <w:rFonts w:ascii="Arial" w:hAnsi="Arial" w:cs="Arial"/>
                <w:sz w:val="20"/>
                <w:szCs w:val="20"/>
              </w:rPr>
              <w:t>Poświadczenie z wizji lokalnej</w:t>
            </w:r>
          </w:p>
        </w:tc>
      </w:tr>
      <w:tr w:rsidR="009D4E73" w:rsidRPr="007308C4" w14:paraId="39815FFD" w14:textId="77777777" w:rsidTr="00D5784F">
        <w:trPr>
          <w:trHeight w:val="260"/>
        </w:trPr>
        <w:tc>
          <w:tcPr>
            <w:tcW w:w="468" w:type="dxa"/>
            <w:vAlign w:val="center"/>
          </w:tcPr>
          <w:p w14:paraId="59FE1A83" w14:textId="77777777" w:rsidR="009D4E73" w:rsidRPr="00AF375D" w:rsidRDefault="009D4E73" w:rsidP="009D4E73">
            <w:pPr>
              <w:numPr>
                <w:ilvl w:val="0"/>
                <w:numId w:val="41"/>
              </w:numPr>
              <w:tabs>
                <w:tab w:val="num" w:pos="0"/>
                <w:tab w:val="left" w:pos="1985"/>
                <w:tab w:val="left" w:pos="2268"/>
              </w:tabs>
              <w:suppressAutoHyphens w:val="0"/>
              <w:snapToGrid w:val="0"/>
              <w:ind w:left="360"/>
              <w:jc w:val="center"/>
              <w:rPr>
                <w:rFonts w:ascii="Arial" w:hAnsi="Arial" w:cs="Arial"/>
                <w:sz w:val="20"/>
                <w:szCs w:val="20"/>
              </w:rPr>
            </w:pPr>
          </w:p>
        </w:tc>
        <w:tc>
          <w:tcPr>
            <w:tcW w:w="2079" w:type="dxa"/>
            <w:vAlign w:val="center"/>
          </w:tcPr>
          <w:p w14:paraId="044C057C" w14:textId="6D180638" w:rsidR="009D4E73" w:rsidRDefault="009D4E73" w:rsidP="009D4E73">
            <w:pPr>
              <w:tabs>
                <w:tab w:val="left" w:pos="358"/>
                <w:tab w:val="left" w:pos="1985"/>
                <w:tab w:val="left" w:pos="2268"/>
              </w:tabs>
              <w:rPr>
                <w:rFonts w:ascii="Arial" w:hAnsi="Arial" w:cs="Arial"/>
                <w:sz w:val="20"/>
                <w:szCs w:val="20"/>
              </w:rPr>
            </w:pPr>
            <w:r>
              <w:rPr>
                <w:rFonts w:ascii="Arial" w:hAnsi="Arial" w:cs="Arial"/>
                <w:sz w:val="20"/>
                <w:szCs w:val="20"/>
              </w:rPr>
              <w:t>Załącznik nr 10</w:t>
            </w:r>
          </w:p>
        </w:tc>
        <w:tc>
          <w:tcPr>
            <w:tcW w:w="425" w:type="dxa"/>
            <w:vAlign w:val="center"/>
          </w:tcPr>
          <w:p w14:paraId="737B1D1E" w14:textId="77777777" w:rsidR="009D4E73" w:rsidRPr="00AF375D" w:rsidRDefault="009D4E73" w:rsidP="009D4E73">
            <w:pPr>
              <w:numPr>
                <w:ilvl w:val="0"/>
                <w:numId w:val="42"/>
              </w:numPr>
              <w:tabs>
                <w:tab w:val="num" w:pos="0"/>
                <w:tab w:val="left" w:pos="1985"/>
                <w:tab w:val="left" w:pos="2268"/>
              </w:tabs>
              <w:suppressAutoHyphens w:val="0"/>
              <w:snapToGrid w:val="0"/>
              <w:ind w:left="360"/>
              <w:rPr>
                <w:rFonts w:ascii="Arial" w:hAnsi="Arial" w:cs="Arial"/>
                <w:sz w:val="20"/>
                <w:szCs w:val="20"/>
              </w:rPr>
            </w:pPr>
          </w:p>
        </w:tc>
        <w:tc>
          <w:tcPr>
            <w:tcW w:w="6667" w:type="dxa"/>
            <w:vAlign w:val="center"/>
          </w:tcPr>
          <w:p w14:paraId="086296E3" w14:textId="77777777" w:rsidR="009D4E73" w:rsidRDefault="009D4E73" w:rsidP="009D4E73">
            <w:pPr>
              <w:tabs>
                <w:tab w:val="num" w:pos="358"/>
                <w:tab w:val="left" w:pos="1985"/>
                <w:tab w:val="left" w:pos="2268"/>
              </w:tabs>
              <w:jc w:val="both"/>
              <w:rPr>
                <w:rFonts w:ascii="Arial" w:hAnsi="Arial" w:cs="Arial"/>
                <w:sz w:val="20"/>
                <w:szCs w:val="20"/>
              </w:rPr>
            </w:pPr>
            <w:r w:rsidRPr="00954A2E">
              <w:rPr>
                <w:rFonts w:ascii="Arial" w:hAnsi="Arial" w:cs="Arial"/>
                <w:sz w:val="20"/>
                <w:szCs w:val="20"/>
              </w:rPr>
              <w:t>Oświadczenie dotyczące korzystania z odpłatnych usług świadczonych</w:t>
            </w:r>
          </w:p>
          <w:p w14:paraId="5518F525" w14:textId="49433198" w:rsidR="009D4E73" w:rsidRPr="00AF375D" w:rsidRDefault="009D4E73" w:rsidP="009D4E73">
            <w:pPr>
              <w:tabs>
                <w:tab w:val="left" w:pos="1985"/>
                <w:tab w:val="left" w:pos="2127"/>
                <w:tab w:val="left" w:pos="2268"/>
              </w:tabs>
              <w:ind w:left="1985" w:hanging="1985"/>
              <w:jc w:val="both"/>
              <w:rPr>
                <w:rFonts w:ascii="Arial" w:hAnsi="Arial" w:cs="Arial"/>
                <w:sz w:val="20"/>
                <w:szCs w:val="20"/>
              </w:rPr>
            </w:pPr>
            <w:r w:rsidRPr="00954A2E">
              <w:rPr>
                <w:rFonts w:ascii="Arial" w:hAnsi="Arial" w:cs="Arial"/>
                <w:sz w:val="20"/>
                <w:szCs w:val="20"/>
              </w:rPr>
              <w:t>przez</w:t>
            </w:r>
            <w:r>
              <w:rPr>
                <w:rFonts w:ascii="Arial" w:hAnsi="Arial" w:cs="Arial"/>
                <w:sz w:val="20"/>
                <w:szCs w:val="20"/>
              </w:rPr>
              <w:t xml:space="preserve"> Zamawiającego</w:t>
            </w:r>
          </w:p>
        </w:tc>
      </w:tr>
      <w:tr w:rsidR="009D4E73" w:rsidRPr="007308C4" w14:paraId="4B8D302F" w14:textId="77777777" w:rsidTr="00D5784F">
        <w:trPr>
          <w:trHeight w:val="260"/>
        </w:trPr>
        <w:tc>
          <w:tcPr>
            <w:tcW w:w="468" w:type="dxa"/>
            <w:vAlign w:val="center"/>
          </w:tcPr>
          <w:p w14:paraId="0AFBAC76" w14:textId="77777777" w:rsidR="009D4E73" w:rsidRPr="00AF375D" w:rsidRDefault="009D4E73" w:rsidP="009D4E73">
            <w:pPr>
              <w:numPr>
                <w:ilvl w:val="0"/>
                <w:numId w:val="41"/>
              </w:numPr>
              <w:tabs>
                <w:tab w:val="num" w:pos="0"/>
                <w:tab w:val="left" w:pos="1985"/>
                <w:tab w:val="left" w:pos="2268"/>
              </w:tabs>
              <w:suppressAutoHyphens w:val="0"/>
              <w:snapToGrid w:val="0"/>
              <w:ind w:left="360"/>
              <w:jc w:val="center"/>
              <w:rPr>
                <w:rFonts w:ascii="Arial" w:hAnsi="Arial" w:cs="Arial"/>
                <w:sz w:val="20"/>
                <w:szCs w:val="20"/>
              </w:rPr>
            </w:pPr>
          </w:p>
        </w:tc>
        <w:tc>
          <w:tcPr>
            <w:tcW w:w="2079" w:type="dxa"/>
            <w:vAlign w:val="center"/>
          </w:tcPr>
          <w:p w14:paraId="7413D174" w14:textId="5CB31624" w:rsidR="009D4E73" w:rsidRDefault="009D4E73" w:rsidP="009D4E73">
            <w:pPr>
              <w:tabs>
                <w:tab w:val="left" w:pos="358"/>
                <w:tab w:val="left" w:pos="1985"/>
                <w:tab w:val="left" w:pos="2268"/>
              </w:tabs>
              <w:rPr>
                <w:rFonts w:ascii="Arial" w:hAnsi="Arial" w:cs="Arial"/>
                <w:sz w:val="20"/>
                <w:szCs w:val="20"/>
              </w:rPr>
            </w:pPr>
            <w:r>
              <w:rPr>
                <w:rFonts w:ascii="Arial" w:hAnsi="Arial" w:cs="Arial"/>
                <w:sz w:val="20"/>
                <w:szCs w:val="20"/>
              </w:rPr>
              <w:t>Załącznik nr 11</w:t>
            </w:r>
          </w:p>
        </w:tc>
        <w:tc>
          <w:tcPr>
            <w:tcW w:w="425" w:type="dxa"/>
            <w:vAlign w:val="center"/>
          </w:tcPr>
          <w:p w14:paraId="37573DE3" w14:textId="77777777" w:rsidR="009D4E73" w:rsidRPr="00AF375D" w:rsidRDefault="009D4E73" w:rsidP="009D4E73">
            <w:pPr>
              <w:numPr>
                <w:ilvl w:val="0"/>
                <w:numId w:val="42"/>
              </w:numPr>
              <w:tabs>
                <w:tab w:val="num" w:pos="0"/>
                <w:tab w:val="left" w:pos="1985"/>
                <w:tab w:val="left" w:pos="2268"/>
              </w:tabs>
              <w:suppressAutoHyphens w:val="0"/>
              <w:snapToGrid w:val="0"/>
              <w:ind w:left="360"/>
              <w:rPr>
                <w:rFonts w:ascii="Arial" w:hAnsi="Arial" w:cs="Arial"/>
                <w:sz w:val="20"/>
                <w:szCs w:val="20"/>
              </w:rPr>
            </w:pPr>
          </w:p>
        </w:tc>
        <w:tc>
          <w:tcPr>
            <w:tcW w:w="6667" w:type="dxa"/>
            <w:vAlign w:val="center"/>
          </w:tcPr>
          <w:p w14:paraId="28EDF2ED" w14:textId="0F4757FC" w:rsidR="009D4E73" w:rsidRPr="00954A2E" w:rsidRDefault="009D4E73" w:rsidP="009D4E73">
            <w:pPr>
              <w:tabs>
                <w:tab w:val="num" w:pos="358"/>
                <w:tab w:val="left" w:pos="1985"/>
                <w:tab w:val="left" w:pos="2268"/>
              </w:tabs>
              <w:jc w:val="both"/>
              <w:rPr>
                <w:rFonts w:ascii="Arial" w:hAnsi="Arial" w:cs="Arial"/>
                <w:sz w:val="20"/>
                <w:szCs w:val="20"/>
              </w:rPr>
            </w:pPr>
            <w:r>
              <w:rPr>
                <w:rFonts w:ascii="Arial" w:hAnsi="Arial" w:cs="Arial"/>
                <w:sz w:val="20"/>
                <w:szCs w:val="20"/>
              </w:rPr>
              <w:t xml:space="preserve">Oświadczenie Wykonawcy (dotyczące oceny ryzyka zawodowego oraz </w:t>
            </w:r>
            <w:r>
              <w:rPr>
                <w:rFonts w:ascii="Arial" w:hAnsi="Arial" w:cs="Arial"/>
                <w:sz w:val="20"/>
                <w:szCs w:val="20"/>
              </w:rPr>
              <w:br/>
              <w:t>o przyjęciu odpowiedzialności odszkodowawczej)</w:t>
            </w:r>
          </w:p>
        </w:tc>
      </w:tr>
      <w:tr w:rsidR="009D4E73" w:rsidRPr="007308C4" w14:paraId="6E4B0EF9" w14:textId="77777777" w:rsidTr="00D5784F">
        <w:trPr>
          <w:trHeight w:val="260"/>
        </w:trPr>
        <w:tc>
          <w:tcPr>
            <w:tcW w:w="468" w:type="dxa"/>
            <w:vAlign w:val="center"/>
          </w:tcPr>
          <w:p w14:paraId="7A5AF668" w14:textId="77777777" w:rsidR="009D4E73" w:rsidRPr="00AF375D" w:rsidRDefault="009D4E73" w:rsidP="009D4E73">
            <w:pPr>
              <w:numPr>
                <w:ilvl w:val="0"/>
                <w:numId w:val="41"/>
              </w:numPr>
              <w:tabs>
                <w:tab w:val="num" w:pos="0"/>
                <w:tab w:val="left" w:pos="1985"/>
                <w:tab w:val="left" w:pos="2268"/>
              </w:tabs>
              <w:suppressAutoHyphens w:val="0"/>
              <w:snapToGrid w:val="0"/>
              <w:ind w:left="360"/>
              <w:jc w:val="center"/>
              <w:rPr>
                <w:rFonts w:ascii="Arial" w:hAnsi="Arial" w:cs="Arial"/>
                <w:sz w:val="20"/>
                <w:szCs w:val="20"/>
              </w:rPr>
            </w:pPr>
          </w:p>
        </w:tc>
        <w:tc>
          <w:tcPr>
            <w:tcW w:w="2079" w:type="dxa"/>
            <w:vAlign w:val="center"/>
          </w:tcPr>
          <w:p w14:paraId="0EABEC6B" w14:textId="10886D6A" w:rsidR="009D4E73" w:rsidRDefault="009D4E73" w:rsidP="009D4E73">
            <w:pPr>
              <w:tabs>
                <w:tab w:val="left" w:pos="358"/>
                <w:tab w:val="left" w:pos="1985"/>
                <w:tab w:val="left" w:pos="2268"/>
              </w:tabs>
              <w:rPr>
                <w:rFonts w:ascii="Arial" w:hAnsi="Arial" w:cs="Arial"/>
                <w:sz w:val="20"/>
                <w:szCs w:val="20"/>
              </w:rPr>
            </w:pPr>
            <w:r>
              <w:rPr>
                <w:rFonts w:ascii="Arial" w:hAnsi="Arial" w:cs="Arial"/>
                <w:sz w:val="20"/>
                <w:szCs w:val="20"/>
              </w:rPr>
              <w:t>Załącznik nr 12</w:t>
            </w:r>
          </w:p>
        </w:tc>
        <w:tc>
          <w:tcPr>
            <w:tcW w:w="425" w:type="dxa"/>
            <w:vAlign w:val="center"/>
          </w:tcPr>
          <w:p w14:paraId="7499896D" w14:textId="77777777" w:rsidR="009D4E73" w:rsidRPr="00AF375D" w:rsidRDefault="009D4E73" w:rsidP="009D4E73">
            <w:pPr>
              <w:numPr>
                <w:ilvl w:val="0"/>
                <w:numId w:val="42"/>
              </w:numPr>
              <w:tabs>
                <w:tab w:val="num" w:pos="0"/>
                <w:tab w:val="left" w:pos="1985"/>
                <w:tab w:val="left" w:pos="2268"/>
              </w:tabs>
              <w:suppressAutoHyphens w:val="0"/>
              <w:snapToGrid w:val="0"/>
              <w:ind w:left="360"/>
              <w:rPr>
                <w:rFonts w:ascii="Arial" w:hAnsi="Arial" w:cs="Arial"/>
                <w:sz w:val="20"/>
                <w:szCs w:val="20"/>
              </w:rPr>
            </w:pPr>
          </w:p>
        </w:tc>
        <w:tc>
          <w:tcPr>
            <w:tcW w:w="6667" w:type="dxa"/>
            <w:vAlign w:val="center"/>
          </w:tcPr>
          <w:p w14:paraId="413A2285" w14:textId="3B39343C" w:rsidR="009D4E73" w:rsidRPr="00AF375D" w:rsidRDefault="009D4E73" w:rsidP="009D4E73">
            <w:pPr>
              <w:tabs>
                <w:tab w:val="left" w:pos="0"/>
                <w:tab w:val="left" w:pos="2127"/>
                <w:tab w:val="left" w:pos="2268"/>
              </w:tabs>
              <w:jc w:val="both"/>
              <w:rPr>
                <w:rFonts w:ascii="Arial" w:hAnsi="Arial" w:cs="Arial"/>
                <w:sz w:val="20"/>
                <w:szCs w:val="20"/>
              </w:rPr>
            </w:pPr>
            <w:r>
              <w:rPr>
                <w:rFonts w:ascii="Arial" w:hAnsi="Arial" w:cs="Arial"/>
                <w:sz w:val="20"/>
                <w:szCs w:val="20"/>
              </w:rPr>
              <w:t xml:space="preserve">Oświadczenie Wykonawcy (wymagane zgodnie z art. 11k ust. 2 ustawy </w:t>
            </w:r>
            <w:r>
              <w:rPr>
                <w:rFonts w:ascii="Arial" w:hAnsi="Arial" w:cs="Arial"/>
                <w:sz w:val="20"/>
                <w:szCs w:val="20"/>
              </w:rPr>
              <w:br/>
              <w:t>o funkcjonowaniu górnictwa węgla kamiennego)</w:t>
            </w:r>
          </w:p>
        </w:tc>
      </w:tr>
      <w:tr w:rsidR="009D4E73" w:rsidRPr="007308C4" w14:paraId="524AC307" w14:textId="77777777" w:rsidTr="00D5784F">
        <w:trPr>
          <w:trHeight w:val="260"/>
        </w:trPr>
        <w:tc>
          <w:tcPr>
            <w:tcW w:w="468" w:type="dxa"/>
            <w:vAlign w:val="center"/>
          </w:tcPr>
          <w:p w14:paraId="53E8F0E0" w14:textId="77777777" w:rsidR="009D4E73" w:rsidRPr="00AF375D" w:rsidRDefault="009D4E73" w:rsidP="009D4E73">
            <w:pPr>
              <w:numPr>
                <w:ilvl w:val="0"/>
                <w:numId w:val="41"/>
              </w:numPr>
              <w:tabs>
                <w:tab w:val="num" w:pos="0"/>
                <w:tab w:val="left" w:pos="1985"/>
                <w:tab w:val="left" w:pos="2268"/>
              </w:tabs>
              <w:suppressAutoHyphens w:val="0"/>
              <w:snapToGrid w:val="0"/>
              <w:ind w:left="360"/>
              <w:jc w:val="center"/>
              <w:rPr>
                <w:rFonts w:ascii="Arial" w:hAnsi="Arial" w:cs="Arial"/>
                <w:sz w:val="20"/>
                <w:szCs w:val="20"/>
              </w:rPr>
            </w:pPr>
          </w:p>
        </w:tc>
        <w:tc>
          <w:tcPr>
            <w:tcW w:w="2079" w:type="dxa"/>
            <w:vAlign w:val="center"/>
          </w:tcPr>
          <w:p w14:paraId="2A6DAFAC" w14:textId="3D068027" w:rsidR="009D4E73" w:rsidRPr="00AF375D" w:rsidRDefault="009D4E73" w:rsidP="009D4E73">
            <w:pPr>
              <w:tabs>
                <w:tab w:val="left" w:pos="358"/>
                <w:tab w:val="left" w:pos="1985"/>
                <w:tab w:val="left" w:pos="2268"/>
              </w:tabs>
              <w:rPr>
                <w:rFonts w:ascii="Arial" w:hAnsi="Arial" w:cs="Arial"/>
                <w:sz w:val="20"/>
                <w:szCs w:val="20"/>
              </w:rPr>
            </w:pPr>
            <w:r>
              <w:rPr>
                <w:rFonts w:ascii="Arial" w:hAnsi="Arial" w:cs="Arial"/>
                <w:sz w:val="20"/>
                <w:szCs w:val="20"/>
              </w:rPr>
              <w:t>Załącznik nr 13</w:t>
            </w:r>
          </w:p>
        </w:tc>
        <w:tc>
          <w:tcPr>
            <w:tcW w:w="425" w:type="dxa"/>
            <w:vAlign w:val="center"/>
          </w:tcPr>
          <w:p w14:paraId="4CF91B59" w14:textId="77777777" w:rsidR="009D4E73" w:rsidRPr="00AF375D" w:rsidRDefault="009D4E73" w:rsidP="009D4E73">
            <w:pPr>
              <w:numPr>
                <w:ilvl w:val="0"/>
                <w:numId w:val="42"/>
              </w:numPr>
              <w:tabs>
                <w:tab w:val="num" w:pos="0"/>
                <w:tab w:val="left" w:pos="1985"/>
                <w:tab w:val="left" w:pos="2268"/>
              </w:tabs>
              <w:suppressAutoHyphens w:val="0"/>
              <w:snapToGrid w:val="0"/>
              <w:ind w:left="360"/>
              <w:rPr>
                <w:rFonts w:ascii="Arial" w:hAnsi="Arial" w:cs="Arial"/>
                <w:sz w:val="20"/>
                <w:szCs w:val="20"/>
              </w:rPr>
            </w:pPr>
          </w:p>
        </w:tc>
        <w:tc>
          <w:tcPr>
            <w:tcW w:w="6667" w:type="dxa"/>
            <w:vAlign w:val="center"/>
          </w:tcPr>
          <w:p w14:paraId="0B9AF236" w14:textId="1E0B49ED" w:rsidR="009D4E73" w:rsidRPr="00AF375D" w:rsidRDefault="009D4E73" w:rsidP="009D4E73">
            <w:pPr>
              <w:tabs>
                <w:tab w:val="left" w:pos="1985"/>
                <w:tab w:val="left" w:pos="2127"/>
                <w:tab w:val="left" w:pos="2268"/>
              </w:tabs>
              <w:ind w:left="1985" w:hanging="1985"/>
              <w:jc w:val="both"/>
              <w:rPr>
                <w:rFonts w:ascii="Arial" w:hAnsi="Arial" w:cs="Arial"/>
                <w:sz w:val="20"/>
                <w:szCs w:val="20"/>
              </w:rPr>
            </w:pPr>
            <w:r w:rsidRPr="00AF375D">
              <w:rPr>
                <w:rFonts w:ascii="Arial" w:hAnsi="Arial" w:cs="Arial"/>
                <w:sz w:val="20"/>
                <w:szCs w:val="20"/>
              </w:rPr>
              <w:t>Istotne postanowienia, które zostaną wprowadzone do umowy</w:t>
            </w:r>
          </w:p>
        </w:tc>
      </w:tr>
    </w:tbl>
    <w:p w14:paraId="0FB3F5AE" w14:textId="77777777" w:rsidR="00A27E7B" w:rsidRDefault="00A27E7B" w:rsidP="006C53F8">
      <w:pPr>
        <w:jc w:val="both"/>
        <w:outlineLvl w:val="0"/>
        <w:rPr>
          <w:rFonts w:ascii="Arial" w:hAnsi="Arial" w:cs="Arial"/>
          <w:bCs/>
          <w:sz w:val="20"/>
          <w:szCs w:val="20"/>
        </w:rPr>
      </w:pPr>
    </w:p>
    <w:p w14:paraId="70076E81" w14:textId="0F684A8A" w:rsidR="006C53F8" w:rsidRPr="006C53F8" w:rsidRDefault="006C53F8" w:rsidP="008E4B3B">
      <w:pPr>
        <w:outlineLvl w:val="0"/>
        <w:rPr>
          <w:rFonts w:ascii="Arial" w:hAnsi="Arial" w:cs="Arial"/>
          <w:bCs/>
          <w:iCs/>
          <w:sz w:val="20"/>
          <w:szCs w:val="20"/>
        </w:rPr>
      </w:pPr>
      <w:r w:rsidRPr="006C53F8">
        <w:rPr>
          <w:rFonts w:ascii="Arial" w:hAnsi="Arial" w:cs="Arial"/>
          <w:bCs/>
          <w:sz w:val="20"/>
          <w:szCs w:val="20"/>
        </w:rPr>
        <w:t xml:space="preserve">Bytom, </w:t>
      </w:r>
      <w:r w:rsidRPr="006C53F8">
        <w:rPr>
          <w:rFonts w:ascii="Arial" w:hAnsi="Arial" w:cs="Arial"/>
          <w:bCs/>
          <w:iCs/>
          <w:sz w:val="20"/>
          <w:szCs w:val="20"/>
        </w:rPr>
        <w:t xml:space="preserve">dnia </w:t>
      </w:r>
      <w:r w:rsidR="00195B29">
        <w:rPr>
          <w:rFonts w:ascii="Arial" w:hAnsi="Arial" w:cs="Arial"/>
          <w:bCs/>
          <w:iCs/>
          <w:sz w:val="20"/>
          <w:szCs w:val="20"/>
        </w:rPr>
        <w:t>……………………….</w:t>
      </w:r>
      <w:r w:rsidR="00A55F1F">
        <w:rPr>
          <w:rFonts w:ascii="Arial" w:hAnsi="Arial" w:cs="Arial"/>
          <w:bCs/>
          <w:iCs/>
          <w:sz w:val="20"/>
          <w:szCs w:val="20"/>
        </w:rPr>
        <w:t xml:space="preserve"> </w:t>
      </w:r>
    </w:p>
    <w:p w14:paraId="21A82FB0" w14:textId="77777777" w:rsidR="00C03D82" w:rsidRPr="00C03D82" w:rsidRDefault="00C03D82" w:rsidP="00C03D82">
      <w:pPr>
        <w:jc w:val="both"/>
        <w:outlineLvl w:val="0"/>
        <w:rPr>
          <w:rFonts w:ascii="Arial" w:hAnsi="Arial" w:cs="Arial"/>
          <w:b/>
          <w:sz w:val="20"/>
          <w:szCs w:val="20"/>
        </w:rPr>
      </w:pPr>
    </w:p>
    <w:p w14:paraId="4C3A2883" w14:textId="77777777" w:rsidR="00C03D82" w:rsidRPr="00C03D82" w:rsidRDefault="00C03D82" w:rsidP="00C03D82">
      <w:pPr>
        <w:jc w:val="both"/>
        <w:outlineLvl w:val="0"/>
        <w:rPr>
          <w:rFonts w:ascii="Arial" w:hAnsi="Arial" w:cs="Arial"/>
          <w:sz w:val="20"/>
          <w:szCs w:val="20"/>
        </w:rPr>
      </w:pPr>
    </w:p>
    <w:p w14:paraId="6E30FE8E" w14:textId="5FEA1EBE" w:rsidR="00C03D82" w:rsidRDefault="00C03D82" w:rsidP="00C03D82">
      <w:pPr>
        <w:jc w:val="both"/>
        <w:outlineLvl w:val="0"/>
        <w:rPr>
          <w:rFonts w:ascii="Arial" w:hAnsi="Arial" w:cs="Arial"/>
          <w:sz w:val="20"/>
          <w:szCs w:val="20"/>
        </w:rPr>
      </w:pPr>
    </w:p>
    <w:p w14:paraId="33AA3B7C" w14:textId="77777777" w:rsidR="007308C4" w:rsidRPr="00C03D82" w:rsidRDefault="007308C4" w:rsidP="00C03D82">
      <w:pPr>
        <w:jc w:val="both"/>
        <w:outlineLvl w:val="0"/>
        <w:rPr>
          <w:rFonts w:ascii="Arial" w:hAnsi="Arial" w:cs="Arial"/>
          <w:sz w:val="20"/>
          <w:szCs w:val="20"/>
        </w:rPr>
      </w:pPr>
    </w:p>
    <w:p w14:paraId="206621F7" w14:textId="77777777" w:rsidR="00325532" w:rsidRDefault="00325532" w:rsidP="00C03D82">
      <w:pPr>
        <w:jc w:val="both"/>
        <w:outlineLvl w:val="0"/>
        <w:rPr>
          <w:rFonts w:ascii="Arial" w:hAnsi="Arial" w:cs="Arial"/>
          <w:sz w:val="20"/>
          <w:szCs w:val="20"/>
        </w:rPr>
      </w:pPr>
    </w:p>
    <w:p w14:paraId="3F09916C" w14:textId="47A502B8" w:rsidR="00C03D82" w:rsidRPr="00C03D82" w:rsidRDefault="00C03D82" w:rsidP="00C03D82">
      <w:pPr>
        <w:jc w:val="both"/>
        <w:outlineLvl w:val="0"/>
        <w:rPr>
          <w:rFonts w:ascii="Arial" w:hAnsi="Arial" w:cs="Arial"/>
          <w:sz w:val="20"/>
          <w:szCs w:val="20"/>
        </w:rPr>
      </w:pPr>
      <w:r w:rsidRPr="00C03D82">
        <w:rPr>
          <w:rFonts w:ascii="Arial" w:hAnsi="Arial" w:cs="Arial"/>
          <w:sz w:val="20"/>
          <w:szCs w:val="20"/>
        </w:rPr>
        <w:t xml:space="preserve">Przewodniczący Komisji Przetargowej                      </w:t>
      </w:r>
    </w:p>
    <w:p w14:paraId="6D1CBF70" w14:textId="77777777" w:rsidR="00C03D82" w:rsidRPr="00C03D82" w:rsidRDefault="00C03D82" w:rsidP="00C03D82">
      <w:pPr>
        <w:jc w:val="both"/>
        <w:rPr>
          <w:rFonts w:ascii="Arial" w:hAnsi="Arial" w:cs="Arial"/>
          <w:sz w:val="20"/>
          <w:szCs w:val="20"/>
        </w:rPr>
      </w:pPr>
    </w:p>
    <w:p w14:paraId="02E9186A" w14:textId="24B8E36F" w:rsidR="00C03D82" w:rsidRDefault="00C03D82" w:rsidP="00C03D82">
      <w:pPr>
        <w:jc w:val="both"/>
        <w:rPr>
          <w:rFonts w:ascii="Arial" w:hAnsi="Arial" w:cs="Arial"/>
          <w:sz w:val="20"/>
          <w:szCs w:val="20"/>
        </w:rPr>
      </w:pPr>
    </w:p>
    <w:p w14:paraId="63F9D591" w14:textId="77777777" w:rsidR="007308C4" w:rsidRPr="00C03D82" w:rsidRDefault="007308C4" w:rsidP="00C03D82">
      <w:pPr>
        <w:jc w:val="both"/>
        <w:rPr>
          <w:rFonts w:ascii="Arial" w:hAnsi="Arial" w:cs="Arial"/>
          <w:sz w:val="20"/>
          <w:szCs w:val="20"/>
        </w:rPr>
      </w:pPr>
    </w:p>
    <w:p w14:paraId="435A3D33" w14:textId="77777777" w:rsidR="00C03D82" w:rsidRPr="00C03D82" w:rsidRDefault="00C03D82" w:rsidP="00C03D82">
      <w:pPr>
        <w:jc w:val="both"/>
        <w:rPr>
          <w:rFonts w:ascii="Arial" w:hAnsi="Arial" w:cs="Arial"/>
          <w:sz w:val="20"/>
          <w:szCs w:val="20"/>
        </w:rPr>
      </w:pPr>
    </w:p>
    <w:p w14:paraId="77EAAB30" w14:textId="77777777" w:rsidR="00C03D82" w:rsidRPr="00C03D82" w:rsidRDefault="00C03D82" w:rsidP="00C03D82">
      <w:pPr>
        <w:jc w:val="both"/>
        <w:rPr>
          <w:rFonts w:ascii="Arial" w:hAnsi="Arial" w:cs="Arial"/>
          <w:sz w:val="20"/>
          <w:szCs w:val="20"/>
        </w:rPr>
      </w:pPr>
      <w:r w:rsidRPr="00C03D82">
        <w:rPr>
          <w:rFonts w:ascii="Arial" w:hAnsi="Arial" w:cs="Arial"/>
          <w:sz w:val="20"/>
          <w:szCs w:val="20"/>
        </w:rPr>
        <w:t xml:space="preserve">.......................................................... </w:t>
      </w:r>
    </w:p>
    <w:p w14:paraId="00B6433B" w14:textId="6D0318CC" w:rsidR="00C03D82" w:rsidRPr="00B358EC" w:rsidRDefault="00C03D82" w:rsidP="00C03D82">
      <w:pPr>
        <w:jc w:val="both"/>
        <w:outlineLvl w:val="0"/>
        <w:rPr>
          <w:rFonts w:ascii="Arial" w:eastAsia="Calibri" w:hAnsi="Arial" w:cs="Arial"/>
          <w:sz w:val="20"/>
          <w:szCs w:val="20"/>
          <w:lang w:eastAsia="en-US"/>
        </w:rPr>
      </w:pPr>
      <w:r w:rsidRPr="00B358EC">
        <w:rPr>
          <w:rFonts w:ascii="Arial" w:hAnsi="Arial" w:cs="Arial"/>
          <w:sz w:val="20"/>
          <w:szCs w:val="20"/>
        </w:rPr>
        <w:t xml:space="preserve">         </w:t>
      </w:r>
      <w:r w:rsidR="006C53F8" w:rsidRPr="00B358EC">
        <w:rPr>
          <w:rFonts w:ascii="Arial" w:hAnsi="Arial" w:cs="Arial"/>
          <w:sz w:val="20"/>
          <w:szCs w:val="20"/>
        </w:rPr>
        <w:t xml:space="preserve"> </w:t>
      </w:r>
      <w:r w:rsidR="00896CA3">
        <w:rPr>
          <w:rFonts w:ascii="Arial" w:hAnsi="Arial" w:cs="Arial"/>
          <w:sz w:val="20"/>
          <w:szCs w:val="20"/>
        </w:rPr>
        <w:t xml:space="preserve">      </w:t>
      </w:r>
      <w:r w:rsidR="0010668C">
        <w:rPr>
          <w:rFonts w:ascii="Arial" w:hAnsi="Arial" w:cs="Arial"/>
          <w:sz w:val="20"/>
          <w:szCs w:val="20"/>
        </w:rPr>
        <w:t>Dariusz Soska</w:t>
      </w:r>
      <w:r w:rsidRPr="00B358EC">
        <w:rPr>
          <w:rFonts w:ascii="Arial" w:eastAsia="Calibri" w:hAnsi="Arial" w:cs="Arial"/>
          <w:sz w:val="20"/>
          <w:szCs w:val="20"/>
          <w:lang w:eastAsia="en-US"/>
        </w:rPr>
        <w:t xml:space="preserve">                </w:t>
      </w:r>
    </w:p>
    <w:p w14:paraId="6B3DEC66" w14:textId="77777777" w:rsidR="00C03D82" w:rsidRPr="000C15A2" w:rsidRDefault="00C03D82" w:rsidP="00C03D82">
      <w:pPr>
        <w:jc w:val="both"/>
        <w:outlineLvl w:val="0"/>
        <w:rPr>
          <w:rFonts w:ascii="Arial" w:hAnsi="Arial" w:cs="Arial"/>
          <w:sz w:val="20"/>
          <w:szCs w:val="20"/>
        </w:rPr>
      </w:pPr>
    </w:p>
    <w:p w14:paraId="41A2E736" w14:textId="77777777" w:rsidR="00C03D82" w:rsidRPr="000C15A2" w:rsidRDefault="00C03D82" w:rsidP="00C03D82">
      <w:pPr>
        <w:rPr>
          <w:rFonts w:ascii="Arial" w:hAnsi="Arial" w:cs="Arial"/>
          <w:sz w:val="20"/>
          <w:szCs w:val="20"/>
        </w:rPr>
      </w:pPr>
    </w:p>
    <w:p w14:paraId="218CE60D" w14:textId="77777777" w:rsidR="00C03D82" w:rsidRPr="00836835" w:rsidRDefault="00C03D82" w:rsidP="00C03D82">
      <w:pPr>
        <w:rPr>
          <w:rFonts w:ascii="Arial" w:hAnsi="Arial" w:cs="Arial"/>
          <w:sz w:val="20"/>
          <w:szCs w:val="20"/>
        </w:rPr>
      </w:pPr>
    </w:p>
    <w:p w14:paraId="3562359F" w14:textId="77777777" w:rsidR="00C03D82" w:rsidRPr="00836835" w:rsidRDefault="00C03D82" w:rsidP="00C03D82">
      <w:pPr>
        <w:rPr>
          <w:rFonts w:ascii="Arial" w:hAnsi="Arial" w:cs="Arial"/>
          <w:sz w:val="20"/>
          <w:szCs w:val="20"/>
        </w:rPr>
      </w:pPr>
    </w:p>
    <w:p w14:paraId="13AFF7BF" w14:textId="1ACA2473" w:rsidR="00C03D82" w:rsidRPr="002D4FDF" w:rsidRDefault="00FA26F1" w:rsidP="00C03D82">
      <w:pPr>
        <w:rPr>
          <w:rFonts w:ascii="Arial" w:hAnsi="Arial" w:cs="Arial"/>
          <w:b/>
          <w:bCs/>
          <w:color w:val="FFFFFF" w:themeColor="background1"/>
          <w:sz w:val="20"/>
          <w:szCs w:val="20"/>
        </w:rPr>
      </w:pPr>
      <w:r w:rsidRPr="002D4FDF">
        <w:rPr>
          <w:rFonts w:ascii="Arial" w:hAnsi="Arial" w:cs="Arial"/>
          <w:b/>
          <w:bCs/>
          <w:color w:val="FFFFFF" w:themeColor="background1"/>
          <w:sz w:val="20"/>
          <w:szCs w:val="20"/>
        </w:rPr>
        <w:t>Podpisy Członków Komisji</w:t>
      </w:r>
    </w:p>
    <w:p w14:paraId="1D6A550D" w14:textId="77777777" w:rsidR="007060B8" w:rsidRPr="002D4FDF" w:rsidRDefault="007060B8" w:rsidP="00C03D82">
      <w:pPr>
        <w:rPr>
          <w:rFonts w:ascii="Arial" w:hAnsi="Arial" w:cs="Arial"/>
          <w:color w:val="FFFFFF" w:themeColor="background1"/>
          <w:sz w:val="20"/>
          <w:szCs w:val="20"/>
        </w:rPr>
      </w:pPr>
    </w:p>
    <w:tbl>
      <w:tblPr>
        <w:tblW w:w="0" w:type="auto"/>
        <w:tblLook w:val="04A0" w:firstRow="1" w:lastRow="0" w:firstColumn="1" w:lastColumn="0" w:noHBand="0" w:noVBand="1"/>
      </w:tblPr>
      <w:tblGrid>
        <w:gridCol w:w="2351"/>
        <w:gridCol w:w="3598"/>
        <w:gridCol w:w="3539"/>
      </w:tblGrid>
      <w:tr w:rsidR="00836835" w:rsidRPr="002D4FDF" w14:paraId="1E766CEF" w14:textId="77777777" w:rsidTr="00896CA3">
        <w:tc>
          <w:tcPr>
            <w:tcW w:w="2351" w:type="dxa"/>
          </w:tcPr>
          <w:p w14:paraId="1CD2D964" w14:textId="77777777" w:rsidR="00896CA3" w:rsidRPr="002D4FDF" w:rsidRDefault="00896CA3" w:rsidP="00D155EF">
            <w:pPr>
              <w:rPr>
                <w:rFonts w:ascii="Arial" w:hAnsi="Arial" w:cs="Arial"/>
                <w:color w:val="FFFFFF" w:themeColor="background1"/>
                <w:sz w:val="20"/>
                <w:szCs w:val="20"/>
              </w:rPr>
            </w:pPr>
            <w:bookmarkStart w:id="13" w:name="_Hlk27742208"/>
            <w:r w:rsidRPr="002D4FDF">
              <w:rPr>
                <w:rFonts w:ascii="Arial" w:hAnsi="Arial" w:cs="Arial"/>
                <w:color w:val="FFFFFF" w:themeColor="background1"/>
                <w:sz w:val="20"/>
                <w:szCs w:val="20"/>
              </w:rPr>
              <w:t>Z-ca Przewodniczącego</w:t>
            </w:r>
          </w:p>
        </w:tc>
        <w:tc>
          <w:tcPr>
            <w:tcW w:w="3598" w:type="dxa"/>
          </w:tcPr>
          <w:p w14:paraId="5FEA8254" w14:textId="0F691499" w:rsidR="00896CA3" w:rsidRPr="002D4FDF" w:rsidRDefault="00896CA3" w:rsidP="00D155EF">
            <w:pPr>
              <w:rPr>
                <w:rFonts w:ascii="Arial" w:hAnsi="Arial" w:cs="Arial"/>
                <w:color w:val="FFFFFF" w:themeColor="background1"/>
                <w:sz w:val="20"/>
                <w:szCs w:val="20"/>
              </w:rPr>
            </w:pPr>
            <w:r w:rsidRPr="002D4FDF">
              <w:rPr>
                <w:rFonts w:ascii="Arial" w:hAnsi="Arial" w:cs="Arial"/>
                <w:color w:val="FFFFFF" w:themeColor="background1"/>
                <w:sz w:val="20"/>
                <w:szCs w:val="20"/>
              </w:rPr>
              <w:t xml:space="preserve">- </w:t>
            </w:r>
            <w:r w:rsidR="00456FF5" w:rsidRPr="002D4FDF">
              <w:rPr>
                <w:rFonts w:ascii="Arial" w:hAnsi="Arial" w:cs="Arial"/>
                <w:color w:val="FFFFFF" w:themeColor="background1"/>
                <w:sz w:val="20"/>
                <w:szCs w:val="20"/>
              </w:rPr>
              <w:t>Ewa Brzeska</w:t>
            </w:r>
          </w:p>
        </w:tc>
        <w:tc>
          <w:tcPr>
            <w:tcW w:w="3539" w:type="dxa"/>
          </w:tcPr>
          <w:p w14:paraId="4296C8C7" w14:textId="77777777" w:rsidR="00896CA3" w:rsidRPr="002D4FDF" w:rsidRDefault="00896CA3" w:rsidP="00D155EF">
            <w:pPr>
              <w:rPr>
                <w:rFonts w:ascii="Arial" w:hAnsi="Arial" w:cs="Arial"/>
                <w:color w:val="FFFFFF" w:themeColor="background1"/>
                <w:sz w:val="20"/>
                <w:szCs w:val="20"/>
              </w:rPr>
            </w:pPr>
            <w:r w:rsidRPr="002D4FDF">
              <w:rPr>
                <w:rFonts w:ascii="Arial" w:hAnsi="Arial" w:cs="Arial"/>
                <w:color w:val="FFFFFF" w:themeColor="background1"/>
                <w:sz w:val="20"/>
                <w:szCs w:val="20"/>
              </w:rPr>
              <w:t>………………………</w:t>
            </w:r>
          </w:p>
          <w:p w14:paraId="2DA1423A" w14:textId="77777777" w:rsidR="00896CA3" w:rsidRPr="002D4FDF" w:rsidRDefault="00896CA3" w:rsidP="00D155EF">
            <w:pPr>
              <w:rPr>
                <w:rFonts w:ascii="Arial" w:hAnsi="Arial" w:cs="Arial"/>
                <w:color w:val="FFFFFF" w:themeColor="background1"/>
                <w:sz w:val="20"/>
                <w:szCs w:val="20"/>
              </w:rPr>
            </w:pPr>
          </w:p>
        </w:tc>
      </w:tr>
      <w:tr w:rsidR="00836835" w:rsidRPr="002D4FDF" w14:paraId="1A3A7AA7" w14:textId="77777777" w:rsidTr="00896CA3">
        <w:tc>
          <w:tcPr>
            <w:tcW w:w="2351" w:type="dxa"/>
          </w:tcPr>
          <w:p w14:paraId="403DD9B3" w14:textId="77777777" w:rsidR="00896CA3" w:rsidRPr="002D4FDF" w:rsidRDefault="00896CA3" w:rsidP="00D155EF">
            <w:pPr>
              <w:rPr>
                <w:rFonts w:ascii="Arial" w:hAnsi="Arial" w:cs="Arial"/>
                <w:color w:val="FFFFFF" w:themeColor="background1"/>
                <w:sz w:val="20"/>
                <w:szCs w:val="20"/>
              </w:rPr>
            </w:pPr>
            <w:r w:rsidRPr="002D4FDF">
              <w:rPr>
                <w:rFonts w:ascii="Arial" w:hAnsi="Arial" w:cs="Arial"/>
                <w:color w:val="FFFFFF" w:themeColor="background1"/>
                <w:sz w:val="20"/>
                <w:szCs w:val="20"/>
              </w:rPr>
              <w:t>Sekretarz</w:t>
            </w:r>
          </w:p>
        </w:tc>
        <w:tc>
          <w:tcPr>
            <w:tcW w:w="3598" w:type="dxa"/>
          </w:tcPr>
          <w:p w14:paraId="1FD58FCE" w14:textId="77777777" w:rsidR="00896CA3" w:rsidRPr="002D4FDF" w:rsidRDefault="00896CA3" w:rsidP="00D155EF">
            <w:pPr>
              <w:rPr>
                <w:rFonts w:ascii="Arial" w:hAnsi="Arial" w:cs="Arial"/>
                <w:color w:val="FFFFFF" w:themeColor="background1"/>
                <w:sz w:val="20"/>
                <w:szCs w:val="20"/>
              </w:rPr>
            </w:pPr>
            <w:r w:rsidRPr="002D4FDF">
              <w:rPr>
                <w:rFonts w:ascii="Arial" w:hAnsi="Arial" w:cs="Arial"/>
                <w:color w:val="FFFFFF" w:themeColor="background1"/>
                <w:sz w:val="20"/>
                <w:szCs w:val="20"/>
              </w:rPr>
              <w:t>- Marek Fabiańczyk</w:t>
            </w:r>
          </w:p>
        </w:tc>
        <w:tc>
          <w:tcPr>
            <w:tcW w:w="3539" w:type="dxa"/>
          </w:tcPr>
          <w:p w14:paraId="5EFA9B44" w14:textId="77777777" w:rsidR="00896CA3" w:rsidRPr="002D4FDF" w:rsidRDefault="00896CA3" w:rsidP="00D155EF">
            <w:pPr>
              <w:rPr>
                <w:rFonts w:ascii="Arial" w:hAnsi="Arial" w:cs="Arial"/>
                <w:color w:val="FFFFFF" w:themeColor="background1"/>
                <w:sz w:val="20"/>
                <w:szCs w:val="20"/>
              </w:rPr>
            </w:pPr>
            <w:r w:rsidRPr="002D4FDF">
              <w:rPr>
                <w:rFonts w:ascii="Arial" w:hAnsi="Arial" w:cs="Arial"/>
                <w:color w:val="FFFFFF" w:themeColor="background1"/>
                <w:sz w:val="20"/>
                <w:szCs w:val="20"/>
              </w:rPr>
              <w:t>………………………</w:t>
            </w:r>
          </w:p>
          <w:p w14:paraId="4F2359D7" w14:textId="77777777" w:rsidR="00896CA3" w:rsidRPr="002D4FDF" w:rsidRDefault="00896CA3" w:rsidP="00D155EF">
            <w:pPr>
              <w:rPr>
                <w:rFonts w:ascii="Arial" w:hAnsi="Arial" w:cs="Arial"/>
                <w:color w:val="FFFFFF" w:themeColor="background1"/>
                <w:sz w:val="20"/>
                <w:szCs w:val="20"/>
              </w:rPr>
            </w:pPr>
          </w:p>
        </w:tc>
      </w:tr>
      <w:tr w:rsidR="00836835" w:rsidRPr="002D4FDF" w14:paraId="5491B770" w14:textId="77777777" w:rsidTr="00896CA3">
        <w:tc>
          <w:tcPr>
            <w:tcW w:w="2351" w:type="dxa"/>
          </w:tcPr>
          <w:p w14:paraId="50802193" w14:textId="77777777" w:rsidR="00896CA3" w:rsidRPr="002D4FDF" w:rsidRDefault="00896CA3" w:rsidP="00D155EF">
            <w:pPr>
              <w:rPr>
                <w:rFonts w:ascii="Arial" w:hAnsi="Arial" w:cs="Arial"/>
                <w:color w:val="FFFFFF" w:themeColor="background1"/>
                <w:sz w:val="20"/>
                <w:szCs w:val="20"/>
              </w:rPr>
            </w:pPr>
            <w:r w:rsidRPr="002D4FDF">
              <w:rPr>
                <w:rFonts w:ascii="Arial" w:hAnsi="Arial" w:cs="Arial"/>
                <w:color w:val="FFFFFF" w:themeColor="background1"/>
                <w:sz w:val="20"/>
                <w:szCs w:val="20"/>
              </w:rPr>
              <w:t>Członek</w:t>
            </w:r>
          </w:p>
        </w:tc>
        <w:tc>
          <w:tcPr>
            <w:tcW w:w="3598" w:type="dxa"/>
          </w:tcPr>
          <w:p w14:paraId="5E94D420" w14:textId="03A3A378" w:rsidR="00896CA3" w:rsidRPr="002D4FDF" w:rsidRDefault="00896CA3" w:rsidP="00D155EF">
            <w:pPr>
              <w:rPr>
                <w:rFonts w:ascii="Arial" w:hAnsi="Arial" w:cs="Arial"/>
                <w:color w:val="FFFFFF" w:themeColor="background1"/>
                <w:sz w:val="20"/>
                <w:szCs w:val="20"/>
              </w:rPr>
            </w:pPr>
            <w:r w:rsidRPr="002D4FDF">
              <w:rPr>
                <w:rFonts w:ascii="Arial" w:hAnsi="Arial" w:cs="Arial"/>
                <w:color w:val="FFFFFF" w:themeColor="background1"/>
                <w:sz w:val="20"/>
                <w:szCs w:val="20"/>
              </w:rPr>
              <w:t xml:space="preserve">- </w:t>
            </w:r>
            <w:r w:rsidR="0010668C" w:rsidRPr="002D4FDF">
              <w:rPr>
                <w:rFonts w:ascii="Arial" w:hAnsi="Arial" w:cs="Arial"/>
                <w:color w:val="FFFFFF" w:themeColor="background1"/>
                <w:sz w:val="20"/>
                <w:szCs w:val="20"/>
              </w:rPr>
              <w:t xml:space="preserve">Maciej </w:t>
            </w:r>
            <w:proofErr w:type="spellStart"/>
            <w:r w:rsidR="0010668C" w:rsidRPr="002D4FDF">
              <w:rPr>
                <w:rFonts w:ascii="Arial" w:hAnsi="Arial" w:cs="Arial"/>
                <w:color w:val="FFFFFF" w:themeColor="background1"/>
                <w:sz w:val="20"/>
                <w:szCs w:val="20"/>
              </w:rPr>
              <w:t>Radwoń</w:t>
            </w:r>
            <w:proofErr w:type="spellEnd"/>
          </w:p>
        </w:tc>
        <w:tc>
          <w:tcPr>
            <w:tcW w:w="3539" w:type="dxa"/>
          </w:tcPr>
          <w:p w14:paraId="0E9AB3A8" w14:textId="77777777" w:rsidR="00896CA3" w:rsidRPr="002D4FDF" w:rsidRDefault="00896CA3" w:rsidP="00D155EF">
            <w:pPr>
              <w:rPr>
                <w:rFonts w:ascii="Arial" w:hAnsi="Arial" w:cs="Arial"/>
                <w:color w:val="FFFFFF" w:themeColor="background1"/>
                <w:sz w:val="20"/>
                <w:szCs w:val="20"/>
              </w:rPr>
            </w:pPr>
            <w:r w:rsidRPr="002D4FDF">
              <w:rPr>
                <w:rFonts w:ascii="Arial" w:hAnsi="Arial" w:cs="Arial"/>
                <w:color w:val="FFFFFF" w:themeColor="background1"/>
                <w:sz w:val="20"/>
                <w:szCs w:val="20"/>
              </w:rPr>
              <w:t>………………………</w:t>
            </w:r>
          </w:p>
          <w:p w14:paraId="5FEAFA50" w14:textId="77777777" w:rsidR="00896CA3" w:rsidRPr="002D4FDF" w:rsidRDefault="00896CA3" w:rsidP="00D155EF">
            <w:pPr>
              <w:rPr>
                <w:rFonts w:ascii="Arial" w:hAnsi="Arial" w:cs="Arial"/>
                <w:color w:val="FFFFFF" w:themeColor="background1"/>
                <w:sz w:val="20"/>
                <w:szCs w:val="20"/>
              </w:rPr>
            </w:pPr>
          </w:p>
        </w:tc>
      </w:tr>
      <w:tr w:rsidR="00836835" w:rsidRPr="002D4FDF" w14:paraId="233F45AA" w14:textId="77777777" w:rsidTr="00896CA3">
        <w:tc>
          <w:tcPr>
            <w:tcW w:w="2351" w:type="dxa"/>
          </w:tcPr>
          <w:p w14:paraId="59AE1636" w14:textId="66D6A848" w:rsidR="00896CA3" w:rsidRPr="002D4FDF" w:rsidRDefault="00896CA3" w:rsidP="00D155EF">
            <w:pPr>
              <w:rPr>
                <w:rFonts w:ascii="Arial" w:hAnsi="Arial" w:cs="Arial"/>
                <w:color w:val="FFFFFF" w:themeColor="background1"/>
                <w:sz w:val="20"/>
                <w:szCs w:val="20"/>
              </w:rPr>
            </w:pPr>
            <w:r w:rsidRPr="002D4FDF">
              <w:rPr>
                <w:rFonts w:ascii="Arial" w:hAnsi="Arial" w:cs="Arial"/>
                <w:color w:val="FFFFFF" w:themeColor="background1"/>
                <w:sz w:val="20"/>
                <w:szCs w:val="20"/>
              </w:rPr>
              <w:t>Członek</w:t>
            </w:r>
          </w:p>
        </w:tc>
        <w:tc>
          <w:tcPr>
            <w:tcW w:w="3598" w:type="dxa"/>
          </w:tcPr>
          <w:p w14:paraId="47C52DCD" w14:textId="33CE87F3" w:rsidR="00896CA3" w:rsidRPr="002D4FDF" w:rsidRDefault="00896CA3" w:rsidP="00D155EF">
            <w:pPr>
              <w:rPr>
                <w:rFonts w:ascii="Arial" w:hAnsi="Arial" w:cs="Arial"/>
                <w:color w:val="FFFFFF" w:themeColor="background1"/>
                <w:sz w:val="20"/>
                <w:szCs w:val="20"/>
              </w:rPr>
            </w:pPr>
            <w:r w:rsidRPr="002D4FDF">
              <w:rPr>
                <w:rFonts w:ascii="Arial" w:hAnsi="Arial" w:cs="Arial"/>
                <w:color w:val="FFFFFF" w:themeColor="background1"/>
                <w:sz w:val="20"/>
                <w:szCs w:val="20"/>
              </w:rPr>
              <w:t xml:space="preserve">- </w:t>
            </w:r>
            <w:r w:rsidR="00DD1EF0" w:rsidRPr="002D4FDF">
              <w:rPr>
                <w:rFonts w:ascii="Arial" w:hAnsi="Arial" w:cs="Arial"/>
                <w:color w:val="FFFFFF" w:themeColor="background1"/>
                <w:sz w:val="20"/>
                <w:szCs w:val="20"/>
              </w:rPr>
              <w:t>Sławomir Sobiesiak</w:t>
            </w:r>
          </w:p>
          <w:p w14:paraId="0696F5AE" w14:textId="70DCEF56" w:rsidR="00896CA3" w:rsidRPr="002D4FDF" w:rsidRDefault="00896CA3" w:rsidP="00D155EF">
            <w:pPr>
              <w:rPr>
                <w:rFonts w:ascii="Arial" w:hAnsi="Arial" w:cs="Arial"/>
                <w:color w:val="FFFFFF" w:themeColor="background1"/>
                <w:sz w:val="20"/>
                <w:szCs w:val="20"/>
              </w:rPr>
            </w:pPr>
          </w:p>
        </w:tc>
        <w:tc>
          <w:tcPr>
            <w:tcW w:w="3539" w:type="dxa"/>
          </w:tcPr>
          <w:p w14:paraId="6F3ADDE6" w14:textId="77777777" w:rsidR="00896CA3" w:rsidRPr="002D4FDF" w:rsidRDefault="00896CA3" w:rsidP="00896CA3">
            <w:pPr>
              <w:rPr>
                <w:rFonts w:ascii="Arial" w:hAnsi="Arial" w:cs="Arial"/>
                <w:color w:val="FFFFFF" w:themeColor="background1"/>
                <w:sz w:val="20"/>
                <w:szCs w:val="20"/>
              </w:rPr>
            </w:pPr>
            <w:r w:rsidRPr="002D4FDF">
              <w:rPr>
                <w:rFonts w:ascii="Arial" w:hAnsi="Arial" w:cs="Arial"/>
                <w:color w:val="FFFFFF" w:themeColor="background1"/>
                <w:sz w:val="20"/>
                <w:szCs w:val="20"/>
              </w:rPr>
              <w:t>………………………</w:t>
            </w:r>
          </w:p>
          <w:p w14:paraId="685BC271" w14:textId="77777777" w:rsidR="00896CA3" w:rsidRPr="002D4FDF" w:rsidRDefault="00896CA3" w:rsidP="00D155EF">
            <w:pPr>
              <w:rPr>
                <w:rFonts w:ascii="Arial" w:hAnsi="Arial" w:cs="Arial"/>
                <w:color w:val="FFFFFF" w:themeColor="background1"/>
                <w:sz w:val="20"/>
                <w:szCs w:val="20"/>
              </w:rPr>
            </w:pPr>
          </w:p>
        </w:tc>
      </w:tr>
    </w:tbl>
    <w:p w14:paraId="5F33A0B2" w14:textId="77777777" w:rsidR="00C03D82" w:rsidRPr="00F24C65" w:rsidRDefault="00C03D82" w:rsidP="00C03D82">
      <w:pPr>
        <w:tabs>
          <w:tab w:val="left" w:pos="2268"/>
          <w:tab w:val="left" w:pos="2977"/>
          <w:tab w:val="left" w:pos="4253"/>
          <w:tab w:val="left" w:pos="7655"/>
        </w:tabs>
        <w:spacing w:line="360" w:lineRule="auto"/>
        <w:ind w:right="1275"/>
        <w:rPr>
          <w:rFonts w:ascii="Arial" w:hAnsi="Arial" w:cs="Arial"/>
          <w:sz w:val="20"/>
          <w:szCs w:val="20"/>
        </w:rPr>
      </w:pPr>
    </w:p>
    <w:bookmarkEnd w:id="13"/>
    <w:p w14:paraId="523234DD" w14:textId="77777777" w:rsidR="00C03D82" w:rsidRPr="00F24C65" w:rsidRDefault="00C03D82" w:rsidP="00C03D82">
      <w:pPr>
        <w:rPr>
          <w:rFonts w:ascii="Arial" w:hAnsi="Arial" w:cs="Arial"/>
          <w:b/>
          <w:sz w:val="20"/>
          <w:szCs w:val="20"/>
        </w:rPr>
      </w:pPr>
    </w:p>
    <w:p w14:paraId="4910070E" w14:textId="77777777" w:rsidR="003B7795" w:rsidRPr="00C03D82" w:rsidRDefault="003B7795" w:rsidP="00C03D82">
      <w:pPr>
        <w:rPr>
          <w:rFonts w:ascii="Arial" w:hAnsi="Arial" w:cs="Arial"/>
          <w:b/>
          <w:sz w:val="20"/>
          <w:szCs w:val="20"/>
        </w:rPr>
      </w:pPr>
    </w:p>
    <w:p w14:paraId="32D3CFC4" w14:textId="77777777" w:rsidR="00C03D82" w:rsidRPr="00C03D82" w:rsidRDefault="00C03D82" w:rsidP="00C03D82">
      <w:pPr>
        <w:jc w:val="center"/>
        <w:rPr>
          <w:rFonts w:ascii="Arial" w:hAnsi="Arial" w:cs="Arial"/>
          <w:b/>
          <w:sz w:val="20"/>
          <w:szCs w:val="20"/>
        </w:rPr>
      </w:pPr>
    </w:p>
    <w:p w14:paraId="02D65378" w14:textId="77777777" w:rsidR="00C03D82" w:rsidRPr="00C03D82" w:rsidRDefault="00C03D82" w:rsidP="00FA26F1">
      <w:pPr>
        <w:jc w:val="center"/>
        <w:rPr>
          <w:rFonts w:ascii="Arial" w:hAnsi="Arial" w:cs="Arial"/>
          <w:b/>
          <w:sz w:val="20"/>
          <w:szCs w:val="20"/>
        </w:rPr>
      </w:pPr>
      <w:r w:rsidRPr="00C03D82">
        <w:rPr>
          <w:rFonts w:ascii="Arial" w:hAnsi="Arial" w:cs="Arial"/>
          <w:b/>
          <w:sz w:val="20"/>
          <w:szCs w:val="20"/>
        </w:rPr>
        <w:t>Z A T W I E R D Z A M</w:t>
      </w:r>
    </w:p>
    <w:p w14:paraId="734CDE16" w14:textId="77777777" w:rsidR="00C03D82" w:rsidRPr="00C03D82" w:rsidRDefault="00C03D82" w:rsidP="00C03D82">
      <w:pPr>
        <w:jc w:val="both"/>
        <w:rPr>
          <w:rFonts w:ascii="Arial" w:hAnsi="Arial" w:cs="Arial"/>
          <w:sz w:val="20"/>
          <w:szCs w:val="20"/>
        </w:rPr>
      </w:pPr>
    </w:p>
    <w:p w14:paraId="66F0D460" w14:textId="77777777" w:rsidR="00C03D82" w:rsidRPr="00C03D82" w:rsidRDefault="00C03D82" w:rsidP="00C03D82">
      <w:pPr>
        <w:jc w:val="both"/>
        <w:rPr>
          <w:rFonts w:ascii="Arial" w:hAnsi="Arial" w:cs="Arial"/>
          <w:sz w:val="20"/>
          <w:szCs w:val="20"/>
        </w:rPr>
      </w:pPr>
    </w:p>
    <w:p w14:paraId="40104450" w14:textId="77777777" w:rsidR="00C03D82" w:rsidRPr="00C03D82" w:rsidRDefault="00C03D82" w:rsidP="00C03D82">
      <w:pPr>
        <w:jc w:val="both"/>
        <w:rPr>
          <w:rFonts w:ascii="Arial" w:hAnsi="Arial" w:cs="Arial"/>
          <w:sz w:val="20"/>
          <w:szCs w:val="20"/>
        </w:rPr>
      </w:pPr>
      <w:r w:rsidRPr="00C03D82">
        <w:rPr>
          <w:rFonts w:ascii="Arial" w:hAnsi="Arial" w:cs="Arial"/>
          <w:sz w:val="20"/>
          <w:szCs w:val="20"/>
        </w:rPr>
        <w:t xml:space="preserve"> </w:t>
      </w:r>
    </w:p>
    <w:p w14:paraId="4B1977F2" w14:textId="77777777" w:rsidR="00C03D82" w:rsidRPr="00C03D82" w:rsidRDefault="00C03D82" w:rsidP="00C03D82">
      <w:pPr>
        <w:jc w:val="both"/>
        <w:rPr>
          <w:rFonts w:ascii="Arial" w:hAnsi="Arial" w:cs="Arial"/>
          <w:sz w:val="20"/>
          <w:szCs w:val="20"/>
        </w:rPr>
      </w:pPr>
    </w:p>
    <w:p w14:paraId="2B1B5250" w14:textId="77777777" w:rsidR="00C03D82" w:rsidRPr="00C03D82" w:rsidRDefault="00C03D82" w:rsidP="00C03D82">
      <w:pPr>
        <w:jc w:val="both"/>
        <w:rPr>
          <w:rFonts w:ascii="Arial" w:hAnsi="Arial" w:cs="Arial"/>
          <w:sz w:val="20"/>
          <w:szCs w:val="20"/>
        </w:rPr>
      </w:pPr>
    </w:p>
    <w:p w14:paraId="523180E8" w14:textId="77777777" w:rsidR="00C03D82" w:rsidRPr="00C03D82" w:rsidRDefault="00C03D82" w:rsidP="00C03D82">
      <w:pPr>
        <w:jc w:val="both"/>
        <w:rPr>
          <w:rFonts w:ascii="Arial" w:hAnsi="Arial" w:cs="Arial"/>
          <w:sz w:val="20"/>
          <w:szCs w:val="20"/>
        </w:rPr>
      </w:pPr>
    </w:p>
    <w:p w14:paraId="502B26D0" w14:textId="77777777" w:rsidR="00C03D82" w:rsidRPr="00C03D82" w:rsidRDefault="00C03D82" w:rsidP="00C03D82">
      <w:pPr>
        <w:jc w:val="both"/>
        <w:rPr>
          <w:rFonts w:ascii="Arial" w:hAnsi="Arial" w:cs="Arial"/>
          <w:sz w:val="20"/>
          <w:szCs w:val="20"/>
        </w:rPr>
      </w:pPr>
    </w:p>
    <w:p w14:paraId="227CCDEF" w14:textId="77777777" w:rsidR="00C03D82" w:rsidRPr="00C03D82" w:rsidRDefault="00C03D82" w:rsidP="00C03D82">
      <w:pPr>
        <w:jc w:val="both"/>
        <w:rPr>
          <w:rFonts w:ascii="Arial" w:hAnsi="Arial" w:cs="Arial"/>
          <w:sz w:val="20"/>
          <w:szCs w:val="20"/>
        </w:rPr>
      </w:pPr>
    </w:p>
    <w:p w14:paraId="28F51188" w14:textId="77777777" w:rsidR="00C03D82" w:rsidRPr="00C03D82" w:rsidRDefault="00C03D82" w:rsidP="00C03D82">
      <w:pPr>
        <w:jc w:val="both"/>
        <w:rPr>
          <w:rFonts w:ascii="Arial" w:hAnsi="Arial" w:cs="Arial"/>
          <w:sz w:val="20"/>
          <w:szCs w:val="20"/>
        </w:rPr>
      </w:pPr>
    </w:p>
    <w:p w14:paraId="5CAE61BA" w14:textId="77777777" w:rsidR="00C03D82" w:rsidRPr="00C03D82" w:rsidRDefault="00C03D82" w:rsidP="00C03D82">
      <w:pPr>
        <w:jc w:val="both"/>
        <w:rPr>
          <w:rFonts w:ascii="Arial" w:hAnsi="Arial" w:cs="Arial"/>
          <w:sz w:val="20"/>
          <w:szCs w:val="20"/>
        </w:rPr>
      </w:pPr>
    </w:p>
    <w:p w14:paraId="28E7F5D0" w14:textId="77777777" w:rsidR="00C03D82" w:rsidRPr="00C03D82" w:rsidRDefault="00C03D82" w:rsidP="00C03D82">
      <w:pPr>
        <w:jc w:val="both"/>
        <w:rPr>
          <w:rFonts w:ascii="Arial" w:hAnsi="Arial" w:cs="Arial"/>
          <w:sz w:val="20"/>
          <w:szCs w:val="20"/>
        </w:rPr>
      </w:pPr>
    </w:p>
    <w:p w14:paraId="65CDECD9" w14:textId="17AB9F1A" w:rsidR="00C03D82" w:rsidRPr="00C03D82" w:rsidRDefault="00C03D82" w:rsidP="00C03D82">
      <w:pPr>
        <w:rPr>
          <w:rFonts w:ascii="Arial" w:hAnsi="Arial" w:cs="Arial"/>
          <w:sz w:val="20"/>
          <w:szCs w:val="20"/>
        </w:rPr>
      </w:pPr>
      <w:r w:rsidRPr="00C03D82">
        <w:rPr>
          <w:rFonts w:ascii="Arial" w:hAnsi="Arial" w:cs="Arial"/>
          <w:sz w:val="20"/>
          <w:szCs w:val="20"/>
        </w:rPr>
        <w:t xml:space="preserve">  </w:t>
      </w:r>
      <w:r w:rsidR="00D20470">
        <w:rPr>
          <w:rFonts w:ascii="Arial" w:hAnsi="Arial" w:cs="Arial"/>
          <w:sz w:val="20"/>
          <w:szCs w:val="20"/>
        </w:rPr>
        <w:t>…………………………….……….</w:t>
      </w:r>
      <w:r w:rsidRPr="00C03D82">
        <w:rPr>
          <w:rFonts w:ascii="Arial" w:hAnsi="Arial" w:cs="Arial"/>
          <w:sz w:val="20"/>
          <w:szCs w:val="20"/>
        </w:rPr>
        <w:t xml:space="preserve">                                             </w:t>
      </w:r>
      <w:r w:rsidR="00D20470">
        <w:rPr>
          <w:rFonts w:ascii="Arial" w:hAnsi="Arial" w:cs="Arial"/>
          <w:sz w:val="20"/>
          <w:szCs w:val="20"/>
        </w:rPr>
        <w:t>………………………………………..</w:t>
      </w:r>
    </w:p>
    <w:p w14:paraId="28043B31" w14:textId="77777777" w:rsidR="00C03D82" w:rsidRPr="00C03D82" w:rsidRDefault="00C03D82" w:rsidP="00C03D82">
      <w:pPr>
        <w:rPr>
          <w:rFonts w:ascii="Arial" w:hAnsi="Arial" w:cs="Arial"/>
          <w:b/>
          <w:bCs/>
          <w:iCs/>
          <w:sz w:val="20"/>
          <w:szCs w:val="20"/>
        </w:rPr>
      </w:pPr>
      <w:r w:rsidRPr="00C03D82">
        <w:rPr>
          <w:rFonts w:ascii="Arial" w:hAnsi="Arial" w:cs="Arial"/>
          <w:sz w:val="20"/>
          <w:szCs w:val="20"/>
        </w:rPr>
        <w:t xml:space="preserve">     podpis osoby upoważnionej                                                          podpis osoby upoważnionej </w:t>
      </w:r>
    </w:p>
    <w:p w14:paraId="455F9207" w14:textId="77777777" w:rsidR="00C03D82" w:rsidRPr="00C03D82" w:rsidRDefault="00C03D82" w:rsidP="00C03D82">
      <w:pPr>
        <w:jc w:val="both"/>
        <w:rPr>
          <w:rFonts w:ascii="Arial" w:hAnsi="Arial" w:cs="Arial"/>
          <w:sz w:val="20"/>
          <w:szCs w:val="20"/>
        </w:rPr>
      </w:pPr>
    </w:p>
    <w:p w14:paraId="7E71FE77" w14:textId="77777777" w:rsidR="00C03D82" w:rsidRPr="00C03D82" w:rsidRDefault="00C03D82" w:rsidP="00C03D82">
      <w:pPr>
        <w:suppressAutoHyphens w:val="0"/>
        <w:jc w:val="both"/>
        <w:rPr>
          <w:rFonts w:ascii="Arial" w:hAnsi="Arial" w:cs="Arial"/>
          <w:sz w:val="20"/>
          <w:szCs w:val="20"/>
          <w:lang w:eastAsia="pl-PL"/>
        </w:rPr>
      </w:pPr>
    </w:p>
    <w:p w14:paraId="735EF584" w14:textId="1CFDAB43" w:rsidR="00D20470" w:rsidRDefault="00D20470" w:rsidP="007277E7">
      <w:pPr>
        <w:suppressAutoHyphens w:val="0"/>
        <w:rPr>
          <w:rFonts w:ascii="Arial" w:hAnsi="Arial" w:cs="Arial"/>
          <w:b/>
          <w:bCs/>
          <w:iCs/>
          <w:sz w:val="20"/>
          <w:szCs w:val="20"/>
          <w:lang w:eastAsia="pl-PL"/>
        </w:rPr>
      </w:pPr>
    </w:p>
    <w:p w14:paraId="37682CA5" w14:textId="77777777" w:rsidR="0081021D" w:rsidRDefault="0081021D" w:rsidP="007277E7">
      <w:pPr>
        <w:suppressAutoHyphens w:val="0"/>
        <w:rPr>
          <w:rFonts w:ascii="Arial" w:hAnsi="Arial" w:cs="Arial"/>
          <w:b/>
          <w:bCs/>
          <w:iCs/>
          <w:sz w:val="20"/>
          <w:szCs w:val="20"/>
          <w:lang w:eastAsia="pl-PL"/>
        </w:rPr>
      </w:pPr>
    </w:p>
    <w:p w14:paraId="47AAABAF" w14:textId="77777777" w:rsidR="0081021D" w:rsidRDefault="0081021D" w:rsidP="007277E7">
      <w:pPr>
        <w:suppressAutoHyphens w:val="0"/>
        <w:rPr>
          <w:rFonts w:ascii="Arial" w:hAnsi="Arial" w:cs="Arial"/>
          <w:b/>
          <w:bCs/>
          <w:iCs/>
          <w:sz w:val="20"/>
          <w:szCs w:val="20"/>
          <w:lang w:eastAsia="pl-PL"/>
        </w:rPr>
      </w:pPr>
    </w:p>
    <w:p w14:paraId="683B8B7F" w14:textId="77777777" w:rsidR="00F30B9D" w:rsidRDefault="00F30B9D" w:rsidP="007277E7">
      <w:pPr>
        <w:suppressAutoHyphens w:val="0"/>
        <w:rPr>
          <w:rFonts w:ascii="Arial" w:hAnsi="Arial" w:cs="Arial"/>
          <w:b/>
          <w:bCs/>
          <w:iCs/>
          <w:sz w:val="20"/>
          <w:szCs w:val="20"/>
          <w:lang w:eastAsia="pl-PL"/>
        </w:rPr>
      </w:pPr>
    </w:p>
    <w:p w14:paraId="36E77651" w14:textId="77777777" w:rsidR="00F30B9D" w:rsidRDefault="00F30B9D" w:rsidP="007277E7">
      <w:pPr>
        <w:suppressAutoHyphens w:val="0"/>
        <w:rPr>
          <w:rFonts w:ascii="Arial" w:hAnsi="Arial" w:cs="Arial"/>
          <w:b/>
          <w:bCs/>
          <w:iCs/>
          <w:sz w:val="20"/>
          <w:szCs w:val="20"/>
          <w:lang w:eastAsia="pl-PL"/>
        </w:rPr>
      </w:pPr>
    </w:p>
    <w:p w14:paraId="2C98FF28" w14:textId="77777777" w:rsidR="00F30B9D" w:rsidRDefault="00F30B9D" w:rsidP="007277E7">
      <w:pPr>
        <w:suppressAutoHyphens w:val="0"/>
        <w:rPr>
          <w:rFonts w:ascii="Arial" w:hAnsi="Arial" w:cs="Arial"/>
          <w:b/>
          <w:bCs/>
          <w:iCs/>
          <w:sz w:val="20"/>
          <w:szCs w:val="20"/>
          <w:lang w:eastAsia="pl-PL"/>
        </w:rPr>
      </w:pPr>
    </w:p>
    <w:p w14:paraId="767DBC25" w14:textId="77777777" w:rsidR="00F30B9D" w:rsidRDefault="00F30B9D" w:rsidP="007277E7">
      <w:pPr>
        <w:suppressAutoHyphens w:val="0"/>
        <w:rPr>
          <w:rFonts w:ascii="Arial" w:hAnsi="Arial" w:cs="Arial"/>
          <w:b/>
          <w:bCs/>
          <w:iCs/>
          <w:sz w:val="20"/>
          <w:szCs w:val="20"/>
          <w:lang w:eastAsia="pl-PL"/>
        </w:rPr>
      </w:pPr>
    </w:p>
    <w:p w14:paraId="52C65E27" w14:textId="77777777" w:rsidR="00F30B9D" w:rsidRDefault="00F30B9D" w:rsidP="007277E7">
      <w:pPr>
        <w:suppressAutoHyphens w:val="0"/>
        <w:rPr>
          <w:rFonts w:ascii="Arial" w:hAnsi="Arial" w:cs="Arial"/>
          <w:b/>
          <w:bCs/>
          <w:iCs/>
          <w:sz w:val="20"/>
          <w:szCs w:val="20"/>
          <w:lang w:eastAsia="pl-PL"/>
        </w:rPr>
      </w:pPr>
    </w:p>
    <w:p w14:paraId="4ADF7119" w14:textId="77777777" w:rsidR="00F30B9D" w:rsidRDefault="00F30B9D" w:rsidP="007277E7">
      <w:pPr>
        <w:suppressAutoHyphens w:val="0"/>
        <w:rPr>
          <w:rFonts w:ascii="Arial" w:hAnsi="Arial" w:cs="Arial"/>
          <w:b/>
          <w:bCs/>
          <w:iCs/>
          <w:sz w:val="20"/>
          <w:szCs w:val="20"/>
          <w:lang w:eastAsia="pl-PL"/>
        </w:rPr>
      </w:pPr>
    </w:p>
    <w:p w14:paraId="733FDBF3" w14:textId="77777777" w:rsidR="00F30B9D" w:rsidRDefault="00F30B9D" w:rsidP="007277E7">
      <w:pPr>
        <w:suppressAutoHyphens w:val="0"/>
        <w:rPr>
          <w:rFonts w:ascii="Arial" w:hAnsi="Arial" w:cs="Arial"/>
          <w:b/>
          <w:bCs/>
          <w:iCs/>
          <w:sz w:val="20"/>
          <w:szCs w:val="20"/>
          <w:lang w:eastAsia="pl-PL"/>
        </w:rPr>
      </w:pPr>
    </w:p>
    <w:p w14:paraId="57E2FDF7" w14:textId="77777777" w:rsidR="00F30B9D" w:rsidRDefault="00F30B9D" w:rsidP="007277E7">
      <w:pPr>
        <w:suppressAutoHyphens w:val="0"/>
        <w:rPr>
          <w:rFonts w:ascii="Arial" w:hAnsi="Arial" w:cs="Arial"/>
          <w:b/>
          <w:bCs/>
          <w:iCs/>
          <w:sz w:val="20"/>
          <w:szCs w:val="20"/>
          <w:lang w:eastAsia="pl-PL"/>
        </w:rPr>
      </w:pPr>
    </w:p>
    <w:p w14:paraId="3D90CF62" w14:textId="77777777" w:rsidR="00F30B9D" w:rsidRDefault="00F30B9D" w:rsidP="007277E7">
      <w:pPr>
        <w:suppressAutoHyphens w:val="0"/>
        <w:rPr>
          <w:rFonts w:ascii="Arial" w:hAnsi="Arial" w:cs="Arial"/>
          <w:b/>
          <w:bCs/>
          <w:iCs/>
          <w:sz w:val="20"/>
          <w:szCs w:val="20"/>
          <w:lang w:eastAsia="pl-PL"/>
        </w:rPr>
      </w:pPr>
    </w:p>
    <w:p w14:paraId="7A37668D" w14:textId="77777777" w:rsidR="00F30B9D" w:rsidRDefault="00F30B9D" w:rsidP="007277E7">
      <w:pPr>
        <w:suppressAutoHyphens w:val="0"/>
        <w:rPr>
          <w:rFonts w:ascii="Arial" w:hAnsi="Arial" w:cs="Arial"/>
          <w:b/>
          <w:bCs/>
          <w:iCs/>
          <w:sz w:val="20"/>
          <w:szCs w:val="20"/>
          <w:lang w:eastAsia="pl-PL"/>
        </w:rPr>
      </w:pPr>
    </w:p>
    <w:p w14:paraId="1EDE8400" w14:textId="77777777" w:rsidR="0081021D" w:rsidRDefault="0081021D" w:rsidP="007277E7">
      <w:pPr>
        <w:suppressAutoHyphens w:val="0"/>
        <w:rPr>
          <w:rFonts w:ascii="Arial" w:hAnsi="Arial" w:cs="Arial"/>
          <w:b/>
          <w:bCs/>
          <w:iCs/>
          <w:sz w:val="20"/>
          <w:szCs w:val="20"/>
          <w:lang w:eastAsia="pl-PL"/>
        </w:rPr>
      </w:pPr>
    </w:p>
    <w:p w14:paraId="67211CA1" w14:textId="4E36AAC0" w:rsidR="006C79F9" w:rsidRDefault="00A27E7B" w:rsidP="00096341">
      <w:pPr>
        <w:jc w:val="right"/>
        <w:rPr>
          <w:rFonts w:ascii="Arial" w:hAnsi="Arial" w:cs="Arial"/>
          <w:b/>
          <w:bCs/>
          <w:sz w:val="20"/>
          <w:szCs w:val="20"/>
        </w:rPr>
      </w:pPr>
      <w:r>
        <w:rPr>
          <w:rFonts w:ascii="Arial" w:hAnsi="Arial" w:cs="Arial"/>
          <w:b/>
          <w:bCs/>
          <w:iCs/>
          <w:sz w:val="20"/>
          <w:szCs w:val="20"/>
        </w:rPr>
        <w:lastRenderedPageBreak/>
        <w:t>Załącznik Nr 1 do S</w:t>
      </w:r>
      <w:r w:rsidR="00813824" w:rsidRPr="00787E70">
        <w:rPr>
          <w:rFonts w:ascii="Arial" w:hAnsi="Arial" w:cs="Arial"/>
          <w:b/>
          <w:bCs/>
          <w:iCs/>
          <w:sz w:val="20"/>
          <w:szCs w:val="20"/>
        </w:rPr>
        <w:t>WZ</w:t>
      </w:r>
      <w:r w:rsidR="00813824" w:rsidRPr="003E17D1">
        <w:rPr>
          <w:rFonts w:ascii="Arial" w:hAnsi="Arial" w:cs="Arial"/>
          <w:b/>
          <w:bCs/>
          <w:iCs/>
          <w:sz w:val="20"/>
          <w:szCs w:val="20"/>
        </w:rPr>
        <w:t xml:space="preserve"> </w:t>
      </w:r>
    </w:p>
    <w:p w14:paraId="1B6B6862" w14:textId="77777777" w:rsidR="007308C4" w:rsidRDefault="007308C4" w:rsidP="00C77249">
      <w:pPr>
        <w:tabs>
          <w:tab w:val="left" w:pos="540"/>
          <w:tab w:val="center" w:pos="4781"/>
          <w:tab w:val="right" w:pos="9563"/>
        </w:tabs>
        <w:jc w:val="center"/>
        <w:rPr>
          <w:rFonts w:ascii="Arial" w:hAnsi="Arial" w:cs="Arial"/>
          <w:b/>
          <w:bCs/>
          <w:sz w:val="20"/>
          <w:szCs w:val="20"/>
          <w:u w:val="single"/>
        </w:rPr>
      </w:pPr>
    </w:p>
    <w:p w14:paraId="084E52C3" w14:textId="77777777" w:rsidR="00FA67CF" w:rsidRDefault="00FA67CF" w:rsidP="00C77249">
      <w:pPr>
        <w:tabs>
          <w:tab w:val="left" w:pos="540"/>
          <w:tab w:val="center" w:pos="4781"/>
          <w:tab w:val="right" w:pos="9563"/>
        </w:tabs>
        <w:jc w:val="center"/>
        <w:rPr>
          <w:rFonts w:ascii="Arial" w:hAnsi="Arial" w:cs="Arial"/>
          <w:b/>
          <w:bCs/>
          <w:sz w:val="20"/>
          <w:szCs w:val="20"/>
          <w:u w:val="single"/>
        </w:rPr>
      </w:pPr>
    </w:p>
    <w:p w14:paraId="5B52DFB1" w14:textId="77777777" w:rsidR="00FA67CF" w:rsidRPr="00812000" w:rsidRDefault="00FA67CF" w:rsidP="00FA67CF">
      <w:pPr>
        <w:jc w:val="center"/>
        <w:rPr>
          <w:rFonts w:ascii="Arial" w:hAnsi="Arial" w:cs="Arial"/>
          <w:b/>
          <w:bCs/>
          <w:sz w:val="20"/>
          <w:szCs w:val="20"/>
        </w:rPr>
      </w:pPr>
      <w:r w:rsidRPr="00812000">
        <w:rPr>
          <w:rFonts w:ascii="Arial" w:hAnsi="Arial" w:cs="Arial"/>
          <w:b/>
          <w:bCs/>
          <w:sz w:val="20"/>
          <w:szCs w:val="20"/>
        </w:rPr>
        <w:t>ZAKRES RZECZOWY PRZEDMIOTU ZAMÓWIENIA</w:t>
      </w:r>
    </w:p>
    <w:p w14:paraId="155C7EF1" w14:textId="77777777" w:rsidR="00FA67CF" w:rsidRPr="00812000" w:rsidRDefault="00FA67CF" w:rsidP="00FA67CF">
      <w:pPr>
        <w:jc w:val="center"/>
        <w:rPr>
          <w:rFonts w:ascii="Arial" w:hAnsi="Arial" w:cs="Arial"/>
          <w:b/>
          <w:sz w:val="20"/>
          <w:szCs w:val="20"/>
        </w:rPr>
      </w:pPr>
    </w:p>
    <w:p w14:paraId="0784BD06" w14:textId="77777777" w:rsidR="005203C7" w:rsidRPr="002F11B8" w:rsidRDefault="005203C7" w:rsidP="005203C7">
      <w:pPr>
        <w:jc w:val="center"/>
        <w:rPr>
          <w:rFonts w:ascii="Arial" w:hAnsi="Arial" w:cs="Arial"/>
          <w:b/>
          <w:sz w:val="20"/>
          <w:szCs w:val="20"/>
        </w:rPr>
      </w:pPr>
      <w:bookmarkStart w:id="14" w:name="_Hlk203393244"/>
    </w:p>
    <w:p w14:paraId="0A54407C" w14:textId="706D8F30" w:rsidR="005203C7" w:rsidRPr="00566FD8" w:rsidRDefault="005203C7" w:rsidP="005203C7">
      <w:pPr>
        <w:tabs>
          <w:tab w:val="num" w:pos="284"/>
        </w:tabs>
        <w:suppressAutoHyphens w:val="0"/>
        <w:spacing w:line="360" w:lineRule="auto"/>
        <w:jc w:val="both"/>
        <w:rPr>
          <w:rFonts w:ascii="Arial" w:hAnsi="Arial" w:cs="Arial"/>
          <w:b/>
          <w:sz w:val="20"/>
          <w:szCs w:val="20"/>
        </w:rPr>
      </w:pPr>
      <w:r>
        <w:rPr>
          <w:rFonts w:ascii="Arial" w:hAnsi="Arial" w:cs="Arial"/>
          <w:b/>
          <w:sz w:val="20"/>
          <w:szCs w:val="20"/>
        </w:rPr>
        <w:t xml:space="preserve">I. </w:t>
      </w:r>
      <w:r w:rsidRPr="00566FD8">
        <w:rPr>
          <w:rFonts w:ascii="Arial" w:hAnsi="Arial" w:cs="Arial"/>
          <w:b/>
          <w:sz w:val="20"/>
          <w:szCs w:val="20"/>
        </w:rPr>
        <w:t>Opis przedmiotu zamówienia</w:t>
      </w:r>
      <w:r w:rsidRPr="00566FD8">
        <w:rPr>
          <w:rFonts w:ascii="Arial" w:hAnsi="Arial" w:cs="Arial"/>
          <w:b/>
          <w:i/>
          <w:sz w:val="20"/>
          <w:szCs w:val="20"/>
        </w:rPr>
        <w:t>:</w:t>
      </w:r>
    </w:p>
    <w:p w14:paraId="5D3A9C74" w14:textId="77777777" w:rsidR="005203C7" w:rsidRDefault="005203C7" w:rsidP="00CF03EA">
      <w:pPr>
        <w:spacing w:line="276" w:lineRule="auto"/>
        <w:jc w:val="both"/>
        <w:rPr>
          <w:rFonts w:ascii="Arial" w:hAnsi="Arial" w:cs="Arial"/>
          <w:b/>
          <w:bCs/>
          <w:sz w:val="20"/>
          <w:szCs w:val="20"/>
        </w:rPr>
      </w:pPr>
      <w:r w:rsidRPr="007478B6">
        <w:rPr>
          <w:rFonts w:ascii="Arial" w:hAnsi="Arial" w:cs="Arial"/>
          <w:b/>
          <w:bCs/>
          <w:sz w:val="20"/>
          <w:szCs w:val="20"/>
        </w:rPr>
        <w:t>Rozbiórka obiektów budowlanych wraz z przynależną infrastrukturą, dla Węglokoks Kraj S.A. zlokalizowanych w Bytomi</w:t>
      </w:r>
      <w:r>
        <w:rPr>
          <w:rFonts w:ascii="Arial" w:hAnsi="Arial" w:cs="Arial"/>
          <w:b/>
          <w:bCs/>
          <w:sz w:val="20"/>
          <w:szCs w:val="20"/>
        </w:rPr>
        <w:t>u</w:t>
      </w:r>
      <w:r w:rsidRPr="007478B6">
        <w:rPr>
          <w:rFonts w:ascii="Arial" w:hAnsi="Arial" w:cs="Arial"/>
          <w:b/>
          <w:bCs/>
          <w:sz w:val="20"/>
          <w:szCs w:val="20"/>
        </w:rPr>
        <w:t xml:space="preserve"> przy </w:t>
      </w:r>
      <w:r>
        <w:rPr>
          <w:rFonts w:ascii="Arial" w:hAnsi="Arial" w:cs="Arial"/>
          <w:b/>
          <w:bCs/>
          <w:sz w:val="20"/>
          <w:szCs w:val="20"/>
        </w:rPr>
        <w:t>u</w:t>
      </w:r>
      <w:r w:rsidRPr="007478B6">
        <w:rPr>
          <w:rFonts w:ascii="Arial" w:hAnsi="Arial" w:cs="Arial"/>
          <w:b/>
          <w:bCs/>
          <w:sz w:val="20"/>
          <w:szCs w:val="20"/>
        </w:rPr>
        <w:t>l</w:t>
      </w:r>
      <w:r>
        <w:rPr>
          <w:rFonts w:ascii="Arial" w:hAnsi="Arial" w:cs="Arial"/>
          <w:b/>
          <w:bCs/>
          <w:sz w:val="20"/>
          <w:szCs w:val="20"/>
        </w:rPr>
        <w:t>.</w:t>
      </w:r>
      <w:r w:rsidRPr="007478B6">
        <w:rPr>
          <w:rFonts w:ascii="Arial" w:hAnsi="Arial" w:cs="Arial"/>
          <w:b/>
          <w:bCs/>
          <w:sz w:val="20"/>
          <w:szCs w:val="20"/>
        </w:rPr>
        <w:t xml:space="preserve"> Konstytucji 76</w:t>
      </w:r>
      <w:r>
        <w:rPr>
          <w:rFonts w:ascii="Arial" w:hAnsi="Arial" w:cs="Arial"/>
          <w:b/>
          <w:bCs/>
          <w:sz w:val="20"/>
          <w:szCs w:val="20"/>
        </w:rPr>
        <w:t>.</w:t>
      </w:r>
    </w:p>
    <w:p w14:paraId="5092873E" w14:textId="77777777" w:rsidR="00CF03EA" w:rsidRPr="00CF03EA" w:rsidRDefault="00CF03EA" w:rsidP="005203C7">
      <w:pPr>
        <w:spacing w:line="276" w:lineRule="auto"/>
        <w:rPr>
          <w:rFonts w:ascii="Arial" w:hAnsi="Arial" w:cs="Arial"/>
          <w:sz w:val="20"/>
          <w:szCs w:val="20"/>
        </w:rPr>
      </w:pPr>
    </w:p>
    <w:p w14:paraId="4EB8B300" w14:textId="034170BF" w:rsidR="005203C7" w:rsidRPr="00A3698A" w:rsidRDefault="00CF03EA" w:rsidP="005203C7">
      <w:pPr>
        <w:spacing w:line="276" w:lineRule="auto"/>
        <w:rPr>
          <w:rFonts w:ascii="Arial" w:eastAsia="Calibri" w:hAnsi="Arial" w:cs="Arial"/>
          <w:sz w:val="20"/>
          <w:szCs w:val="20"/>
          <w:lang w:eastAsia="en-US"/>
        </w:rPr>
      </w:pPr>
      <w:r w:rsidRPr="00CF03EA">
        <w:rPr>
          <w:rFonts w:ascii="Arial" w:hAnsi="Arial" w:cs="Arial"/>
          <w:sz w:val="20"/>
          <w:szCs w:val="20"/>
        </w:rPr>
        <w:t>1.</w:t>
      </w:r>
      <w:r>
        <w:rPr>
          <w:rFonts w:ascii="Arial" w:hAnsi="Arial" w:cs="Arial"/>
          <w:b/>
          <w:bCs/>
          <w:sz w:val="20"/>
          <w:szCs w:val="20"/>
        </w:rPr>
        <w:t xml:space="preserve"> </w:t>
      </w:r>
      <w:r w:rsidR="005203C7" w:rsidRPr="00A3698A">
        <w:rPr>
          <w:rFonts w:ascii="Arial" w:eastAsia="Calibri" w:hAnsi="Arial" w:cs="Arial"/>
          <w:sz w:val="20"/>
          <w:szCs w:val="20"/>
          <w:u w:val="single"/>
          <w:lang w:eastAsia="en-US"/>
        </w:rPr>
        <w:t>Zakres rzeczowy zamówienia obejmuje</w:t>
      </w:r>
      <w:r w:rsidR="005203C7" w:rsidRPr="00A3698A">
        <w:rPr>
          <w:rFonts w:ascii="Arial" w:eastAsia="Calibri" w:hAnsi="Arial" w:cs="Arial"/>
          <w:sz w:val="20"/>
          <w:szCs w:val="20"/>
          <w:lang w:eastAsia="en-US"/>
        </w:rPr>
        <w:t>:</w:t>
      </w:r>
    </w:p>
    <w:p w14:paraId="1EB7EC28" w14:textId="69C8434A" w:rsidR="005203C7" w:rsidRPr="00CF03EA" w:rsidRDefault="005203C7" w:rsidP="00802DB2">
      <w:pPr>
        <w:pStyle w:val="Akapitzlist"/>
        <w:numPr>
          <w:ilvl w:val="0"/>
          <w:numId w:val="96"/>
        </w:numPr>
        <w:shd w:val="clear" w:color="auto" w:fill="FFFFFF"/>
        <w:tabs>
          <w:tab w:val="num" w:pos="284"/>
        </w:tabs>
        <w:autoSpaceDE w:val="0"/>
        <w:autoSpaceDN w:val="0"/>
        <w:spacing w:after="160" w:line="276" w:lineRule="auto"/>
        <w:ind w:left="567" w:hanging="425"/>
        <w:jc w:val="both"/>
        <w:rPr>
          <w:rFonts w:ascii="Arial" w:eastAsia="Calibri" w:hAnsi="Arial" w:cs="Arial"/>
          <w:sz w:val="20"/>
          <w:szCs w:val="20"/>
          <w:lang w:eastAsia="en-US"/>
        </w:rPr>
      </w:pPr>
      <w:r w:rsidRPr="00CF03EA">
        <w:rPr>
          <w:rFonts w:ascii="Arial" w:eastAsia="Calibri" w:hAnsi="Arial" w:cs="Arial"/>
          <w:sz w:val="20"/>
          <w:szCs w:val="20"/>
          <w:lang w:eastAsia="en-US"/>
        </w:rPr>
        <w:t xml:space="preserve">Wykonanie rozbiórki obiektów budowlanych wraz z przynależną infrastrukturą zlokalizowanych  </w:t>
      </w:r>
      <w:r w:rsidR="00CF03EA">
        <w:rPr>
          <w:rFonts w:ascii="Arial" w:eastAsia="Calibri" w:hAnsi="Arial" w:cs="Arial"/>
          <w:sz w:val="20"/>
          <w:szCs w:val="20"/>
          <w:lang w:eastAsia="en-US"/>
        </w:rPr>
        <w:br/>
      </w:r>
      <w:r w:rsidRPr="00CF03EA">
        <w:rPr>
          <w:rFonts w:ascii="Arial" w:eastAsia="Calibri" w:hAnsi="Arial" w:cs="Arial"/>
          <w:sz w:val="20"/>
          <w:szCs w:val="20"/>
          <w:lang w:eastAsia="en-US"/>
        </w:rPr>
        <w:t>w Bytomiu przy ul. Konstytucji 76 obejmującej kompleksową rozbiórkę zgodnie z posiadanymi przez Zamawiającego projektami technicznymi likwidacji, pozwoleniami, zgłoszeniami oraz przedmiarem robót następujących obiektów:</w:t>
      </w:r>
    </w:p>
    <w:tbl>
      <w:tblPr>
        <w:tblW w:w="9285" w:type="dxa"/>
        <w:jc w:val="center"/>
        <w:tblCellMar>
          <w:left w:w="70" w:type="dxa"/>
          <w:right w:w="70" w:type="dxa"/>
        </w:tblCellMar>
        <w:tblLook w:val="04A0" w:firstRow="1" w:lastRow="0" w:firstColumn="1" w:lastColumn="0" w:noHBand="0" w:noVBand="1"/>
      </w:tblPr>
      <w:tblGrid>
        <w:gridCol w:w="454"/>
        <w:gridCol w:w="4082"/>
        <w:gridCol w:w="1304"/>
        <w:gridCol w:w="1247"/>
        <w:gridCol w:w="2198"/>
      </w:tblGrid>
      <w:tr w:rsidR="005203C7" w:rsidRPr="000F6568" w14:paraId="1AB3CB5D" w14:textId="77777777" w:rsidTr="00C60497">
        <w:trPr>
          <w:trHeight w:val="690"/>
          <w:jc w:val="center"/>
        </w:trPr>
        <w:tc>
          <w:tcPr>
            <w:tcW w:w="454" w:type="dxa"/>
            <w:tcBorders>
              <w:top w:val="single" w:sz="4" w:space="0" w:color="auto"/>
              <w:left w:val="single" w:sz="4" w:space="0" w:color="auto"/>
              <w:bottom w:val="single" w:sz="4" w:space="0" w:color="auto"/>
              <w:right w:val="single" w:sz="4" w:space="0" w:color="auto"/>
            </w:tcBorders>
            <w:shd w:val="clear" w:color="auto" w:fill="D1D1D1"/>
            <w:noWrap/>
            <w:vAlign w:val="center"/>
            <w:hideMark/>
          </w:tcPr>
          <w:p w14:paraId="3424462C" w14:textId="77777777" w:rsidR="005203C7" w:rsidRPr="000F6568" w:rsidRDefault="005203C7" w:rsidP="00C60497">
            <w:pPr>
              <w:jc w:val="center"/>
              <w:rPr>
                <w:rFonts w:ascii="Aptos" w:hAnsi="Aptos"/>
                <w:color w:val="000000"/>
                <w:sz w:val="16"/>
                <w:szCs w:val="16"/>
              </w:rPr>
            </w:pPr>
            <w:r w:rsidRPr="000F6568">
              <w:rPr>
                <w:rFonts w:ascii="Aptos" w:hAnsi="Aptos"/>
                <w:b/>
                <w:bCs/>
                <w:color w:val="000000"/>
                <w:sz w:val="16"/>
                <w:szCs w:val="16"/>
              </w:rPr>
              <w:t>Lp</w:t>
            </w:r>
            <w:r w:rsidRPr="000F6568">
              <w:rPr>
                <w:rFonts w:ascii="Aptos" w:hAnsi="Aptos"/>
                <w:color w:val="000000"/>
                <w:sz w:val="16"/>
                <w:szCs w:val="16"/>
              </w:rPr>
              <w:t>. </w:t>
            </w:r>
          </w:p>
        </w:tc>
        <w:tc>
          <w:tcPr>
            <w:tcW w:w="4082" w:type="dxa"/>
            <w:tcBorders>
              <w:top w:val="single" w:sz="4" w:space="0" w:color="auto"/>
              <w:left w:val="nil"/>
              <w:bottom w:val="single" w:sz="4" w:space="0" w:color="auto"/>
              <w:right w:val="single" w:sz="4" w:space="0" w:color="auto"/>
            </w:tcBorders>
            <w:shd w:val="clear" w:color="auto" w:fill="D1D1D1"/>
            <w:noWrap/>
            <w:vAlign w:val="center"/>
            <w:hideMark/>
          </w:tcPr>
          <w:p w14:paraId="6EA4E66A" w14:textId="6CD0C82A" w:rsidR="005203C7" w:rsidRPr="000F6568" w:rsidRDefault="00295C7E" w:rsidP="00C60497">
            <w:pPr>
              <w:jc w:val="center"/>
              <w:rPr>
                <w:rFonts w:ascii="Aptos" w:hAnsi="Aptos"/>
                <w:b/>
                <w:bCs/>
                <w:color w:val="000000"/>
                <w:sz w:val="16"/>
                <w:szCs w:val="16"/>
              </w:rPr>
            </w:pPr>
            <w:r>
              <w:rPr>
                <w:rFonts w:ascii="Aptos" w:hAnsi="Aptos"/>
                <w:b/>
                <w:bCs/>
                <w:color w:val="000000"/>
                <w:sz w:val="16"/>
                <w:szCs w:val="16"/>
              </w:rPr>
              <w:t>Obiekt</w:t>
            </w:r>
          </w:p>
        </w:tc>
        <w:tc>
          <w:tcPr>
            <w:tcW w:w="1304" w:type="dxa"/>
            <w:tcBorders>
              <w:top w:val="single" w:sz="4" w:space="0" w:color="auto"/>
              <w:left w:val="nil"/>
              <w:bottom w:val="single" w:sz="4" w:space="0" w:color="auto"/>
              <w:right w:val="single" w:sz="4" w:space="0" w:color="auto"/>
            </w:tcBorders>
            <w:shd w:val="clear" w:color="auto" w:fill="D1D1D1"/>
            <w:vAlign w:val="center"/>
            <w:hideMark/>
          </w:tcPr>
          <w:p w14:paraId="472867F2" w14:textId="77777777" w:rsidR="005203C7" w:rsidRPr="000F6568" w:rsidRDefault="005203C7" w:rsidP="00C60497">
            <w:pPr>
              <w:jc w:val="center"/>
              <w:rPr>
                <w:rFonts w:ascii="Aptos" w:hAnsi="Aptos"/>
                <w:b/>
                <w:bCs/>
                <w:color w:val="000000"/>
                <w:sz w:val="16"/>
                <w:szCs w:val="16"/>
              </w:rPr>
            </w:pPr>
            <w:r w:rsidRPr="000F6568">
              <w:rPr>
                <w:rFonts w:ascii="Aptos" w:hAnsi="Aptos"/>
                <w:b/>
                <w:bCs/>
                <w:color w:val="000000"/>
                <w:sz w:val="16"/>
                <w:szCs w:val="16"/>
              </w:rPr>
              <w:t>Nr inwentarzowy</w:t>
            </w:r>
          </w:p>
        </w:tc>
        <w:tc>
          <w:tcPr>
            <w:tcW w:w="1247" w:type="dxa"/>
            <w:tcBorders>
              <w:top w:val="single" w:sz="4" w:space="0" w:color="auto"/>
              <w:left w:val="nil"/>
              <w:bottom w:val="single" w:sz="4" w:space="0" w:color="auto"/>
              <w:right w:val="single" w:sz="4" w:space="0" w:color="auto"/>
            </w:tcBorders>
            <w:shd w:val="clear" w:color="auto" w:fill="D1D1D1"/>
            <w:vAlign w:val="center"/>
            <w:hideMark/>
          </w:tcPr>
          <w:p w14:paraId="74287711" w14:textId="77777777" w:rsidR="005203C7" w:rsidRPr="000F6568" w:rsidRDefault="005203C7" w:rsidP="00C60497">
            <w:pPr>
              <w:jc w:val="center"/>
              <w:rPr>
                <w:rFonts w:ascii="Aptos" w:hAnsi="Aptos"/>
                <w:b/>
                <w:bCs/>
                <w:color w:val="000000"/>
                <w:sz w:val="16"/>
                <w:szCs w:val="16"/>
              </w:rPr>
            </w:pPr>
            <w:r w:rsidRPr="000F6568">
              <w:rPr>
                <w:rFonts w:ascii="Aptos" w:hAnsi="Aptos"/>
                <w:b/>
                <w:bCs/>
                <w:color w:val="000000"/>
                <w:sz w:val="16"/>
                <w:szCs w:val="16"/>
              </w:rPr>
              <w:t>Jednostka miary</w:t>
            </w:r>
          </w:p>
        </w:tc>
        <w:tc>
          <w:tcPr>
            <w:tcW w:w="2198" w:type="dxa"/>
            <w:tcBorders>
              <w:top w:val="single" w:sz="4" w:space="0" w:color="auto"/>
              <w:left w:val="nil"/>
              <w:bottom w:val="single" w:sz="4" w:space="0" w:color="auto"/>
              <w:right w:val="single" w:sz="4" w:space="0" w:color="auto"/>
            </w:tcBorders>
            <w:shd w:val="clear" w:color="auto" w:fill="D1D1D1"/>
            <w:noWrap/>
            <w:vAlign w:val="center"/>
            <w:hideMark/>
          </w:tcPr>
          <w:p w14:paraId="4F6CC44E" w14:textId="77777777" w:rsidR="005203C7" w:rsidRPr="000F6568" w:rsidRDefault="005203C7" w:rsidP="00C60497">
            <w:pPr>
              <w:jc w:val="center"/>
              <w:rPr>
                <w:rFonts w:ascii="Aptos" w:hAnsi="Aptos"/>
                <w:b/>
                <w:bCs/>
                <w:color w:val="000000"/>
                <w:sz w:val="16"/>
                <w:szCs w:val="16"/>
              </w:rPr>
            </w:pPr>
            <w:r w:rsidRPr="000F6568">
              <w:rPr>
                <w:rFonts w:ascii="Aptos" w:hAnsi="Aptos"/>
                <w:b/>
                <w:bCs/>
                <w:color w:val="000000"/>
                <w:sz w:val="16"/>
                <w:szCs w:val="16"/>
              </w:rPr>
              <w:t>Materiał</w:t>
            </w:r>
          </w:p>
        </w:tc>
      </w:tr>
      <w:tr w:rsidR="005203C7" w:rsidRPr="000F6568" w14:paraId="1CD69608" w14:textId="77777777" w:rsidTr="00C60497">
        <w:trPr>
          <w:trHeight w:val="768"/>
          <w:jc w:val="center"/>
        </w:trPr>
        <w:tc>
          <w:tcPr>
            <w:tcW w:w="454" w:type="dxa"/>
            <w:tcBorders>
              <w:top w:val="single" w:sz="4" w:space="0" w:color="auto"/>
              <w:left w:val="single" w:sz="4" w:space="0" w:color="auto"/>
              <w:bottom w:val="single" w:sz="4" w:space="0" w:color="auto"/>
              <w:right w:val="single" w:sz="4" w:space="0" w:color="auto"/>
            </w:tcBorders>
            <w:noWrap/>
            <w:vAlign w:val="center"/>
            <w:hideMark/>
          </w:tcPr>
          <w:p w14:paraId="7E8D7F41" w14:textId="77777777" w:rsidR="005203C7" w:rsidRPr="000F6568" w:rsidRDefault="005203C7" w:rsidP="00C60497">
            <w:pPr>
              <w:jc w:val="center"/>
              <w:rPr>
                <w:rFonts w:ascii="Aptos" w:hAnsi="Aptos"/>
                <w:color w:val="000000"/>
                <w:sz w:val="16"/>
                <w:szCs w:val="16"/>
              </w:rPr>
            </w:pPr>
            <w:r w:rsidRPr="000F6568">
              <w:rPr>
                <w:rFonts w:ascii="Aptos" w:hAnsi="Aptos"/>
                <w:color w:val="000000"/>
                <w:sz w:val="16"/>
                <w:szCs w:val="16"/>
              </w:rPr>
              <w:t>1</w:t>
            </w:r>
          </w:p>
        </w:tc>
        <w:tc>
          <w:tcPr>
            <w:tcW w:w="4082" w:type="dxa"/>
            <w:tcBorders>
              <w:top w:val="single" w:sz="4" w:space="0" w:color="auto"/>
              <w:left w:val="nil"/>
              <w:bottom w:val="single" w:sz="4" w:space="0" w:color="auto"/>
              <w:right w:val="single" w:sz="4" w:space="0" w:color="auto"/>
            </w:tcBorders>
            <w:vAlign w:val="center"/>
            <w:hideMark/>
          </w:tcPr>
          <w:p w14:paraId="1557E3F7" w14:textId="77777777" w:rsidR="005203C7" w:rsidRPr="000F6568" w:rsidRDefault="005203C7" w:rsidP="00C60497">
            <w:pPr>
              <w:rPr>
                <w:rFonts w:ascii="Aptos" w:hAnsi="Aptos"/>
                <w:color w:val="000000"/>
                <w:sz w:val="16"/>
                <w:szCs w:val="16"/>
              </w:rPr>
            </w:pPr>
            <w:r w:rsidRPr="000F6568">
              <w:rPr>
                <w:rFonts w:ascii="Aptos" w:hAnsi="Aptos"/>
                <w:color w:val="000000"/>
                <w:sz w:val="16"/>
                <w:szCs w:val="16"/>
              </w:rPr>
              <w:t>WIATA NR 1</w:t>
            </w:r>
          </w:p>
        </w:tc>
        <w:tc>
          <w:tcPr>
            <w:tcW w:w="1304" w:type="dxa"/>
            <w:tcBorders>
              <w:top w:val="single" w:sz="4" w:space="0" w:color="auto"/>
              <w:left w:val="nil"/>
              <w:bottom w:val="single" w:sz="4" w:space="0" w:color="auto"/>
              <w:right w:val="single" w:sz="4" w:space="0" w:color="auto"/>
            </w:tcBorders>
            <w:noWrap/>
            <w:vAlign w:val="center"/>
            <w:hideMark/>
          </w:tcPr>
          <w:p w14:paraId="67D13E3D" w14:textId="77777777" w:rsidR="005203C7" w:rsidRPr="000F6568" w:rsidRDefault="005203C7" w:rsidP="00C60497">
            <w:pPr>
              <w:rPr>
                <w:rFonts w:ascii="Aptos" w:hAnsi="Aptos"/>
                <w:color w:val="000000"/>
                <w:sz w:val="16"/>
                <w:szCs w:val="16"/>
              </w:rPr>
            </w:pPr>
            <w:r w:rsidRPr="000F6568">
              <w:rPr>
                <w:rFonts w:ascii="Aptos" w:hAnsi="Aptos"/>
                <w:color w:val="000000"/>
                <w:sz w:val="16"/>
                <w:szCs w:val="16"/>
              </w:rPr>
              <w:t>109-101523</w:t>
            </w:r>
          </w:p>
        </w:tc>
        <w:tc>
          <w:tcPr>
            <w:tcW w:w="1247" w:type="dxa"/>
            <w:tcBorders>
              <w:top w:val="single" w:sz="4" w:space="0" w:color="auto"/>
              <w:left w:val="nil"/>
              <w:bottom w:val="single" w:sz="4" w:space="0" w:color="auto"/>
              <w:right w:val="single" w:sz="4" w:space="0" w:color="auto"/>
            </w:tcBorders>
            <w:noWrap/>
            <w:vAlign w:val="center"/>
            <w:hideMark/>
          </w:tcPr>
          <w:p w14:paraId="614D9D40" w14:textId="77777777" w:rsidR="005203C7" w:rsidRPr="000F6568" w:rsidRDefault="005203C7" w:rsidP="00C60497">
            <w:pPr>
              <w:rPr>
                <w:rFonts w:ascii="Aptos" w:hAnsi="Aptos"/>
                <w:color w:val="000000"/>
                <w:sz w:val="16"/>
                <w:szCs w:val="16"/>
              </w:rPr>
            </w:pPr>
            <w:r w:rsidRPr="000F6568">
              <w:rPr>
                <w:rFonts w:ascii="Aptos" w:hAnsi="Aptos"/>
                <w:color w:val="000000"/>
                <w:sz w:val="16"/>
                <w:szCs w:val="16"/>
              </w:rPr>
              <w:t>342,16 m2</w:t>
            </w:r>
          </w:p>
        </w:tc>
        <w:tc>
          <w:tcPr>
            <w:tcW w:w="2198" w:type="dxa"/>
            <w:tcBorders>
              <w:top w:val="nil"/>
              <w:left w:val="nil"/>
              <w:bottom w:val="single" w:sz="4" w:space="0" w:color="auto"/>
              <w:right w:val="single" w:sz="4" w:space="0" w:color="auto"/>
            </w:tcBorders>
            <w:vAlign w:val="center"/>
            <w:hideMark/>
          </w:tcPr>
          <w:p w14:paraId="79967A16" w14:textId="77777777" w:rsidR="005203C7" w:rsidRPr="000F6568" w:rsidRDefault="005203C7" w:rsidP="00C60497">
            <w:pPr>
              <w:rPr>
                <w:rFonts w:ascii="Aptos" w:hAnsi="Aptos"/>
                <w:color w:val="000000"/>
                <w:sz w:val="16"/>
                <w:szCs w:val="16"/>
              </w:rPr>
            </w:pPr>
            <w:r w:rsidRPr="000F6568">
              <w:rPr>
                <w:rFonts w:ascii="Aptos" w:hAnsi="Aptos"/>
                <w:color w:val="000000"/>
                <w:sz w:val="16"/>
                <w:szCs w:val="16"/>
              </w:rPr>
              <w:t>Rama-stalowa</w:t>
            </w:r>
            <w:r w:rsidRPr="000F6568">
              <w:rPr>
                <w:rFonts w:ascii="Aptos" w:hAnsi="Aptos"/>
                <w:color w:val="000000"/>
                <w:sz w:val="16"/>
                <w:szCs w:val="16"/>
              </w:rPr>
              <w:br/>
              <w:t>Dach-blacha</w:t>
            </w:r>
            <w:r>
              <w:rPr>
                <w:rFonts w:ascii="Aptos" w:hAnsi="Aptos"/>
                <w:color w:val="000000"/>
                <w:sz w:val="16"/>
                <w:szCs w:val="16"/>
              </w:rPr>
              <w:t xml:space="preserve"> </w:t>
            </w:r>
            <w:r w:rsidRPr="000F6568">
              <w:rPr>
                <w:rFonts w:ascii="Aptos" w:hAnsi="Aptos"/>
                <w:color w:val="000000"/>
                <w:sz w:val="16"/>
                <w:szCs w:val="16"/>
              </w:rPr>
              <w:t>stalowa</w:t>
            </w:r>
            <w:r w:rsidRPr="000F6568">
              <w:rPr>
                <w:rFonts w:ascii="Aptos" w:hAnsi="Aptos"/>
                <w:color w:val="000000"/>
                <w:sz w:val="16"/>
                <w:szCs w:val="16"/>
              </w:rPr>
              <w:br/>
              <w:t>Fundamenty-żelbetowe</w:t>
            </w:r>
          </w:p>
        </w:tc>
      </w:tr>
      <w:tr w:rsidR="005203C7" w:rsidRPr="000F6568" w14:paraId="0320DA68" w14:textId="77777777" w:rsidTr="00C60497">
        <w:trPr>
          <w:trHeight w:val="402"/>
          <w:jc w:val="center"/>
        </w:trPr>
        <w:tc>
          <w:tcPr>
            <w:tcW w:w="454" w:type="dxa"/>
            <w:tcBorders>
              <w:top w:val="single" w:sz="4" w:space="0" w:color="auto"/>
              <w:left w:val="single" w:sz="4" w:space="0" w:color="auto"/>
              <w:bottom w:val="single" w:sz="4" w:space="0" w:color="auto"/>
              <w:right w:val="single" w:sz="4" w:space="0" w:color="auto"/>
            </w:tcBorders>
            <w:noWrap/>
            <w:vAlign w:val="center"/>
            <w:hideMark/>
          </w:tcPr>
          <w:p w14:paraId="6F466414" w14:textId="77777777" w:rsidR="005203C7" w:rsidRPr="000F6568" w:rsidRDefault="005203C7" w:rsidP="00C60497">
            <w:pPr>
              <w:jc w:val="center"/>
              <w:rPr>
                <w:rFonts w:ascii="Aptos" w:hAnsi="Aptos"/>
                <w:color w:val="000000"/>
                <w:sz w:val="16"/>
                <w:szCs w:val="16"/>
              </w:rPr>
            </w:pPr>
            <w:r>
              <w:rPr>
                <w:rFonts w:ascii="Aptos" w:hAnsi="Aptos"/>
                <w:color w:val="000000"/>
                <w:sz w:val="16"/>
                <w:szCs w:val="16"/>
              </w:rPr>
              <w:t>2</w:t>
            </w:r>
          </w:p>
        </w:tc>
        <w:tc>
          <w:tcPr>
            <w:tcW w:w="4082" w:type="dxa"/>
            <w:tcBorders>
              <w:top w:val="single" w:sz="4" w:space="0" w:color="auto"/>
              <w:left w:val="nil"/>
              <w:bottom w:val="single" w:sz="4" w:space="0" w:color="auto"/>
              <w:right w:val="single" w:sz="4" w:space="0" w:color="auto"/>
            </w:tcBorders>
            <w:vAlign w:val="center"/>
            <w:hideMark/>
          </w:tcPr>
          <w:p w14:paraId="7A7A55CA" w14:textId="77777777" w:rsidR="005203C7" w:rsidRPr="000F6568" w:rsidRDefault="005203C7" w:rsidP="00C60497">
            <w:pPr>
              <w:rPr>
                <w:rFonts w:ascii="Aptos" w:hAnsi="Aptos"/>
                <w:color w:val="000000"/>
                <w:sz w:val="16"/>
                <w:szCs w:val="16"/>
              </w:rPr>
            </w:pPr>
            <w:r w:rsidRPr="000F6568">
              <w:rPr>
                <w:rFonts w:ascii="Aptos" w:hAnsi="Aptos"/>
                <w:color w:val="000000"/>
                <w:sz w:val="16"/>
                <w:szCs w:val="16"/>
              </w:rPr>
              <w:t>BUDYNEK WARSZTATOWO-MAGAZYNOWY</w:t>
            </w:r>
          </w:p>
        </w:tc>
        <w:tc>
          <w:tcPr>
            <w:tcW w:w="1304" w:type="dxa"/>
            <w:tcBorders>
              <w:top w:val="single" w:sz="4" w:space="0" w:color="auto"/>
              <w:left w:val="nil"/>
              <w:bottom w:val="single" w:sz="4" w:space="0" w:color="auto"/>
              <w:right w:val="single" w:sz="4" w:space="0" w:color="auto"/>
            </w:tcBorders>
            <w:noWrap/>
            <w:vAlign w:val="center"/>
            <w:hideMark/>
          </w:tcPr>
          <w:p w14:paraId="423A1068" w14:textId="77777777" w:rsidR="005203C7" w:rsidRPr="000F6568" w:rsidRDefault="005203C7" w:rsidP="00C60497">
            <w:pPr>
              <w:rPr>
                <w:rFonts w:ascii="Aptos" w:hAnsi="Aptos"/>
                <w:color w:val="000000"/>
                <w:sz w:val="16"/>
                <w:szCs w:val="16"/>
              </w:rPr>
            </w:pPr>
            <w:r w:rsidRPr="000F6568">
              <w:rPr>
                <w:rFonts w:ascii="Aptos" w:hAnsi="Aptos"/>
                <w:color w:val="000000"/>
                <w:sz w:val="16"/>
                <w:szCs w:val="16"/>
              </w:rPr>
              <w:t>104-101494</w:t>
            </w:r>
          </w:p>
        </w:tc>
        <w:tc>
          <w:tcPr>
            <w:tcW w:w="1247" w:type="dxa"/>
            <w:tcBorders>
              <w:top w:val="single" w:sz="4" w:space="0" w:color="auto"/>
              <w:left w:val="nil"/>
              <w:bottom w:val="single" w:sz="4" w:space="0" w:color="auto"/>
              <w:right w:val="single" w:sz="4" w:space="0" w:color="auto"/>
            </w:tcBorders>
            <w:noWrap/>
            <w:vAlign w:val="center"/>
            <w:hideMark/>
          </w:tcPr>
          <w:p w14:paraId="48944085" w14:textId="77777777" w:rsidR="005203C7" w:rsidRPr="000F6568" w:rsidRDefault="005203C7" w:rsidP="00C60497">
            <w:pPr>
              <w:rPr>
                <w:rFonts w:ascii="Aptos" w:hAnsi="Aptos"/>
                <w:color w:val="000000"/>
                <w:sz w:val="16"/>
                <w:szCs w:val="16"/>
              </w:rPr>
            </w:pPr>
            <w:r w:rsidRPr="000F6568">
              <w:rPr>
                <w:rFonts w:ascii="Aptos" w:hAnsi="Aptos"/>
                <w:color w:val="000000"/>
                <w:sz w:val="16"/>
                <w:szCs w:val="16"/>
              </w:rPr>
              <w:t>2174,0 m3</w:t>
            </w:r>
          </w:p>
        </w:tc>
        <w:tc>
          <w:tcPr>
            <w:tcW w:w="2198" w:type="dxa"/>
            <w:tcBorders>
              <w:top w:val="nil"/>
              <w:left w:val="nil"/>
              <w:bottom w:val="single" w:sz="4" w:space="0" w:color="auto"/>
              <w:right w:val="single" w:sz="4" w:space="0" w:color="auto"/>
            </w:tcBorders>
            <w:noWrap/>
            <w:vAlign w:val="center"/>
            <w:hideMark/>
          </w:tcPr>
          <w:p w14:paraId="7A7C06E1" w14:textId="77777777" w:rsidR="005203C7" w:rsidRPr="000F6568" w:rsidRDefault="005203C7" w:rsidP="00C60497">
            <w:pPr>
              <w:rPr>
                <w:rFonts w:ascii="Aptos" w:hAnsi="Aptos"/>
                <w:color w:val="000000"/>
                <w:sz w:val="16"/>
                <w:szCs w:val="16"/>
              </w:rPr>
            </w:pPr>
            <w:r>
              <w:rPr>
                <w:rFonts w:ascii="Aptos" w:hAnsi="Aptos"/>
                <w:color w:val="000000"/>
                <w:sz w:val="16"/>
                <w:szCs w:val="16"/>
              </w:rPr>
              <w:t>S</w:t>
            </w:r>
            <w:r w:rsidRPr="000F6568">
              <w:rPr>
                <w:rFonts w:ascii="Aptos" w:hAnsi="Aptos"/>
                <w:color w:val="000000"/>
                <w:sz w:val="16"/>
                <w:szCs w:val="16"/>
              </w:rPr>
              <w:t>tal + blacha</w:t>
            </w:r>
          </w:p>
        </w:tc>
      </w:tr>
      <w:tr w:rsidR="005203C7" w:rsidRPr="000F6568" w14:paraId="6CF39E72" w14:textId="77777777" w:rsidTr="00C60497">
        <w:trPr>
          <w:trHeight w:val="402"/>
          <w:jc w:val="center"/>
        </w:trPr>
        <w:tc>
          <w:tcPr>
            <w:tcW w:w="454" w:type="dxa"/>
            <w:tcBorders>
              <w:top w:val="single" w:sz="4" w:space="0" w:color="auto"/>
              <w:left w:val="single" w:sz="4" w:space="0" w:color="auto"/>
              <w:bottom w:val="single" w:sz="4" w:space="0" w:color="auto"/>
              <w:right w:val="single" w:sz="4" w:space="0" w:color="auto"/>
            </w:tcBorders>
            <w:noWrap/>
            <w:vAlign w:val="center"/>
            <w:hideMark/>
          </w:tcPr>
          <w:p w14:paraId="1E677437" w14:textId="77777777" w:rsidR="005203C7" w:rsidRPr="000F6568" w:rsidRDefault="005203C7" w:rsidP="00C60497">
            <w:pPr>
              <w:jc w:val="center"/>
              <w:rPr>
                <w:rFonts w:ascii="Aptos" w:hAnsi="Aptos"/>
                <w:color w:val="000000"/>
                <w:sz w:val="16"/>
                <w:szCs w:val="16"/>
              </w:rPr>
            </w:pPr>
            <w:r>
              <w:rPr>
                <w:rFonts w:ascii="Aptos" w:hAnsi="Aptos"/>
                <w:color w:val="000000"/>
                <w:sz w:val="16"/>
                <w:szCs w:val="16"/>
              </w:rPr>
              <w:t>3</w:t>
            </w:r>
          </w:p>
        </w:tc>
        <w:tc>
          <w:tcPr>
            <w:tcW w:w="4082" w:type="dxa"/>
            <w:tcBorders>
              <w:top w:val="single" w:sz="4" w:space="0" w:color="auto"/>
              <w:left w:val="nil"/>
              <w:bottom w:val="single" w:sz="4" w:space="0" w:color="auto"/>
              <w:right w:val="single" w:sz="4" w:space="0" w:color="auto"/>
            </w:tcBorders>
            <w:vAlign w:val="center"/>
            <w:hideMark/>
          </w:tcPr>
          <w:p w14:paraId="01E230D0" w14:textId="77777777" w:rsidR="005203C7" w:rsidRPr="000F6568" w:rsidRDefault="005203C7" w:rsidP="00C60497">
            <w:pPr>
              <w:rPr>
                <w:rFonts w:ascii="Aptos" w:hAnsi="Aptos"/>
                <w:color w:val="000000"/>
                <w:sz w:val="16"/>
                <w:szCs w:val="16"/>
              </w:rPr>
            </w:pPr>
            <w:r w:rsidRPr="000F6568">
              <w:rPr>
                <w:rFonts w:ascii="Aptos" w:hAnsi="Aptos"/>
                <w:color w:val="000000"/>
                <w:sz w:val="16"/>
                <w:szCs w:val="16"/>
              </w:rPr>
              <w:t>LOKOMOTYWOWNIA</w:t>
            </w:r>
          </w:p>
        </w:tc>
        <w:tc>
          <w:tcPr>
            <w:tcW w:w="1304" w:type="dxa"/>
            <w:tcBorders>
              <w:top w:val="single" w:sz="4" w:space="0" w:color="auto"/>
              <w:left w:val="nil"/>
              <w:bottom w:val="single" w:sz="4" w:space="0" w:color="auto"/>
              <w:right w:val="single" w:sz="4" w:space="0" w:color="auto"/>
            </w:tcBorders>
            <w:noWrap/>
            <w:vAlign w:val="center"/>
            <w:hideMark/>
          </w:tcPr>
          <w:p w14:paraId="5D7742F9" w14:textId="77777777" w:rsidR="005203C7" w:rsidRPr="000F6568" w:rsidRDefault="005203C7" w:rsidP="00C60497">
            <w:pPr>
              <w:rPr>
                <w:rFonts w:ascii="Aptos" w:hAnsi="Aptos"/>
                <w:color w:val="000000"/>
                <w:sz w:val="16"/>
                <w:szCs w:val="16"/>
              </w:rPr>
            </w:pPr>
            <w:r w:rsidRPr="000F6568">
              <w:rPr>
                <w:rFonts w:ascii="Aptos" w:hAnsi="Aptos"/>
                <w:color w:val="000000"/>
                <w:sz w:val="16"/>
                <w:szCs w:val="16"/>
              </w:rPr>
              <w:t>101-101470</w:t>
            </w:r>
          </w:p>
        </w:tc>
        <w:tc>
          <w:tcPr>
            <w:tcW w:w="1247" w:type="dxa"/>
            <w:tcBorders>
              <w:top w:val="single" w:sz="4" w:space="0" w:color="auto"/>
              <w:left w:val="nil"/>
              <w:bottom w:val="single" w:sz="4" w:space="0" w:color="auto"/>
              <w:right w:val="single" w:sz="4" w:space="0" w:color="auto"/>
            </w:tcBorders>
            <w:noWrap/>
            <w:vAlign w:val="center"/>
            <w:hideMark/>
          </w:tcPr>
          <w:p w14:paraId="43513921" w14:textId="77777777" w:rsidR="005203C7" w:rsidRPr="000F6568" w:rsidRDefault="005203C7" w:rsidP="00C60497">
            <w:pPr>
              <w:rPr>
                <w:rFonts w:ascii="Aptos" w:hAnsi="Aptos"/>
                <w:color w:val="000000"/>
                <w:sz w:val="16"/>
                <w:szCs w:val="16"/>
              </w:rPr>
            </w:pPr>
            <w:r w:rsidRPr="000F6568">
              <w:rPr>
                <w:rFonts w:ascii="Aptos" w:hAnsi="Aptos"/>
                <w:color w:val="000000"/>
                <w:sz w:val="16"/>
                <w:szCs w:val="16"/>
              </w:rPr>
              <w:t>567,9 m3</w:t>
            </w:r>
          </w:p>
        </w:tc>
        <w:tc>
          <w:tcPr>
            <w:tcW w:w="2198" w:type="dxa"/>
            <w:tcBorders>
              <w:top w:val="nil"/>
              <w:left w:val="nil"/>
              <w:bottom w:val="single" w:sz="4" w:space="0" w:color="auto"/>
              <w:right w:val="single" w:sz="4" w:space="0" w:color="auto"/>
            </w:tcBorders>
            <w:vAlign w:val="center"/>
            <w:hideMark/>
          </w:tcPr>
          <w:p w14:paraId="1E097C56" w14:textId="77777777" w:rsidR="005203C7" w:rsidRPr="000F6568" w:rsidRDefault="005203C7" w:rsidP="00C60497">
            <w:pPr>
              <w:rPr>
                <w:rFonts w:ascii="Aptos" w:hAnsi="Aptos"/>
                <w:color w:val="000000"/>
                <w:sz w:val="16"/>
                <w:szCs w:val="16"/>
              </w:rPr>
            </w:pPr>
            <w:r>
              <w:rPr>
                <w:rFonts w:ascii="Aptos" w:hAnsi="Aptos"/>
                <w:color w:val="000000"/>
                <w:sz w:val="16"/>
                <w:szCs w:val="16"/>
              </w:rPr>
              <w:t>C</w:t>
            </w:r>
            <w:r w:rsidRPr="000F6568">
              <w:rPr>
                <w:rFonts w:ascii="Aptos" w:hAnsi="Aptos"/>
                <w:color w:val="000000"/>
                <w:sz w:val="16"/>
                <w:szCs w:val="16"/>
              </w:rPr>
              <w:t xml:space="preserve">egła, żelbet, drewno </w:t>
            </w:r>
          </w:p>
        </w:tc>
      </w:tr>
      <w:tr w:rsidR="005203C7" w:rsidRPr="000F6568" w14:paraId="0C6D7AC9" w14:textId="77777777" w:rsidTr="00C60497">
        <w:trPr>
          <w:trHeight w:val="402"/>
          <w:jc w:val="center"/>
        </w:trPr>
        <w:tc>
          <w:tcPr>
            <w:tcW w:w="454" w:type="dxa"/>
            <w:tcBorders>
              <w:top w:val="single" w:sz="4" w:space="0" w:color="auto"/>
              <w:left w:val="single" w:sz="4" w:space="0" w:color="auto"/>
              <w:bottom w:val="single" w:sz="4" w:space="0" w:color="auto"/>
              <w:right w:val="single" w:sz="4" w:space="0" w:color="auto"/>
            </w:tcBorders>
            <w:noWrap/>
            <w:vAlign w:val="center"/>
            <w:hideMark/>
          </w:tcPr>
          <w:p w14:paraId="591265E3" w14:textId="77777777" w:rsidR="005203C7" w:rsidRPr="000F6568" w:rsidRDefault="005203C7" w:rsidP="00C60497">
            <w:pPr>
              <w:jc w:val="center"/>
              <w:rPr>
                <w:rFonts w:ascii="Aptos" w:hAnsi="Aptos"/>
                <w:color w:val="000000"/>
                <w:sz w:val="16"/>
                <w:szCs w:val="16"/>
              </w:rPr>
            </w:pPr>
            <w:r>
              <w:rPr>
                <w:rFonts w:ascii="Aptos" w:hAnsi="Aptos"/>
                <w:color w:val="000000"/>
                <w:sz w:val="16"/>
                <w:szCs w:val="16"/>
              </w:rPr>
              <w:t>4</w:t>
            </w:r>
          </w:p>
        </w:tc>
        <w:tc>
          <w:tcPr>
            <w:tcW w:w="4082" w:type="dxa"/>
            <w:tcBorders>
              <w:top w:val="single" w:sz="4" w:space="0" w:color="auto"/>
              <w:left w:val="nil"/>
              <w:bottom w:val="single" w:sz="4" w:space="0" w:color="auto"/>
              <w:right w:val="single" w:sz="4" w:space="0" w:color="auto"/>
            </w:tcBorders>
            <w:vAlign w:val="center"/>
            <w:hideMark/>
          </w:tcPr>
          <w:p w14:paraId="31DB93A7" w14:textId="77777777" w:rsidR="005203C7" w:rsidRPr="000F6568" w:rsidRDefault="005203C7" w:rsidP="00C60497">
            <w:pPr>
              <w:rPr>
                <w:rFonts w:ascii="Aptos" w:hAnsi="Aptos"/>
                <w:color w:val="000000"/>
                <w:sz w:val="16"/>
                <w:szCs w:val="16"/>
              </w:rPr>
            </w:pPr>
            <w:r w:rsidRPr="000F6568">
              <w:rPr>
                <w:rFonts w:ascii="Aptos" w:hAnsi="Aptos"/>
                <w:color w:val="000000"/>
                <w:sz w:val="16"/>
                <w:szCs w:val="16"/>
              </w:rPr>
              <w:t>WARSZTAT HYDRAULICZNY POMOCNICZY Budynek magazynowy</w:t>
            </w:r>
          </w:p>
        </w:tc>
        <w:tc>
          <w:tcPr>
            <w:tcW w:w="1304" w:type="dxa"/>
            <w:tcBorders>
              <w:top w:val="single" w:sz="4" w:space="0" w:color="auto"/>
              <w:left w:val="nil"/>
              <w:bottom w:val="single" w:sz="4" w:space="0" w:color="auto"/>
              <w:right w:val="single" w:sz="4" w:space="0" w:color="auto"/>
            </w:tcBorders>
            <w:noWrap/>
            <w:vAlign w:val="center"/>
            <w:hideMark/>
          </w:tcPr>
          <w:p w14:paraId="4FBC2D82" w14:textId="77777777" w:rsidR="005203C7" w:rsidRPr="000F6568" w:rsidRDefault="005203C7" w:rsidP="00C60497">
            <w:pPr>
              <w:rPr>
                <w:rFonts w:ascii="Aptos" w:hAnsi="Aptos"/>
                <w:color w:val="000000"/>
                <w:sz w:val="16"/>
                <w:szCs w:val="16"/>
              </w:rPr>
            </w:pPr>
            <w:r w:rsidRPr="000F6568">
              <w:rPr>
                <w:rFonts w:ascii="Aptos" w:hAnsi="Aptos"/>
                <w:color w:val="000000"/>
                <w:sz w:val="16"/>
                <w:szCs w:val="16"/>
              </w:rPr>
              <w:t>101-101452</w:t>
            </w:r>
          </w:p>
        </w:tc>
        <w:tc>
          <w:tcPr>
            <w:tcW w:w="1247" w:type="dxa"/>
            <w:tcBorders>
              <w:top w:val="single" w:sz="4" w:space="0" w:color="auto"/>
              <w:left w:val="nil"/>
              <w:bottom w:val="single" w:sz="4" w:space="0" w:color="auto"/>
              <w:right w:val="single" w:sz="4" w:space="0" w:color="auto"/>
            </w:tcBorders>
            <w:noWrap/>
            <w:vAlign w:val="center"/>
            <w:hideMark/>
          </w:tcPr>
          <w:p w14:paraId="012AA4C7" w14:textId="77777777" w:rsidR="005203C7" w:rsidRPr="000F6568" w:rsidRDefault="005203C7" w:rsidP="00C60497">
            <w:pPr>
              <w:rPr>
                <w:rFonts w:ascii="Aptos" w:hAnsi="Aptos"/>
                <w:color w:val="000000"/>
                <w:sz w:val="16"/>
                <w:szCs w:val="16"/>
              </w:rPr>
            </w:pPr>
            <w:r w:rsidRPr="000F6568">
              <w:rPr>
                <w:rFonts w:ascii="Aptos" w:hAnsi="Aptos"/>
                <w:color w:val="000000"/>
                <w:sz w:val="16"/>
                <w:szCs w:val="16"/>
              </w:rPr>
              <w:t>2939,6 m3</w:t>
            </w:r>
          </w:p>
        </w:tc>
        <w:tc>
          <w:tcPr>
            <w:tcW w:w="2198" w:type="dxa"/>
            <w:tcBorders>
              <w:top w:val="nil"/>
              <w:left w:val="nil"/>
              <w:bottom w:val="single" w:sz="4" w:space="0" w:color="auto"/>
              <w:right w:val="single" w:sz="4" w:space="0" w:color="auto"/>
            </w:tcBorders>
            <w:noWrap/>
            <w:vAlign w:val="center"/>
            <w:hideMark/>
          </w:tcPr>
          <w:p w14:paraId="5C0023E2" w14:textId="77777777" w:rsidR="005203C7" w:rsidRPr="000F6568" w:rsidRDefault="005203C7" w:rsidP="00C60497">
            <w:pPr>
              <w:rPr>
                <w:rFonts w:ascii="Aptos" w:hAnsi="Aptos"/>
                <w:color w:val="000000"/>
                <w:sz w:val="16"/>
                <w:szCs w:val="16"/>
              </w:rPr>
            </w:pPr>
            <w:r>
              <w:rPr>
                <w:rFonts w:ascii="Aptos" w:hAnsi="Aptos"/>
                <w:color w:val="000000"/>
                <w:sz w:val="16"/>
                <w:szCs w:val="16"/>
              </w:rPr>
              <w:t>K</w:t>
            </w:r>
            <w:r w:rsidRPr="000F6568">
              <w:rPr>
                <w:rFonts w:ascii="Aptos" w:hAnsi="Aptos"/>
                <w:color w:val="000000"/>
                <w:sz w:val="16"/>
                <w:szCs w:val="16"/>
              </w:rPr>
              <w:t>onstrukcja stalowa</w:t>
            </w:r>
          </w:p>
        </w:tc>
      </w:tr>
      <w:tr w:rsidR="005203C7" w:rsidRPr="000F6568" w14:paraId="260EACC3" w14:textId="77777777" w:rsidTr="00C60497">
        <w:trPr>
          <w:trHeight w:val="402"/>
          <w:jc w:val="center"/>
        </w:trPr>
        <w:tc>
          <w:tcPr>
            <w:tcW w:w="454" w:type="dxa"/>
            <w:tcBorders>
              <w:top w:val="single" w:sz="4" w:space="0" w:color="auto"/>
              <w:left w:val="single" w:sz="4" w:space="0" w:color="auto"/>
              <w:bottom w:val="single" w:sz="4" w:space="0" w:color="auto"/>
              <w:right w:val="single" w:sz="4" w:space="0" w:color="auto"/>
            </w:tcBorders>
            <w:noWrap/>
            <w:vAlign w:val="center"/>
            <w:hideMark/>
          </w:tcPr>
          <w:p w14:paraId="5F0C1C40" w14:textId="77777777" w:rsidR="005203C7" w:rsidRPr="000F6568" w:rsidRDefault="005203C7" w:rsidP="00C60497">
            <w:pPr>
              <w:jc w:val="center"/>
              <w:rPr>
                <w:rFonts w:ascii="Aptos" w:hAnsi="Aptos"/>
                <w:color w:val="000000"/>
                <w:sz w:val="16"/>
                <w:szCs w:val="16"/>
              </w:rPr>
            </w:pPr>
            <w:r>
              <w:rPr>
                <w:rFonts w:ascii="Aptos" w:hAnsi="Aptos"/>
                <w:color w:val="000000"/>
                <w:sz w:val="16"/>
                <w:szCs w:val="16"/>
              </w:rPr>
              <w:t>5</w:t>
            </w:r>
          </w:p>
        </w:tc>
        <w:tc>
          <w:tcPr>
            <w:tcW w:w="4082" w:type="dxa"/>
            <w:tcBorders>
              <w:top w:val="single" w:sz="4" w:space="0" w:color="auto"/>
              <w:left w:val="nil"/>
              <w:bottom w:val="single" w:sz="4" w:space="0" w:color="auto"/>
              <w:right w:val="single" w:sz="4" w:space="0" w:color="auto"/>
            </w:tcBorders>
            <w:vAlign w:val="center"/>
            <w:hideMark/>
          </w:tcPr>
          <w:p w14:paraId="6EA4BC08" w14:textId="77777777" w:rsidR="005203C7" w:rsidRPr="000F6568" w:rsidRDefault="005203C7" w:rsidP="00C60497">
            <w:pPr>
              <w:rPr>
                <w:rFonts w:ascii="Aptos" w:hAnsi="Aptos"/>
                <w:color w:val="000000"/>
                <w:sz w:val="16"/>
                <w:szCs w:val="16"/>
              </w:rPr>
            </w:pPr>
            <w:r w:rsidRPr="000F6568">
              <w:rPr>
                <w:rFonts w:ascii="Aptos" w:hAnsi="Aptos"/>
                <w:color w:val="000000"/>
                <w:sz w:val="16"/>
                <w:szCs w:val="16"/>
              </w:rPr>
              <w:t>GARAŻE</w:t>
            </w:r>
          </w:p>
        </w:tc>
        <w:tc>
          <w:tcPr>
            <w:tcW w:w="1304" w:type="dxa"/>
            <w:tcBorders>
              <w:top w:val="single" w:sz="4" w:space="0" w:color="auto"/>
              <w:left w:val="nil"/>
              <w:bottom w:val="single" w:sz="4" w:space="0" w:color="auto"/>
              <w:right w:val="single" w:sz="4" w:space="0" w:color="auto"/>
            </w:tcBorders>
            <w:noWrap/>
            <w:vAlign w:val="center"/>
            <w:hideMark/>
          </w:tcPr>
          <w:p w14:paraId="40CE779E" w14:textId="77777777" w:rsidR="005203C7" w:rsidRPr="000F6568" w:rsidRDefault="005203C7" w:rsidP="00C60497">
            <w:pPr>
              <w:rPr>
                <w:rFonts w:ascii="Aptos" w:hAnsi="Aptos"/>
                <w:color w:val="000000"/>
                <w:sz w:val="16"/>
                <w:szCs w:val="16"/>
              </w:rPr>
            </w:pPr>
            <w:r w:rsidRPr="000F6568">
              <w:rPr>
                <w:rFonts w:ascii="Aptos" w:hAnsi="Aptos"/>
                <w:color w:val="000000"/>
                <w:sz w:val="16"/>
                <w:szCs w:val="16"/>
              </w:rPr>
              <w:t>102-101476</w:t>
            </w:r>
          </w:p>
        </w:tc>
        <w:tc>
          <w:tcPr>
            <w:tcW w:w="1247" w:type="dxa"/>
            <w:tcBorders>
              <w:top w:val="single" w:sz="4" w:space="0" w:color="auto"/>
              <w:left w:val="nil"/>
              <w:bottom w:val="single" w:sz="4" w:space="0" w:color="auto"/>
              <w:right w:val="single" w:sz="4" w:space="0" w:color="auto"/>
            </w:tcBorders>
            <w:noWrap/>
            <w:vAlign w:val="center"/>
            <w:hideMark/>
          </w:tcPr>
          <w:p w14:paraId="4BCFB3DA" w14:textId="77777777" w:rsidR="005203C7" w:rsidRPr="000F6568" w:rsidRDefault="005203C7" w:rsidP="00C60497">
            <w:pPr>
              <w:rPr>
                <w:rFonts w:ascii="Aptos" w:hAnsi="Aptos"/>
                <w:color w:val="000000"/>
                <w:sz w:val="16"/>
                <w:szCs w:val="16"/>
              </w:rPr>
            </w:pPr>
            <w:r w:rsidRPr="000F6568">
              <w:rPr>
                <w:rFonts w:ascii="Aptos" w:hAnsi="Aptos"/>
                <w:color w:val="000000"/>
                <w:sz w:val="16"/>
                <w:szCs w:val="16"/>
              </w:rPr>
              <w:t>2989,0 m3</w:t>
            </w:r>
          </w:p>
        </w:tc>
        <w:tc>
          <w:tcPr>
            <w:tcW w:w="2198" w:type="dxa"/>
            <w:tcBorders>
              <w:top w:val="nil"/>
              <w:left w:val="nil"/>
              <w:bottom w:val="single" w:sz="4" w:space="0" w:color="auto"/>
              <w:right w:val="single" w:sz="4" w:space="0" w:color="auto"/>
            </w:tcBorders>
            <w:noWrap/>
            <w:vAlign w:val="center"/>
            <w:hideMark/>
          </w:tcPr>
          <w:p w14:paraId="7A3388A9" w14:textId="77777777" w:rsidR="005203C7" w:rsidRPr="000F6568" w:rsidRDefault="005203C7" w:rsidP="00C60497">
            <w:pPr>
              <w:rPr>
                <w:rFonts w:ascii="Aptos" w:hAnsi="Aptos" w:cs="Arial"/>
                <w:color w:val="000000"/>
                <w:sz w:val="16"/>
                <w:szCs w:val="16"/>
              </w:rPr>
            </w:pPr>
            <w:r>
              <w:rPr>
                <w:rFonts w:ascii="Aptos" w:hAnsi="Aptos" w:cs="Arial"/>
                <w:color w:val="000000"/>
                <w:sz w:val="16"/>
                <w:szCs w:val="16"/>
              </w:rPr>
              <w:t>C</w:t>
            </w:r>
            <w:r w:rsidRPr="000F6568">
              <w:rPr>
                <w:rFonts w:ascii="Aptos" w:hAnsi="Aptos" w:cs="Arial"/>
                <w:color w:val="000000"/>
                <w:sz w:val="16"/>
                <w:szCs w:val="16"/>
              </w:rPr>
              <w:t>egła</w:t>
            </w:r>
          </w:p>
        </w:tc>
      </w:tr>
      <w:tr w:rsidR="005203C7" w:rsidRPr="000F6568" w14:paraId="54864E83" w14:textId="77777777" w:rsidTr="00C60497">
        <w:trPr>
          <w:trHeight w:val="402"/>
          <w:jc w:val="center"/>
        </w:trPr>
        <w:tc>
          <w:tcPr>
            <w:tcW w:w="454" w:type="dxa"/>
            <w:tcBorders>
              <w:top w:val="single" w:sz="4" w:space="0" w:color="auto"/>
              <w:left w:val="single" w:sz="4" w:space="0" w:color="auto"/>
              <w:bottom w:val="single" w:sz="4" w:space="0" w:color="auto"/>
              <w:right w:val="single" w:sz="4" w:space="0" w:color="auto"/>
            </w:tcBorders>
            <w:noWrap/>
            <w:vAlign w:val="center"/>
            <w:hideMark/>
          </w:tcPr>
          <w:p w14:paraId="1C0687F0" w14:textId="77777777" w:rsidR="005203C7" w:rsidRPr="000F6568" w:rsidRDefault="005203C7" w:rsidP="00C60497">
            <w:pPr>
              <w:jc w:val="center"/>
              <w:rPr>
                <w:rFonts w:ascii="Aptos" w:hAnsi="Aptos"/>
                <w:color w:val="000000"/>
                <w:sz w:val="16"/>
                <w:szCs w:val="16"/>
              </w:rPr>
            </w:pPr>
            <w:r>
              <w:rPr>
                <w:rFonts w:ascii="Aptos" w:hAnsi="Aptos"/>
                <w:color w:val="000000"/>
                <w:sz w:val="16"/>
                <w:szCs w:val="16"/>
              </w:rPr>
              <w:t>6</w:t>
            </w:r>
          </w:p>
        </w:tc>
        <w:tc>
          <w:tcPr>
            <w:tcW w:w="4082" w:type="dxa"/>
            <w:tcBorders>
              <w:top w:val="single" w:sz="4" w:space="0" w:color="auto"/>
              <w:left w:val="nil"/>
              <w:bottom w:val="single" w:sz="4" w:space="0" w:color="auto"/>
              <w:right w:val="single" w:sz="4" w:space="0" w:color="auto"/>
            </w:tcBorders>
            <w:vAlign w:val="center"/>
            <w:hideMark/>
          </w:tcPr>
          <w:p w14:paraId="4199C686" w14:textId="77777777" w:rsidR="005203C7" w:rsidRPr="000F6568" w:rsidRDefault="005203C7" w:rsidP="00C60497">
            <w:pPr>
              <w:rPr>
                <w:rFonts w:ascii="Aptos" w:hAnsi="Aptos"/>
                <w:color w:val="000000"/>
                <w:sz w:val="16"/>
                <w:szCs w:val="16"/>
              </w:rPr>
            </w:pPr>
            <w:r w:rsidRPr="000F6568">
              <w:rPr>
                <w:rFonts w:ascii="Aptos" w:hAnsi="Aptos"/>
                <w:color w:val="000000"/>
                <w:sz w:val="16"/>
                <w:szCs w:val="16"/>
              </w:rPr>
              <w:t>WIATA MAGAZYNOWA</w:t>
            </w:r>
          </w:p>
        </w:tc>
        <w:tc>
          <w:tcPr>
            <w:tcW w:w="1304" w:type="dxa"/>
            <w:tcBorders>
              <w:top w:val="single" w:sz="4" w:space="0" w:color="auto"/>
              <w:left w:val="nil"/>
              <w:bottom w:val="single" w:sz="4" w:space="0" w:color="auto"/>
              <w:right w:val="single" w:sz="4" w:space="0" w:color="auto"/>
            </w:tcBorders>
            <w:noWrap/>
            <w:vAlign w:val="center"/>
            <w:hideMark/>
          </w:tcPr>
          <w:p w14:paraId="4361CF55" w14:textId="77777777" w:rsidR="005203C7" w:rsidRPr="000F6568" w:rsidRDefault="005203C7" w:rsidP="00C60497">
            <w:pPr>
              <w:rPr>
                <w:rFonts w:ascii="Aptos" w:hAnsi="Aptos"/>
                <w:color w:val="000000"/>
                <w:sz w:val="16"/>
                <w:szCs w:val="16"/>
              </w:rPr>
            </w:pPr>
            <w:r w:rsidRPr="000F6568">
              <w:rPr>
                <w:rFonts w:ascii="Aptos" w:hAnsi="Aptos"/>
                <w:color w:val="000000"/>
                <w:sz w:val="16"/>
                <w:szCs w:val="16"/>
              </w:rPr>
              <w:t>109-101516</w:t>
            </w:r>
          </w:p>
        </w:tc>
        <w:tc>
          <w:tcPr>
            <w:tcW w:w="1247" w:type="dxa"/>
            <w:tcBorders>
              <w:top w:val="single" w:sz="4" w:space="0" w:color="auto"/>
              <w:left w:val="nil"/>
              <w:bottom w:val="single" w:sz="4" w:space="0" w:color="auto"/>
              <w:right w:val="single" w:sz="4" w:space="0" w:color="auto"/>
            </w:tcBorders>
            <w:noWrap/>
            <w:vAlign w:val="center"/>
            <w:hideMark/>
          </w:tcPr>
          <w:p w14:paraId="1A5BC2C1" w14:textId="77777777" w:rsidR="005203C7" w:rsidRPr="000F6568" w:rsidRDefault="005203C7" w:rsidP="00C60497">
            <w:pPr>
              <w:rPr>
                <w:rFonts w:ascii="Aptos" w:hAnsi="Aptos"/>
                <w:color w:val="000000"/>
                <w:sz w:val="16"/>
                <w:szCs w:val="16"/>
              </w:rPr>
            </w:pPr>
            <w:r w:rsidRPr="000F6568">
              <w:rPr>
                <w:rFonts w:ascii="Aptos" w:hAnsi="Aptos"/>
                <w:color w:val="000000"/>
                <w:sz w:val="16"/>
                <w:szCs w:val="16"/>
              </w:rPr>
              <w:t>1720,0 m3</w:t>
            </w:r>
          </w:p>
        </w:tc>
        <w:tc>
          <w:tcPr>
            <w:tcW w:w="2198" w:type="dxa"/>
            <w:tcBorders>
              <w:top w:val="nil"/>
              <w:left w:val="nil"/>
              <w:bottom w:val="single" w:sz="4" w:space="0" w:color="auto"/>
              <w:right w:val="single" w:sz="4" w:space="0" w:color="auto"/>
            </w:tcBorders>
            <w:noWrap/>
            <w:vAlign w:val="center"/>
            <w:hideMark/>
          </w:tcPr>
          <w:p w14:paraId="4D4B158B" w14:textId="77777777" w:rsidR="005203C7" w:rsidRPr="000F6568" w:rsidRDefault="005203C7" w:rsidP="00C60497">
            <w:pPr>
              <w:rPr>
                <w:rFonts w:ascii="Aptos" w:hAnsi="Aptos" w:cs="Arial"/>
                <w:color w:val="000000"/>
                <w:sz w:val="16"/>
                <w:szCs w:val="16"/>
              </w:rPr>
            </w:pPr>
            <w:r>
              <w:rPr>
                <w:rFonts w:ascii="Aptos" w:hAnsi="Aptos" w:cs="Arial"/>
                <w:color w:val="000000"/>
                <w:sz w:val="16"/>
                <w:szCs w:val="16"/>
              </w:rPr>
              <w:t>Ż</w:t>
            </w:r>
            <w:r w:rsidRPr="000F6568">
              <w:rPr>
                <w:rFonts w:ascii="Aptos" w:hAnsi="Aptos" w:cs="Arial"/>
                <w:color w:val="000000"/>
                <w:sz w:val="16"/>
                <w:szCs w:val="16"/>
              </w:rPr>
              <w:t>elbet</w:t>
            </w:r>
          </w:p>
        </w:tc>
      </w:tr>
      <w:tr w:rsidR="005203C7" w:rsidRPr="000F6568" w14:paraId="7176CFD5" w14:textId="77777777" w:rsidTr="00C60497">
        <w:trPr>
          <w:trHeight w:val="788"/>
          <w:jc w:val="center"/>
        </w:trPr>
        <w:tc>
          <w:tcPr>
            <w:tcW w:w="454" w:type="dxa"/>
            <w:tcBorders>
              <w:top w:val="single" w:sz="4" w:space="0" w:color="auto"/>
              <w:left w:val="single" w:sz="4" w:space="0" w:color="auto"/>
              <w:bottom w:val="single" w:sz="4" w:space="0" w:color="auto"/>
              <w:right w:val="single" w:sz="4" w:space="0" w:color="auto"/>
            </w:tcBorders>
            <w:noWrap/>
            <w:vAlign w:val="center"/>
            <w:hideMark/>
          </w:tcPr>
          <w:p w14:paraId="3F7EC956" w14:textId="77777777" w:rsidR="005203C7" w:rsidRPr="000F6568" w:rsidRDefault="005203C7" w:rsidP="00C60497">
            <w:pPr>
              <w:jc w:val="center"/>
              <w:rPr>
                <w:rFonts w:ascii="Aptos" w:hAnsi="Aptos"/>
                <w:color w:val="000000"/>
                <w:sz w:val="16"/>
                <w:szCs w:val="16"/>
              </w:rPr>
            </w:pPr>
            <w:r>
              <w:rPr>
                <w:rFonts w:ascii="Aptos" w:hAnsi="Aptos"/>
                <w:color w:val="000000"/>
                <w:sz w:val="16"/>
                <w:szCs w:val="16"/>
              </w:rPr>
              <w:t>7</w:t>
            </w:r>
          </w:p>
        </w:tc>
        <w:tc>
          <w:tcPr>
            <w:tcW w:w="4082" w:type="dxa"/>
            <w:tcBorders>
              <w:top w:val="single" w:sz="4" w:space="0" w:color="auto"/>
              <w:left w:val="nil"/>
              <w:bottom w:val="single" w:sz="4" w:space="0" w:color="auto"/>
              <w:right w:val="single" w:sz="4" w:space="0" w:color="auto"/>
            </w:tcBorders>
            <w:vAlign w:val="center"/>
            <w:hideMark/>
          </w:tcPr>
          <w:p w14:paraId="7DFEC899" w14:textId="05779F08" w:rsidR="005203C7" w:rsidRPr="000F6568" w:rsidRDefault="005203C7" w:rsidP="00C60497">
            <w:pPr>
              <w:rPr>
                <w:rFonts w:ascii="Aptos" w:hAnsi="Aptos"/>
                <w:sz w:val="16"/>
                <w:szCs w:val="16"/>
              </w:rPr>
            </w:pPr>
            <w:r w:rsidRPr="000F6568">
              <w:rPr>
                <w:rFonts w:ascii="Aptos" w:hAnsi="Aptos"/>
                <w:sz w:val="16"/>
                <w:szCs w:val="16"/>
              </w:rPr>
              <w:t>WIATA NR</w:t>
            </w:r>
            <w:r w:rsidR="00375F52">
              <w:rPr>
                <w:rFonts w:ascii="Aptos" w:hAnsi="Aptos"/>
                <w:sz w:val="16"/>
                <w:szCs w:val="16"/>
              </w:rPr>
              <w:t xml:space="preserve"> </w:t>
            </w:r>
            <w:r w:rsidRPr="000F6568">
              <w:rPr>
                <w:rFonts w:ascii="Aptos" w:hAnsi="Aptos"/>
                <w:sz w:val="16"/>
                <w:szCs w:val="16"/>
              </w:rPr>
              <w:t>2</w:t>
            </w:r>
          </w:p>
        </w:tc>
        <w:tc>
          <w:tcPr>
            <w:tcW w:w="1304" w:type="dxa"/>
            <w:tcBorders>
              <w:top w:val="single" w:sz="4" w:space="0" w:color="auto"/>
              <w:left w:val="nil"/>
              <w:bottom w:val="single" w:sz="4" w:space="0" w:color="auto"/>
              <w:right w:val="single" w:sz="4" w:space="0" w:color="auto"/>
            </w:tcBorders>
            <w:noWrap/>
            <w:vAlign w:val="center"/>
            <w:hideMark/>
          </w:tcPr>
          <w:p w14:paraId="3262860D" w14:textId="77777777" w:rsidR="005203C7" w:rsidRPr="000F6568" w:rsidRDefault="005203C7" w:rsidP="00C60497">
            <w:pPr>
              <w:rPr>
                <w:rFonts w:ascii="Aptos" w:hAnsi="Aptos"/>
                <w:sz w:val="16"/>
                <w:szCs w:val="16"/>
              </w:rPr>
            </w:pPr>
            <w:r w:rsidRPr="000F6568">
              <w:rPr>
                <w:rFonts w:ascii="Aptos" w:hAnsi="Aptos"/>
                <w:sz w:val="16"/>
                <w:szCs w:val="16"/>
              </w:rPr>
              <w:t>104-101498</w:t>
            </w:r>
          </w:p>
        </w:tc>
        <w:tc>
          <w:tcPr>
            <w:tcW w:w="1247" w:type="dxa"/>
            <w:tcBorders>
              <w:top w:val="single" w:sz="4" w:space="0" w:color="auto"/>
              <w:left w:val="nil"/>
              <w:bottom w:val="single" w:sz="4" w:space="0" w:color="auto"/>
              <w:right w:val="single" w:sz="4" w:space="0" w:color="auto"/>
            </w:tcBorders>
            <w:noWrap/>
            <w:vAlign w:val="center"/>
            <w:hideMark/>
          </w:tcPr>
          <w:p w14:paraId="08BD6CEE" w14:textId="77777777" w:rsidR="005203C7" w:rsidRPr="000F6568" w:rsidRDefault="005203C7" w:rsidP="00C60497">
            <w:pPr>
              <w:rPr>
                <w:rFonts w:ascii="Aptos" w:hAnsi="Aptos"/>
                <w:sz w:val="16"/>
                <w:szCs w:val="16"/>
              </w:rPr>
            </w:pPr>
            <w:r w:rsidRPr="000F6568">
              <w:rPr>
                <w:rFonts w:ascii="Aptos" w:hAnsi="Aptos"/>
                <w:color w:val="FF0000"/>
                <w:sz w:val="16"/>
                <w:szCs w:val="16"/>
              </w:rPr>
              <w:t> </w:t>
            </w:r>
            <w:r w:rsidRPr="000F6568">
              <w:rPr>
                <w:rFonts w:ascii="Aptos" w:hAnsi="Aptos"/>
                <w:sz w:val="16"/>
                <w:szCs w:val="16"/>
              </w:rPr>
              <w:t>1407,0 m3</w:t>
            </w:r>
          </w:p>
        </w:tc>
        <w:tc>
          <w:tcPr>
            <w:tcW w:w="2198" w:type="dxa"/>
            <w:tcBorders>
              <w:top w:val="nil"/>
              <w:left w:val="nil"/>
              <w:bottom w:val="nil"/>
              <w:right w:val="single" w:sz="4" w:space="0" w:color="auto"/>
            </w:tcBorders>
            <w:vAlign w:val="center"/>
            <w:hideMark/>
          </w:tcPr>
          <w:p w14:paraId="66088F85" w14:textId="77777777" w:rsidR="005203C7" w:rsidRPr="000F6568" w:rsidRDefault="005203C7" w:rsidP="00C60497">
            <w:pPr>
              <w:rPr>
                <w:rFonts w:ascii="Aptos" w:hAnsi="Aptos"/>
                <w:color w:val="000000"/>
                <w:sz w:val="16"/>
                <w:szCs w:val="16"/>
              </w:rPr>
            </w:pPr>
            <w:r w:rsidRPr="000F6568">
              <w:rPr>
                <w:rFonts w:ascii="Aptos" w:hAnsi="Aptos"/>
                <w:color w:val="000000"/>
                <w:sz w:val="16"/>
                <w:szCs w:val="16"/>
              </w:rPr>
              <w:t>Rama-stalowa</w:t>
            </w:r>
            <w:r w:rsidRPr="000F6568">
              <w:rPr>
                <w:rFonts w:ascii="Aptos" w:hAnsi="Aptos"/>
                <w:color w:val="000000"/>
                <w:sz w:val="16"/>
                <w:szCs w:val="16"/>
              </w:rPr>
              <w:br/>
              <w:t>Dach-blacha stalowa</w:t>
            </w:r>
            <w:r w:rsidRPr="000F6568">
              <w:rPr>
                <w:rFonts w:ascii="Aptos" w:hAnsi="Aptos"/>
                <w:color w:val="000000"/>
                <w:sz w:val="16"/>
                <w:szCs w:val="16"/>
              </w:rPr>
              <w:br/>
              <w:t>Fundamenty-żelbetowe</w:t>
            </w:r>
          </w:p>
        </w:tc>
      </w:tr>
      <w:tr w:rsidR="005203C7" w:rsidRPr="000F6568" w14:paraId="7FFA5B28" w14:textId="77777777" w:rsidTr="00C60497">
        <w:trPr>
          <w:trHeight w:val="402"/>
          <w:jc w:val="center"/>
        </w:trPr>
        <w:tc>
          <w:tcPr>
            <w:tcW w:w="454" w:type="dxa"/>
            <w:tcBorders>
              <w:top w:val="single" w:sz="4" w:space="0" w:color="auto"/>
              <w:left w:val="single" w:sz="4" w:space="0" w:color="auto"/>
              <w:bottom w:val="single" w:sz="4" w:space="0" w:color="auto"/>
              <w:right w:val="single" w:sz="4" w:space="0" w:color="auto"/>
            </w:tcBorders>
            <w:noWrap/>
            <w:vAlign w:val="center"/>
          </w:tcPr>
          <w:p w14:paraId="76101B82" w14:textId="77777777" w:rsidR="005203C7" w:rsidRPr="000F6568" w:rsidRDefault="005203C7" w:rsidP="00C60497">
            <w:pPr>
              <w:jc w:val="center"/>
              <w:rPr>
                <w:rFonts w:ascii="Aptos" w:hAnsi="Aptos"/>
                <w:color w:val="000000"/>
                <w:sz w:val="16"/>
                <w:szCs w:val="16"/>
              </w:rPr>
            </w:pPr>
            <w:r>
              <w:rPr>
                <w:rFonts w:ascii="Aptos" w:hAnsi="Aptos"/>
                <w:color w:val="000000"/>
                <w:sz w:val="16"/>
                <w:szCs w:val="16"/>
              </w:rPr>
              <w:t>8</w:t>
            </w:r>
          </w:p>
        </w:tc>
        <w:tc>
          <w:tcPr>
            <w:tcW w:w="8831" w:type="dxa"/>
            <w:gridSpan w:val="4"/>
            <w:tcBorders>
              <w:top w:val="single" w:sz="4" w:space="0" w:color="auto"/>
              <w:left w:val="nil"/>
              <w:bottom w:val="single" w:sz="4" w:space="0" w:color="auto"/>
              <w:right w:val="single" w:sz="4" w:space="0" w:color="auto"/>
            </w:tcBorders>
            <w:vAlign w:val="center"/>
          </w:tcPr>
          <w:p w14:paraId="62FC3140" w14:textId="77777777" w:rsidR="005203C7" w:rsidRPr="000F6568" w:rsidRDefault="005203C7" w:rsidP="00C60497">
            <w:pPr>
              <w:rPr>
                <w:rFonts w:ascii="Aptos" w:hAnsi="Aptos"/>
                <w:color w:val="000000"/>
                <w:sz w:val="16"/>
                <w:szCs w:val="16"/>
              </w:rPr>
            </w:pPr>
            <w:r>
              <w:rPr>
                <w:rFonts w:ascii="Aptos" w:hAnsi="Aptos"/>
                <w:sz w:val="16"/>
                <w:szCs w:val="16"/>
              </w:rPr>
              <w:t>Inne obiekty infrastruktury technicznej związane z zakresem 1-7</w:t>
            </w:r>
          </w:p>
        </w:tc>
      </w:tr>
      <w:bookmarkEnd w:id="14"/>
    </w:tbl>
    <w:p w14:paraId="428817D9" w14:textId="77777777" w:rsidR="005203C7" w:rsidRDefault="005203C7" w:rsidP="005203C7">
      <w:pPr>
        <w:spacing w:line="276" w:lineRule="auto"/>
        <w:rPr>
          <w:rFonts w:ascii="Arial" w:eastAsia="Calibri" w:hAnsi="Arial" w:cs="Arial"/>
          <w:sz w:val="18"/>
          <w:szCs w:val="18"/>
          <w:lang w:eastAsia="en-US"/>
        </w:rPr>
      </w:pPr>
    </w:p>
    <w:p w14:paraId="7A07C5A8" w14:textId="77777777" w:rsidR="005203C7" w:rsidRDefault="005203C7" w:rsidP="00802DB2">
      <w:pPr>
        <w:numPr>
          <w:ilvl w:val="1"/>
          <w:numId w:val="88"/>
        </w:numPr>
        <w:shd w:val="clear" w:color="auto" w:fill="FFFFFF"/>
        <w:tabs>
          <w:tab w:val="num" w:pos="567"/>
        </w:tabs>
        <w:suppressAutoHyphens w:val="0"/>
        <w:autoSpaceDE w:val="0"/>
        <w:autoSpaceDN w:val="0"/>
        <w:spacing w:after="160"/>
        <w:ind w:left="567" w:hanging="283"/>
        <w:contextualSpacing/>
        <w:jc w:val="both"/>
        <w:rPr>
          <w:rFonts w:ascii="Arial" w:hAnsi="Arial" w:cs="Arial"/>
          <w:iCs/>
          <w:sz w:val="20"/>
          <w:szCs w:val="20"/>
          <w:lang w:eastAsia="en-US"/>
        </w:rPr>
      </w:pPr>
      <w:r w:rsidRPr="00930091">
        <w:rPr>
          <w:rFonts w:ascii="Arial" w:hAnsi="Arial" w:cs="Arial"/>
          <w:iCs/>
          <w:sz w:val="20"/>
          <w:szCs w:val="20"/>
          <w:lang w:eastAsia="en-US"/>
        </w:rPr>
        <w:t xml:space="preserve">Wykonanie rozbiórki innych elementów infrastruktury znajdujących się w rejonie rozbieranych obiektów, takich jak np.: latarnie oświetleniowe, rury ppoż. kable elektryczne, elementy betonowe, </w:t>
      </w:r>
      <w:r>
        <w:rPr>
          <w:rFonts w:ascii="Arial" w:hAnsi="Arial" w:cs="Arial"/>
          <w:iCs/>
          <w:sz w:val="20"/>
          <w:szCs w:val="20"/>
          <w:lang w:eastAsia="en-US"/>
        </w:rPr>
        <w:t xml:space="preserve">płyty drogowe betonowe </w:t>
      </w:r>
      <w:r w:rsidRPr="00930091">
        <w:rPr>
          <w:rFonts w:ascii="Arial" w:hAnsi="Arial" w:cs="Arial"/>
          <w:iCs/>
          <w:sz w:val="20"/>
          <w:szCs w:val="20"/>
          <w:lang w:eastAsia="en-US"/>
        </w:rPr>
        <w:t>itp. wskazanych przez Zamawiającego.</w:t>
      </w:r>
    </w:p>
    <w:p w14:paraId="1736B878" w14:textId="77777777" w:rsidR="005203C7" w:rsidRPr="00CF03EA" w:rsidRDefault="005203C7" w:rsidP="00802DB2">
      <w:pPr>
        <w:numPr>
          <w:ilvl w:val="1"/>
          <w:numId w:val="88"/>
        </w:numPr>
        <w:shd w:val="clear" w:color="auto" w:fill="FFFFFF"/>
        <w:tabs>
          <w:tab w:val="num" w:pos="567"/>
        </w:tabs>
        <w:suppressAutoHyphens w:val="0"/>
        <w:autoSpaceDE w:val="0"/>
        <w:autoSpaceDN w:val="0"/>
        <w:spacing w:after="160"/>
        <w:ind w:left="567" w:hanging="283"/>
        <w:contextualSpacing/>
        <w:jc w:val="both"/>
        <w:rPr>
          <w:rFonts w:ascii="Arial" w:hAnsi="Arial" w:cs="Arial"/>
          <w:iCs/>
          <w:sz w:val="20"/>
          <w:szCs w:val="20"/>
          <w:lang w:eastAsia="en-US"/>
        </w:rPr>
      </w:pPr>
      <w:r w:rsidRPr="00CF03EA">
        <w:rPr>
          <w:rFonts w:ascii="Arial" w:eastAsia="Calibri" w:hAnsi="Arial" w:cs="Arial"/>
          <w:sz w:val="20"/>
          <w:szCs w:val="20"/>
          <w:lang w:eastAsia="en-US"/>
        </w:rPr>
        <w:t>Dostarczenie dokumentów niezbędnych do zgłoszenia do organów nadzoru budowlanego terminu rozpoczęcia robót.</w:t>
      </w:r>
    </w:p>
    <w:p w14:paraId="294F7F94" w14:textId="77777777" w:rsidR="005203C7" w:rsidRDefault="005203C7" w:rsidP="00802DB2">
      <w:pPr>
        <w:numPr>
          <w:ilvl w:val="1"/>
          <w:numId w:val="88"/>
        </w:numPr>
        <w:shd w:val="clear" w:color="auto" w:fill="FFFFFF"/>
        <w:tabs>
          <w:tab w:val="num" w:pos="567"/>
        </w:tabs>
        <w:suppressAutoHyphens w:val="0"/>
        <w:autoSpaceDE w:val="0"/>
        <w:autoSpaceDN w:val="0"/>
        <w:spacing w:after="160"/>
        <w:ind w:left="567" w:hanging="283"/>
        <w:contextualSpacing/>
        <w:jc w:val="both"/>
        <w:rPr>
          <w:rFonts w:ascii="Arial" w:hAnsi="Arial" w:cs="Arial"/>
          <w:iCs/>
          <w:sz w:val="20"/>
          <w:szCs w:val="20"/>
          <w:lang w:eastAsia="en-US"/>
        </w:rPr>
      </w:pPr>
      <w:r w:rsidRPr="00CF03EA">
        <w:rPr>
          <w:rFonts w:ascii="Arial" w:hAnsi="Arial" w:cs="Arial"/>
          <w:iCs/>
          <w:sz w:val="20"/>
          <w:szCs w:val="20"/>
          <w:lang w:eastAsia="en-US"/>
        </w:rPr>
        <w:t>Prowadzenie dziennika budowy.</w:t>
      </w:r>
    </w:p>
    <w:p w14:paraId="69DE1C24" w14:textId="77777777" w:rsidR="005203C7" w:rsidRPr="00CF03EA" w:rsidRDefault="005203C7" w:rsidP="00802DB2">
      <w:pPr>
        <w:numPr>
          <w:ilvl w:val="1"/>
          <w:numId w:val="88"/>
        </w:numPr>
        <w:shd w:val="clear" w:color="auto" w:fill="FFFFFF"/>
        <w:tabs>
          <w:tab w:val="num" w:pos="567"/>
        </w:tabs>
        <w:suppressAutoHyphens w:val="0"/>
        <w:autoSpaceDE w:val="0"/>
        <w:autoSpaceDN w:val="0"/>
        <w:spacing w:after="160"/>
        <w:ind w:left="567" w:hanging="283"/>
        <w:contextualSpacing/>
        <w:jc w:val="both"/>
        <w:rPr>
          <w:rFonts w:ascii="Arial" w:hAnsi="Arial" w:cs="Arial"/>
          <w:iCs/>
          <w:sz w:val="20"/>
          <w:szCs w:val="20"/>
          <w:lang w:eastAsia="en-US"/>
        </w:rPr>
      </w:pPr>
      <w:r w:rsidRPr="00CF03EA">
        <w:rPr>
          <w:rFonts w:ascii="Arial" w:eastAsia="Calibri" w:hAnsi="Arial" w:cs="Arial"/>
          <w:sz w:val="20"/>
          <w:szCs w:val="20"/>
          <w:lang w:eastAsia="en-US"/>
        </w:rPr>
        <w:t>Zabezpieczenie oraz oznakowanie terenu prac rozbiórkowych.</w:t>
      </w:r>
    </w:p>
    <w:p w14:paraId="08EA86F2" w14:textId="77777777" w:rsidR="005203C7" w:rsidRPr="00CF03EA" w:rsidRDefault="005203C7" w:rsidP="00802DB2">
      <w:pPr>
        <w:numPr>
          <w:ilvl w:val="1"/>
          <w:numId w:val="88"/>
        </w:numPr>
        <w:shd w:val="clear" w:color="auto" w:fill="FFFFFF"/>
        <w:tabs>
          <w:tab w:val="num" w:pos="567"/>
        </w:tabs>
        <w:suppressAutoHyphens w:val="0"/>
        <w:autoSpaceDE w:val="0"/>
        <w:autoSpaceDN w:val="0"/>
        <w:spacing w:after="160"/>
        <w:ind w:left="567" w:hanging="283"/>
        <w:contextualSpacing/>
        <w:jc w:val="both"/>
        <w:rPr>
          <w:rFonts w:ascii="Arial" w:hAnsi="Arial" w:cs="Arial"/>
          <w:iCs/>
          <w:sz w:val="20"/>
          <w:szCs w:val="20"/>
          <w:lang w:eastAsia="en-US"/>
        </w:rPr>
      </w:pPr>
      <w:r w:rsidRPr="00CF03EA">
        <w:rPr>
          <w:rFonts w:ascii="Arial" w:eastAsia="Calibri" w:hAnsi="Arial" w:cs="Arial"/>
          <w:sz w:val="20"/>
          <w:szCs w:val="20"/>
          <w:lang w:eastAsia="en-US"/>
        </w:rPr>
        <w:t>Zabezpieczenie sąsiednich obiektów budowlanych i inżynieryjnych na czas rozbiórki obiektów.</w:t>
      </w:r>
    </w:p>
    <w:p w14:paraId="28479AAD" w14:textId="77777777" w:rsidR="005203C7" w:rsidRPr="00CF03EA" w:rsidRDefault="005203C7" w:rsidP="00802DB2">
      <w:pPr>
        <w:numPr>
          <w:ilvl w:val="1"/>
          <w:numId w:val="88"/>
        </w:numPr>
        <w:shd w:val="clear" w:color="auto" w:fill="FFFFFF"/>
        <w:tabs>
          <w:tab w:val="num" w:pos="567"/>
        </w:tabs>
        <w:suppressAutoHyphens w:val="0"/>
        <w:autoSpaceDE w:val="0"/>
        <w:autoSpaceDN w:val="0"/>
        <w:spacing w:after="160"/>
        <w:ind w:left="567" w:hanging="283"/>
        <w:contextualSpacing/>
        <w:jc w:val="both"/>
        <w:rPr>
          <w:rFonts w:ascii="Arial" w:hAnsi="Arial" w:cs="Arial"/>
          <w:iCs/>
          <w:sz w:val="20"/>
          <w:szCs w:val="20"/>
          <w:lang w:eastAsia="en-US"/>
        </w:rPr>
      </w:pPr>
      <w:r w:rsidRPr="00CF03EA">
        <w:rPr>
          <w:rFonts w:ascii="Arial" w:eastAsia="Calibri" w:hAnsi="Arial" w:cs="Arial"/>
          <w:sz w:val="20"/>
          <w:szCs w:val="20"/>
          <w:lang w:eastAsia="en-US"/>
        </w:rPr>
        <w:t>Rozbiórka budynków i budowli wraz z fundamentami.</w:t>
      </w:r>
    </w:p>
    <w:p w14:paraId="5E05B17E" w14:textId="77777777" w:rsidR="005203C7" w:rsidRPr="00CF03EA" w:rsidRDefault="005203C7" w:rsidP="00802DB2">
      <w:pPr>
        <w:numPr>
          <w:ilvl w:val="1"/>
          <w:numId w:val="88"/>
        </w:numPr>
        <w:shd w:val="clear" w:color="auto" w:fill="FFFFFF"/>
        <w:tabs>
          <w:tab w:val="num" w:pos="567"/>
        </w:tabs>
        <w:suppressAutoHyphens w:val="0"/>
        <w:autoSpaceDE w:val="0"/>
        <w:autoSpaceDN w:val="0"/>
        <w:spacing w:after="160"/>
        <w:ind w:left="567" w:hanging="283"/>
        <w:contextualSpacing/>
        <w:jc w:val="both"/>
        <w:rPr>
          <w:rFonts w:ascii="Arial" w:hAnsi="Arial" w:cs="Arial"/>
          <w:iCs/>
          <w:sz w:val="20"/>
          <w:szCs w:val="20"/>
          <w:lang w:eastAsia="en-US"/>
        </w:rPr>
      </w:pPr>
      <w:r w:rsidRPr="00CF03EA">
        <w:rPr>
          <w:rFonts w:ascii="Arial" w:eastAsia="Calibri" w:hAnsi="Arial" w:cs="Arial"/>
          <w:sz w:val="20"/>
          <w:szCs w:val="20"/>
          <w:lang w:eastAsia="en-US"/>
        </w:rPr>
        <w:t>Składowanie odzyskanego złomu i gruzu rozbiórkowego oraz innych odpadów w miejscu wskazanym przez Zamawiającego.</w:t>
      </w:r>
    </w:p>
    <w:p w14:paraId="1B771607" w14:textId="3AE83CD5" w:rsidR="005203C7" w:rsidRPr="00CF03EA" w:rsidRDefault="005203C7" w:rsidP="00802DB2">
      <w:pPr>
        <w:numPr>
          <w:ilvl w:val="1"/>
          <w:numId w:val="88"/>
        </w:numPr>
        <w:shd w:val="clear" w:color="auto" w:fill="FFFFFF"/>
        <w:tabs>
          <w:tab w:val="num" w:pos="567"/>
        </w:tabs>
        <w:suppressAutoHyphens w:val="0"/>
        <w:autoSpaceDE w:val="0"/>
        <w:autoSpaceDN w:val="0"/>
        <w:spacing w:after="160"/>
        <w:ind w:left="567" w:hanging="283"/>
        <w:contextualSpacing/>
        <w:jc w:val="both"/>
        <w:rPr>
          <w:rFonts w:ascii="Arial" w:hAnsi="Arial" w:cs="Arial"/>
          <w:iCs/>
          <w:sz w:val="20"/>
          <w:szCs w:val="20"/>
          <w:lang w:eastAsia="en-US"/>
        </w:rPr>
      </w:pPr>
      <w:r w:rsidRPr="00CF03EA">
        <w:rPr>
          <w:rFonts w:ascii="Arial" w:eastAsia="Calibri" w:hAnsi="Arial" w:cs="Arial"/>
          <w:sz w:val="20"/>
          <w:szCs w:val="20"/>
          <w:lang w:eastAsia="en-US"/>
        </w:rPr>
        <w:t xml:space="preserve">Zasypanie i wyrównanie wykopów po rozebranych obiektach przy pomocy </w:t>
      </w:r>
      <w:proofErr w:type="spellStart"/>
      <w:r w:rsidRPr="00CF03EA">
        <w:rPr>
          <w:rFonts w:ascii="Arial" w:eastAsia="Calibri" w:hAnsi="Arial" w:cs="Arial"/>
          <w:sz w:val="20"/>
          <w:szCs w:val="20"/>
          <w:lang w:eastAsia="en-US"/>
        </w:rPr>
        <w:t>przekruszu</w:t>
      </w:r>
      <w:proofErr w:type="spellEnd"/>
      <w:r w:rsidRPr="00CF03EA">
        <w:rPr>
          <w:rFonts w:ascii="Arial" w:eastAsia="Calibri" w:hAnsi="Arial" w:cs="Arial"/>
          <w:sz w:val="20"/>
          <w:szCs w:val="20"/>
          <w:lang w:eastAsia="en-US"/>
        </w:rPr>
        <w:t xml:space="preserve"> budowlanego: betonowego, ceglanego o granulacji 0-63 mm lub materiału rodzimego, niestanowiących odpadów </w:t>
      </w:r>
      <w:r w:rsidR="00CF03EA">
        <w:rPr>
          <w:rFonts w:ascii="Arial" w:eastAsia="Calibri" w:hAnsi="Arial" w:cs="Arial"/>
          <w:sz w:val="20"/>
          <w:szCs w:val="20"/>
          <w:lang w:eastAsia="en-US"/>
        </w:rPr>
        <w:br/>
      </w:r>
      <w:r w:rsidRPr="00CF03EA">
        <w:rPr>
          <w:rFonts w:ascii="Arial" w:eastAsia="Calibri" w:hAnsi="Arial" w:cs="Arial"/>
          <w:sz w:val="20"/>
          <w:szCs w:val="20"/>
          <w:lang w:eastAsia="en-US"/>
        </w:rPr>
        <w:t>w rozumieniu ustawy o odpadach.</w:t>
      </w:r>
    </w:p>
    <w:p w14:paraId="4294C98F" w14:textId="77777777" w:rsidR="005203C7" w:rsidRPr="00CF03EA" w:rsidRDefault="005203C7" w:rsidP="00802DB2">
      <w:pPr>
        <w:numPr>
          <w:ilvl w:val="1"/>
          <w:numId w:val="88"/>
        </w:numPr>
        <w:shd w:val="clear" w:color="auto" w:fill="FFFFFF"/>
        <w:tabs>
          <w:tab w:val="num" w:pos="567"/>
        </w:tabs>
        <w:suppressAutoHyphens w:val="0"/>
        <w:autoSpaceDE w:val="0"/>
        <w:autoSpaceDN w:val="0"/>
        <w:spacing w:after="160"/>
        <w:ind w:left="567" w:hanging="283"/>
        <w:contextualSpacing/>
        <w:jc w:val="both"/>
        <w:rPr>
          <w:rFonts w:ascii="Arial" w:hAnsi="Arial" w:cs="Arial"/>
          <w:iCs/>
          <w:sz w:val="20"/>
          <w:szCs w:val="20"/>
          <w:lang w:eastAsia="en-US"/>
        </w:rPr>
      </w:pPr>
      <w:r w:rsidRPr="00CF03EA">
        <w:rPr>
          <w:rFonts w:ascii="Arial" w:eastAsia="Calibri" w:hAnsi="Arial" w:cs="Arial"/>
          <w:sz w:val="20"/>
          <w:szCs w:val="20"/>
          <w:lang w:eastAsia="en-US"/>
        </w:rPr>
        <w:t>Porządkowanie terenu po robotach rozbiórkowych.</w:t>
      </w:r>
    </w:p>
    <w:p w14:paraId="61054392" w14:textId="77777777" w:rsidR="005203C7" w:rsidRPr="00CF03EA" w:rsidRDefault="005203C7" w:rsidP="00802DB2">
      <w:pPr>
        <w:numPr>
          <w:ilvl w:val="1"/>
          <w:numId w:val="88"/>
        </w:numPr>
        <w:shd w:val="clear" w:color="auto" w:fill="FFFFFF"/>
        <w:tabs>
          <w:tab w:val="num" w:pos="567"/>
        </w:tabs>
        <w:suppressAutoHyphens w:val="0"/>
        <w:autoSpaceDE w:val="0"/>
        <w:autoSpaceDN w:val="0"/>
        <w:spacing w:after="160"/>
        <w:ind w:left="567" w:hanging="283"/>
        <w:contextualSpacing/>
        <w:jc w:val="both"/>
        <w:rPr>
          <w:rFonts w:ascii="Arial" w:hAnsi="Arial" w:cs="Arial"/>
          <w:iCs/>
          <w:sz w:val="20"/>
          <w:szCs w:val="20"/>
          <w:lang w:eastAsia="en-US"/>
        </w:rPr>
      </w:pPr>
      <w:r w:rsidRPr="00CF03EA">
        <w:rPr>
          <w:rFonts w:ascii="Arial" w:eastAsia="Calibri" w:hAnsi="Arial" w:cs="Arial"/>
          <w:sz w:val="20"/>
          <w:szCs w:val="20"/>
          <w:lang w:eastAsia="en-US"/>
        </w:rPr>
        <w:t>Dowóz i rozplantowanie warstwy humusu o grubości min. 0,05m.</w:t>
      </w:r>
    </w:p>
    <w:p w14:paraId="21FE22F7" w14:textId="77777777" w:rsidR="005203C7" w:rsidRPr="00CF03EA" w:rsidRDefault="005203C7" w:rsidP="00802DB2">
      <w:pPr>
        <w:numPr>
          <w:ilvl w:val="1"/>
          <w:numId w:val="88"/>
        </w:numPr>
        <w:shd w:val="clear" w:color="auto" w:fill="FFFFFF"/>
        <w:tabs>
          <w:tab w:val="num" w:pos="567"/>
        </w:tabs>
        <w:suppressAutoHyphens w:val="0"/>
        <w:autoSpaceDE w:val="0"/>
        <w:autoSpaceDN w:val="0"/>
        <w:spacing w:after="160"/>
        <w:ind w:left="567" w:hanging="283"/>
        <w:contextualSpacing/>
        <w:jc w:val="both"/>
        <w:rPr>
          <w:rFonts w:ascii="Arial" w:hAnsi="Arial" w:cs="Arial"/>
          <w:iCs/>
          <w:sz w:val="20"/>
          <w:szCs w:val="20"/>
          <w:lang w:eastAsia="en-US"/>
        </w:rPr>
      </w:pPr>
      <w:r w:rsidRPr="00CF03EA">
        <w:rPr>
          <w:rFonts w:ascii="Arial" w:eastAsia="Calibri" w:hAnsi="Arial" w:cs="Arial"/>
          <w:sz w:val="20"/>
          <w:szCs w:val="20"/>
          <w:lang w:eastAsia="en-US"/>
        </w:rPr>
        <w:t>Doprowadzenie terenu w rejonie rozbiórki do stanu zapewniającego prawidłowy sposób   korzystania z nieruchomości (usunięcie kolein, zagłębień powstałych podczas prac).</w:t>
      </w:r>
    </w:p>
    <w:p w14:paraId="632852AE" w14:textId="77777777" w:rsidR="00CF03EA" w:rsidRPr="00CF03EA" w:rsidRDefault="005203C7" w:rsidP="00802DB2">
      <w:pPr>
        <w:numPr>
          <w:ilvl w:val="1"/>
          <w:numId w:val="88"/>
        </w:numPr>
        <w:shd w:val="clear" w:color="auto" w:fill="FFFFFF"/>
        <w:tabs>
          <w:tab w:val="num" w:pos="567"/>
        </w:tabs>
        <w:suppressAutoHyphens w:val="0"/>
        <w:autoSpaceDE w:val="0"/>
        <w:autoSpaceDN w:val="0"/>
        <w:spacing w:after="160"/>
        <w:ind w:left="567" w:hanging="283"/>
        <w:contextualSpacing/>
        <w:jc w:val="both"/>
        <w:rPr>
          <w:rFonts w:ascii="Arial" w:hAnsi="Arial" w:cs="Arial"/>
          <w:iCs/>
          <w:sz w:val="20"/>
          <w:szCs w:val="20"/>
          <w:lang w:eastAsia="en-US"/>
        </w:rPr>
      </w:pPr>
      <w:r w:rsidRPr="00CF03EA">
        <w:rPr>
          <w:rFonts w:ascii="Arial" w:eastAsia="Calibri" w:hAnsi="Arial" w:cs="Arial"/>
          <w:sz w:val="20"/>
          <w:szCs w:val="20"/>
          <w:lang w:eastAsia="en-US"/>
        </w:rPr>
        <w:t xml:space="preserve">Wywiezienie materiałów odpadowych powstałych podczas robót oraz innych zlokalizowanych </w:t>
      </w:r>
      <w:r w:rsidR="00CF03EA">
        <w:rPr>
          <w:rFonts w:ascii="Arial" w:eastAsia="Calibri" w:hAnsi="Arial" w:cs="Arial"/>
          <w:sz w:val="20"/>
          <w:szCs w:val="20"/>
          <w:lang w:eastAsia="en-US"/>
        </w:rPr>
        <w:br/>
      </w:r>
      <w:r w:rsidRPr="00CF03EA">
        <w:rPr>
          <w:rFonts w:ascii="Arial" w:eastAsia="Calibri" w:hAnsi="Arial" w:cs="Arial"/>
          <w:sz w:val="20"/>
          <w:szCs w:val="20"/>
          <w:lang w:eastAsia="en-US"/>
        </w:rPr>
        <w:t xml:space="preserve">w obiektach i na terenie objętym rozbiórką, wskazanych przez </w:t>
      </w:r>
      <w:r w:rsidR="00CF03EA" w:rsidRPr="00CF03EA">
        <w:rPr>
          <w:rFonts w:ascii="Arial" w:eastAsia="Calibri" w:hAnsi="Arial" w:cs="Arial"/>
          <w:sz w:val="20"/>
          <w:szCs w:val="20"/>
          <w:lang w:eastAsia="en-US"/>
        </w:rPr>
        <w:t>Zamawiającego wraz</w:t>
      </w:r>
      <w:r w:rsidRPr="00CF03EA">
        <w:rPr>
          <w:rFonts w:ascii="Arial" w:eastAsia="Calibri" w:hAnsi="Arial" w:cs="Arial"/>
          <w:sz w:val="20"/>
          <w:szCs w:val="20"/>
          <w:lang w:eastAsia="en-US"/>
        </w:rPr>
        <w:t xml:space="preserve"> z ich utylizacją np.  (papa, szkło, drewno, podkłady kolejowe, gruz betonowy, ceglany, tłuczeń torowy.</w:t>
      </w:r>
    </w:p>
    <w:p w14:paraId="0C19029C" w14:textId="4F967662" w:rsidR="005203C7" w:rsidRPr="00CF03EA" w:rsidRDefault="005203C7" w:rsidP="00802DB2">
      <w:pPr>
        <w:numPr>
          <w:ilvl w:val="1"/>
          <w:numId w:val="88"/>
        </w:numPr>
        <w:shd w:val="clear" w:color="auto" w:fill="FFFFFF"/>
        <w:tabs>
          <w:tab w:val="num" w:pos="567"/>
        </w:tabs>
        <w:suppressAutoHyphens w:val="0"/>
        <w:autoSpaceDE w:val="0"/>
        <w:autoSpaceDN w:val="0"/>
        <w:spacing w:after="160"/>
        <w:ind w:left="567" w:hanging="283"/>
        <w:contextualSpacing/>
        <w:jc w:val="both"/>
        <w:rPr>
          <w:rFonts w:ascii="Arial" w:hAnsi="Arial" w:cs="Arial"/>
          <w:iCs/>
          <w:sz w:val="20"/>
          <w:szCs w:val="20"/>
          <w:lang w:eastAsia="en-US"/>
        </w:rPr>
      </w:pPr>
      <w:r w:rsidRPr="00CF03EA">
        <w:rPr>
          <w:rFonts w:ascii="Arial" w:eastAsia="Calibri" w:hAnsi="Arial" w:cs="Arial"/>
          <w:sz w:val="20"/>
          <w:szCs w:val="20"/>
          <w:lang w:eastAsia="en-US"/>
        </w:rPr>
        <w:t xml:space="preserve"> Przygotowanie i przekazanie inwestorowi kompletnych dokumentów dla organów nadzoru w celu wykreślenia obiektów z ewidencji jak również zgłoszenia zakończenia robót.</w:t>
      </w:r>
    </w:p>
    <w:p w14:paraId="3685CB3A" w14:textId="77777777" w:rsidR="005203C7" w:rsidRPr="00CF03EA" w:rsidRDefault="005203C7" w:rsidP="00802DB2">
      <w:pPr>
        <w:numPr>
          <w:ilvl w:val="1"/>
          <w:numId w:val="88"/>
        </w:numPr>
        <w:shd w:val="clear" w:color="auto" w:fill="FFFFFF"/>
        <w:tabs>
          <w:tab w:val="num" w:pos="567"/>
        </w:tabs>
        <w:suppressAutoHyphens w:val="0"/>
        <w:autoSpaceDE w:val="0"/>
        <w:autoSpaceDN w:val="0"/>
        <w:spacing w:after="160"/>
        <w:ind w:left="567" w:hanging="283"/>
        <w:contextualSpacing/>
        <w:jc w:val="both"/>
        <w:rPr>
          <w:rFonts w:ascii="Arial" w:hAnsi="Arial" w:cs="Arial"/>
          <w:iCs/>
          <w:sz w:val="20"/>
          <w:szCs w:val="20"/>
          <w:lang w:eastAsia="en-US"/>
        </w:rPr>
      </w:pPr>
      <w:r w:rsidRPr="00CF03EA">
        <w:rPr>
          <w:rFonts w:ascii="Arial" w:eastAsia="Calibri" w:hAnsi="Arial" w:cs="Arial"/>
          <w:sz w:val="20"/>
          <w:szCs w:val="20"/>
          <w:lang w:eastAsia="en-US"/>
        </w:rPr>
        <w:lastRenderedPageBreak/>
        <w:t>Przygotowanie i dostarczenie dokumentów pozwalających na dokonanie zmian danych objętych ewidencją gruntów i budynków, sporządzonych przez uprawnionego geodetę – geodetę zapewnia Wykonawca (wykreślenie budynków z mapy zasadniczej).</w:t>
      </w:r>
    </w:p>
    <w:p w14:paraId="45D23E85" w14:textId="77777777" w:rsidR="005203C7" w:rsidRDefault="005203C7" w:rsidP="005203C7">
      <w:pPr>
        <w:tabs>
          <w:tab w:val="left" w:pos="426"/>
          <w:tab w:val="right" w:leader="dot" w:pos="9638"/>
        </w:tabs>
        <w:spacing w:line="276" w:lineRule="auto"/>
        <w:rPr>
          <w:rFonts w:ascii="Arial" w:hAnsi="Arial" w:cs="Arial"/>
          <w:iCs/>
          <w:sz w:val="20"/>
          <w:szCs w:val="20"/>
        </w:rPr>
      </w:pPr>
    </w:p>
    <w:p w14:paraId="44570FE1" w14:textId="595A7BE1" w:rsidR="00CF03EA" w:rsidRDefault="00CF03EA" w:rsidP="005203C7">
      <w:pPr>
        <w:tabs>
          <w:tab w:val="left" w:pos="426"/>
          <w:tab w:val="right" w:leader="dot" w:pos="9638"/>
        </w:tabs>
        <w:spacing w:line="276" w:lineRule="auto"/>
        <w:rPr>
          <w:rFonts w:ascii="Arial" w:hAnsi="Arial" w:cs="Arial"/>
          <w:b/>
          <w:bCs/>
          <w:iCs/>
          <w:sz w:val="20"/>
          <w:szCs w:val="20"/>
        </w:rPr>
      </w:pPr>
      <w:r w:rsidRPr="00CF03EA">
        <w:rPr>
          <w:rFonts w:ascii="Arial" w:hAnsi="Arial" w:cs="Arial"/>
          <w:b/>
          <w:bCs/>
          <w:iCs/>
          <w:sz w:val="20"/>
          <w:szCs w:val="20"/>
        </w:rPr>
        <w:t>II. Obowiązki Zamawiającego i Wykonawcy.</w:t>
      </w:r>
    </w:p>
    <w:p w14:paraId="6E4616C4" w14:textId="77777777" w:rsidR="00CF03EA" w:rsidRPr="00CF03EA" w:rsidRDefault="00CF03EA" w:rsidP="005203C7">
      <w:pPr>
        <w:tabs>
          <w:tab w:val="left" w:pos="426"/>
          <w:tab w:val="right" w:leader="dot" w:pos="9638"/>
        </w:tabs>
        <w:spacing w:line="276" w:lineRule="auto"/>
        <w:rPr>
          <w:rFonts w:ascii="Arial" w:hAnsi="Arial" w:cs="Arial"/>
          <w:b/>
          <w:bCs/>
          <w:iCs/>
          <w:sz w:val="20"/>
          <w:szCs w:val="20"/>
        </w:rPr>
      </w:pPr>
    </w:p>
    <w:p w14:paraId="2DB554FA" w14:textId="77777777" w:rsidR="005203C7" w:rsidRDefault="005203C7" w:rsidP="00CF03EA">
      <w:pPr>
        <w:numPr>
          <w:ilvl w:val="1"/>
          <w:numId w:val="77"/>
        </w:numPr>
        <w:tabs>
          <w:tab w:val="left" w:pos="426"/>
          <w:tab w:val="right" w:leader="dot" w:pos="9638"/>
        </w:tabs>
        <w:suppressAutoHyphens w:val="0"/>
        <w:spacing w:after="160" w:line="276" w:lineRule="auto"/>
        <w:ind w:left="4962" w:hanging="4756"/>
        <w:contextualSpacing/>
        <w:rPr>
          <w:rFonts w:ascii="Arial" w:hAnsi="Arial" w:cs="Arial"/>
          <w:iCs/>
          <w:sz w:val="20"/>
          <w:szCs w:val="20"/>
        </w:rPr>
      </w:pPr>
      <w:r w:rsidRPr="00CF03EA">
        <w:rPr>
          <w:rFonts w:ascii="Arial" w:hAnsi="Arial" w:cs="Arial"/>
          <w:b/>
          <w:bCs/>
          <w:iCs/>
          <w:sz w:val="20"/>
          <w:szCs w:val="20"/>
        </w:rPr>
        <w:t>Obowiązki Zamawiającego:</w:t>
      </w:r>
      <w:r w:rsidRPr="00CF03EA">
        <w:rPr>
          <w:rFonts w:ascii="Arial" w:hAnsi="Arial" w:cs="Arial"/>
          <w:iCs/>
          <w:sz w:val="20"/>
          <w:szCs w:val="20"/>
        </w:rPr>
        <w:t xml:space="preserve"> </w:t>
      </w:r>
    </w:p>
    <w:p w14:paraId="75338BF9" w14:textId="45E85328" w:rsidR="00CF03EA" w:rsidRPr="00930091" w:rsidRDefault="00CF03EA" w:rsidP="00CF03EA">
      <w:pPr>
        <w:numPr>
          <w:ilvl w:val="2"/>
          <w:numId w:val="77"/>
        </w:numPr>
        <w:shd w:val="clear" w:color="auto" w:fill="FFFFFF"/>
        <w:tabs>
          <w:tab w:val="clear" w:pos="1276"/>
          <w:tab w:val="left" w:pos="290"/>
          <w:tab w:val="num" w:pos="851"/>
        </w:tabs>
        <w:suppressAutoHyphens w:val="0"/>
        <w:autoSpaceDE w:val="0"/>
        <w:autoSpaceDN w:val="0"/>
        <w:spacing w:after="160"/>
        <w:ind w:left="851"/>
        <w:contextualSpacing/>
        <w:jc w:val="both"/>
        <w:rPr>
          <w:rFonts w:ascii="Calibri" w:eastAsia="Calibri" w:hAnsi="Calibri"/>
          <w:sz w:val="20"/>
          <w:szCs w:val="20"/>
          <w:lang w:eastAsia="en-US"/>
        </w:rPr>
      </w:pPr>
      <w:r w:rsidRPr="00930091">
        <w:rPr>
          <w:rFonts w:ascii="Arial" w:hAnsi="Arial" w:cs="Arial"/>
          <w:iCs/>
          <w:sz w:val="20"/>
          <w:szCs w:val="20"/>
        </w:rPr>
        <w:t>Udostępni Wykonawcy dokumentacje techniczne, projektowe, pozwolenia organów administracji architektoniczno-budowlanej będące w posiadaniu Zamawiającego przynależne do zakresu zadania.</w:t>
      </w:r>
    </w:p>
    <w:p w14:paraId="558DD8CD" w14:textId="1401222F" w:rsidR="00CF03EA" w:rsidRPr="00930091" w:rsidRDefault="00CF03EA" w:rsidP="00CF03EA">
      <w:pPr>
        <w:numPr>
          <w:ilvl w:val="2"/>
          <w:numId w:val="77"/>
        </w:numPr>
        <w:shd w:val="clear" w:color="auto" w:fill="FFFFFF"/>
        <w:tabs>
          <w:tab w:val="clear" w:pos="1276"/>
          <w:tab w:val="left" w:pos="290"/>
          <w:tab w:val="num" w:pos="851"/>
        </w:tabs>
        <w:suppressAutoHyphens w:val="0"/>
        <w:autoSpaceDE w:val="0"/>
        <w:autoSpaceDN w:val="0"/>
        <w:spacing w:after="160"/>
        <w:ind w:left="851"/>
        <w:contextualSpacing/>
        <w:jc w:val="both"/>
        <w:rPr>
          <w:rFonts w:ascii="Calibri" w:eastAsia="Calibri" w:hAnsi="Calibri"/>
          <w:sz w:val="20"/>
          <w:szCs w:val="20"/>
          <w:lang w:eastAsia="en-US"/>
        </w:rPr>
      </w:pPr>
      <w:r w:rsidRPr="00930091">
        <w:rPr>
          <w:rFonts w:ascii="Arial" w:hAnsi="Arial" w:cs="Arial"/>
          <w:iCs/>
          <w:sz w:val="20"/>
          <w:szCs w:val="20"/>
        </w:rPr>
        <w:t>Udostępni Wykonawcy urządzenia i obiekty będących przedmiotem zadania na czas jego realizacji – protokół przekazania placu budowy.</w:t>
      </w:r>
    </w:p>
    <w:p w14:paraId="3DC3085D" w14:textId="77777777" w:rsidR="00CF03EA" w:rsidRPr="00930091" w:rsidRDefault="00CF03EA" w:rsidP="00CF03EA">
      <w:pPr>
        <w:numPr>
          <w:ilvl w:val="2"/>
          <w:numId w:val="77"/>
        </w:numPr>
        <w:shd w:val="clear" w:color="auto" w:fill="FFFFFF"/>
        <w:tabs>
          <w:tab w:val="clear" w:pos="1276"/>
          <w:tab w:val="left" w:pos="290"/>
          <w:tab w:val="num" w:pos="851"/>
        </w:tabs>
        <w:suppressAutoHyphens w:val="0"/>
        <w:autoSpaceDE w:val="0"/>
        <w:autoSpaceDN w:val="0"/>
        <w:spacing w:after="160"/>
        <w:ind w:left="851"/>
        <w:contextualSpacing/>
        <w:jc w:val="both"/>
        <w:rPr>
          <w:rFonts w:ascii="Calibri" w:eastAsia="Calibri" w:hAnsi="Calibri"/>
          <w:sz w:val="20"/>
          <w:szCs w:val="20"/>
          <w:lang w:eastAsia="en-US"/>
        </w:rPr>
      </w:pPr>
      <w:r w:rsidRPr="00930091">
        <w:rPr>
          <w:rFonts w:ascii="Arial" w:hAnsi="Arial" w:cs="Arial"/>
          <w:iCs/>
          <w:sz w:val="20"/>
          <w:szCs w:val="20"/>
        </w:rPr>
        <w:t>Udostępni Wykonawcy dokumenty wewnętrzne (instrukcje, zarządzenia, polecenia itp.) niezbędne do realizacji usługi.</w:t>
      </w:r>
    </w:p>
    <w:p w14:paraId="7E24B418" w14:textId="7F551581" w:rsidR="00CF03EA" w:rsidRPr="00930091" w:rsidRDefault="00CF03EA" w:rsidP="00CF03EA">
      <w:pPr>
        <w:numPr>
          <w:ilvl w:val="2"/>
          <w:numId w:val="77"/>
        </w:numPr>
        <w:shd w:val="clear" w:color="auto" w:fill="FFFFFF"/>
        <w:tabs>
          <w:tab w:val="clear" w:pos="1276"/>
          <w:tab w:val="left" w:pos="290"/>
          <w:tab w:val="num" w:pos="851"/>
        </w:tabs>
        <w:suppressAutoHyphens w:val="0"/>
        <w:autoSpaceDE w:val="0"/>
        <w:autoSpaceDN w:val="0"/>
        <w:spacing w:after="160"/>
        <w:ind w:left="851"/>
        <w:contextualSpacing/>
        <w:jc w:val="both"/>
        <w:rPr>
          <w:rFonts w:ascii="Arial" w:hAnsi="Arial" w:cs="Arial"/>
          <w:iCs/>
          <w:sz w:val="20"/>
          <w:szCs w:val="20"/>
        </w:rPr>
      </w:pPr>
      <w:r w:rsidRPr="00930091">
        <w:rPr>
          <w:rFonts w:ascii="Arial" w:hAnsi="Arial" w:cs="Arial"/>
          <w:iCs/>
          <w:sz w:val="20"/>
          <w:szCs w:val="20"/>
        </w:rPr>
        <w:t xml:space="preserve">Poprzez wyznaczonego przedstawiciela bierze udział w koordynowaniu prac związanych </w:t>
      </w:r>
      <w:r>
        <w:rPr>
          <w:rFonts w:ascii="Arial" w:hAnsi="Arial" w:cs="Arial"/>
          <w:iCs/>
          <w:sz w:val="20"/>
          <w:szCs w:val="20"/>
        </w:rPr>
        <w:br/>
      </w:r>
      <w:r w:rsidRPr="00930091">
        <w:rPr>
          <w:rFonts w:ascii="Arial" w:hAnsi="Arial" w:cs="Arial"/>
          <w:iCs/>
          <w:sz w:val="20"/>
          <w:szCs w:val="20"/>
        </w:rPr>
        <w:t>z przedmiotem zamówienia.</w:t>
      </w:r>
    </w:p>
    <w:p w14:paraId="611DF487" w14:textId="77777777" w:rsidR="00CF03EA" w:rsidRPr="00F058B2" w:rsidRDefault="00CF03EA" w:rsidP="00CF03EA">
      <w:pPr>
        <w:numPr>
          <w:ilvl w:val="2"/>
          <w:numId w:val="77"/>
        </w:numPr>
        <w:shd w:val="clear" w:color="auto" w:fill="FFFFFF"/>
        <w:tabs>
          <w:tab w:val="clear" w:pos="1276"/>
          <w:tab w:val="left" w:pos="290"/>
          <w:tab w:val="num" w:pos="851"/>
        </w:tabs>
        <w:suppressAutoHyphens w:val="0"/>
        <w:autoSpaceDE w:val="0"/>
        <w:autoSpaceDN w:val="0"/>
        <w:spacing w:after="160"/>
        <w:ind w:left="851"/>
        <w:contextualSpacing/>
        <w:jc w:val="both"/>
        <w:rPr>
          <w:rFonts w:ascii="Calibri" w:eastAsia="Calibri" w:hAnsi="Calibri"/>
          <w:sz w:val="20"/>
          <w:szCs w:val="20"/>
          <w:lang w:eastAsia="en-US"/>
        </w:rPr>
      </w:pPr>
      <w:r w:rsidRPr="00C40F60">
        <w:rPr>
          <w:rFonts w:ascii="Arial" w:hAnsi="Arial" w:cs="Arial"/>
          <w:iCs/>
          <w:sz w:val="20"/>
          <w:szCs w:val="20"/>
        </w:rPr>
        <w:t>Zapewni odpłatnie, pracownikom Wykonawcy szkolenie BHP przez podmiot świadczący te</w:t>
      </w:r>
      <w:r w:rsidRPr="00F058B2">
        <w:rPr>
          <w:rFonts w:ascii="Arial" w:hAnsi="Arial" w:cs="Arial"/>
          <w:iCs/>
          <w:sz w:val="20"/>
          <w:szCs w:val="20"/>
        </w:rPr>
        <w:t xml:space="preserve"> usługi dla Zamawiającego.</w:t>
      </w:r>
    </w:p>
    <w:p w14:paraId="553AC9F7" w14:textId="77777777" w:rsidR="00CF03EA" w:rsidRPr="00930091" w:rsidRDefault="00CF03EA" w:rsidP="00CF03EA">
      <w:pPr>
        <w:numPr>
          <w:ilvl w:val="2"/>
          <w:numId w:val="77"/>
        </w:numPr>
        <w:shd w:val="clear" w:color="auto" w:fill="FFFFFF"/>
        <w:tabs>
          <w:tab w:val="clear" w:pos="1276"/>
          <w:tab w:val="left" w:pos="290"/>
          <w:tab w:val="num" w:pos="851"/>
        </w:tabs>
        <w:suppressAutoHyphens w:val="0"/>
        <w:autoSpaceDE w:val="0"/>
        <w:autoSpaceDN w:val="0"/>
        <w:spacing w:after="160"/>
        <w:ind w:left="851"/>
        <w:contextualSpacing/>
        <w:jc w:val="both"/>
        <w:rPr>
          <w:rFonts w:ascii="Calibri" w:eastAsia="Calibri" w:hAnsi="Calibri"/>
          <w:sz w:val="20"/>
          <w:szCs w:val="20"/>
          <w:lang w:eastAsia="en-US"/>
        </w:rPr>
      </w:pPr>
      <w:r w:rsidRPr="00930091">
        <w:rPr>
          <w:rFonts w:ascii="Arial" w:hAnsi="Arial" w:cs="Arial"/>
          <w:iCs/>
          <w:sz w:val="20"/>
          <w:szCs w:val="20"/>
        </w:rPr>
        <w:t>Poinformuje Wykonawcę o uwarunkowaniach środowiskowych oraz występujących zagrożeniach, a także warunkach technicznych w miejscu prowadzenia prac.</w:t>
      </w:r>
    </w:p>
    <w:p w14:paraId="4B62EA49" w14:textId="77777777" w:rsidR="00CF03EA" w:rsidRPr="00930091" w:rsidRDefault="00CF03EA" w:rsidP="00CF03EA">
      <w:pPr>
        <w:numPr>
          <w:ilvl w:val="2"/>
          <w:numId w:val="77"/>
        </w:numPr>
        <w:shd w:val="clear" w:color="auto" w:fill="FFFFFF"/>
        <w:tabs>
          <w:tab w:val="clear" w:pos="1276"/>
          <w:tab w:val="left" w:pos="290"/>
          <w:tab w:val="num" w:pos="851"/>
        </w:tabs>
        <w:suppressAutoHyphens w:val="0"/>
        <w:autoSpaceDE w:val="0"/>
        <w:autoSpaceDN w:val="0"/>
        <w:spacing w:after="160"/>
        <w:ind w:left="851"/>
        <w:contextualSpacing/>
        <w:jc w:val="both"/>
        <w:rPr>
          <w:rFonts w:ascii="Calibri" w:eastAsia="Calibri" w:hAnsi="Calibri"/>
          <w:sz w:val="20"/>
          <w:szCs w:val="20"/>
          <w:lang w:eastAsia="en-US"/>
        </w:rPr>
      </w:pPr>
      <w:r w:rsidRPr="00930091">
        <w:rPr>
          <w:rFonts w:ascii="Arial" w:hAnsi="Arial" w:cs="Arial"/>
          <w:iCs/>
          <w:sz w:val="20"/>
          <w:szCs w:val="20"/>
        </w:rPr>
        <w:t xml:space="preserve">Uzgodni zasady współpracy z Wykonawcą na etapie sporządzenia umowy lub innego dokumentu obejmującego wszystkie niezbędne ustalenia do prowadzenia prac. </w:t>
      </w:r>
    </w:p>
    <w:p w14:paraId="2CC2DF64" w14:textId="77777777" w:rsidR="00CF03EA" w:rsidRPr="00F058B2" w:rsidRDefault="00CF03EA" w:rsidP="00CF03EA">
      <w:pPr>
        <w:numPr>
          <w:ilvl w:val="2"/>
          <w:numId w:val="77"/>
        </w:numPr>
        <w:shd w:val="clear" w:color="auto" w:fill="FFFFFF"/>
        <w:tabs>
          <w:tab w:val="clear" w:pos="1276"/>
          <w:tab w:val="left" w:pos="290"/>
          <w:tab w:val="num" w:pos="851"/>
        </w:tabs>
        <w:suppressAutoHyphens w:val="0"/>
        <w:autoSpaceDE w:val="0"/>
        <w:autoSpaceDN w:val="0"/>
        <w:spacing w:after="160"/>
        <w:ind w:left="851"/>
        <w:contextualSpacing/>
        <w:jc w:val="both"/>
        <w:rPr>
          <w:rFonts w:ascii="Calibri" w:eastAsia="Calibri" w:hAnsi="Calibri"/>
          <w:sz w:val="20"/>
          <w:szCs w:val="20"/>
          <w:lang w:eastAsia="en-US"/>
        </w:rPr>
      </w:pPr>
      <w:r w:rsidRPr="00930091">
        <w:rPr>
          <w:rFonts w:ascii="Arial" w:hAnsi="Arial" w:cs="Arial"/>
          <w:iCs/>
          <w:sz w:val="20"/>
          <w:szCs w:val="20"/>
        </w:rPr>
        <w:t xml:space="preserve">Wykona </w:t>
      </w:r>
      <w:r w:rsidRPr="00930091">
        <w:rPr>
          <w:rFonts w:ascii="Arial" w:eastAsia="Calibri" w:hAnsi="Arial" w:cs="Arial"/>
          <w:sz w:val="20"/>
          <w:szCs w:val="20"/>
          <w:lang w:eastAsia="en-US"/>
        </w:rPr>
        <w:t xml:space="preserve">likwidację ewentualnych przyłączy mediów, poinformuje o tym fakcie Wykonawcę </w:t>
      </w:r>
      <w:r w:rsidRPr="00F058B2">
        <w:rPr>
          <w:rFonts w:ascii="Arial" w:eastAsia="Calibri" w:hAnsi="Arial" w:cs="Arial"/>
          <w:sz w:val="20"/>
          <w:szCs w:val="20"/>
          <w:lang w:eastAsia="en-US"/>
        </w:rPr>
        <w:t xml:space="preserve">przed rozpoczęciem robót. </w:t>
      </w:r>
    </w:p>
    <w:p w14:paraId="0719FBA4" w14:textId="77777777" w:rsidR="00CF03EA" w:rsidRDefault="00CF03EA" w:rsidP="00CF03EA">
      <w:pPr>
        <w:tabs>
          <w:tab w:val="left" w:pos="426"/>
          <w:tab w:val="right" w:leader="dot" w:pos="9638"/>
        </w:tabs>
        <w:suppressAutoHyphens w:val="0"/>
        <w:spacing w:after="160" w:line="276" w:lineRule="auto"/>
        <w:contextualSpacing/>
        <w:rPr>
          <w:rFonts w:ascii="Arial" w:hAnsi="Arial" w:cs="Arial"/>
          <w:iCs/>
          <w:sz w:val="20"/>
          <w:szCs w:val="20"/>
        </w:rPr>
      </w:pPr>
    </w:p>
    <w:p w14:paraId="46E6ED78" w14:textId="684726D9" w:rsidR="005203C7" w:rsidRPr="00CF03EA" w:rsidRDefault="00CF03EA" w:rsidP="00CF03EA">
      <w:pPr>
        <w:numPr>
          <w:ilvl w:val="1"/>
          <w:numId w:val="77"/>
        </w:numPr>
        <w:tabs>
          <w:tab w:val="left" w:pos="426"/>
          <w:tab w:val="right" w:leader="dot" w:pos="9638"/>
        </w:tabs>
        <w:suppressAutoHyphens w:val="0"/>
        <w:spacing w:after="160" w:line="276" w:lineRule="auto"/>
        <w:ind w:left="4962" w:hanging="4756"/>
        <w:contextualSpacing/>
        <w:rPr>
          <w:rFonts w:ascii="Arial" w:hAnsi="Arial" w:cs="Arial"/>
          <w:b/>
          <w:bCs/>
          <w:iCs/>
          <w:sz w:val="20"/>
          <w:szCs w:val="20"/>
        </w:rPr>
      </w:pPr>
      <w:r w:rsidRPr="00CF03EA">
        <w:rPr>
          <w:rFonts w:ascii="Arial" w:hAnsi="Arial" w:cs="Arial"/>
          <w:b/>
          <w:bCs/>
          <w:iCs/>
          <w:sz w:val="20"/>
          <w:szCs w:val="20"/>
        </w:rPr>
        <w:t>Obowiązki Wykonawcy:</w:t>
      </w:r>
    </w:p>
    <w:p w14:paraId="052C3F02" w14:textId="77777777" w:rsidR="005203C7" w:rsidRPr="007A3CD0" w:rsidRDefault="005203C7" w:rsidP="00802DB2">
      <w:pPr>
        <w:numPr>
          <w:ilvl w:val="1"/>
          <w:numId w:val="91"/>
        </w:numPr>
        <w:shd w:val="clear" w:color="auto" w:fill="FFFFFF"/>
        <w:tabs>
          <w:tab w:val="left" w:pos="851"/>
        </w:tabs>
        <w:suppressAutoHyphens w:val="0"/>
        <w:autoSpaceDE w:val="0"/>
        <w:autoSpaceDN w:val="0"/>
        <w:spacing w:after="160"/>
        <w:ind w:left="851" w:hanging="425"/>
        <w:contextualSpacing/>
        <w:jc w:val="both"/>
        <w:rPr>
          <w:rFonts w:ascii="Arial" w:eastAsia="Calibri" w:hAnsi="Arial" w:cs="Arial"/>
          <w:strike/>
          <w:sz w:val="20"/>
          <w:szCs w:val="20"/>
          <w:lang w:eastAsia="en-US"/>
        </w:rPr>
      </w:pPr>
      <w:r w:rsidRPr="007A3CD0">
        <w:rPr>
          <w:rFonts w:ascii="Arial" w:eastAsia="Calibri" w:hAnsi="Arial" w:cs="Arial"/>
          <w:sz w:val="20"/>
          <w:szCs w:val="20"/>
          <w:lang w:eastAsia="en-US"/>
        </w:rPr>
        <w:t>Odpowiada za bezpieczeństwo pracowników na placu budowy, za wypadki przy pracy wraz z ich skutkami, szkodami i następstwami oraz ewentualnymi roszczeniami.</w:t>
      </w:r>
    </w:p>
    <w:p w14:paraId="0D79DDBC" w14:textId="057A997E" w:rsidR="005203C7" w:rsidRPr="007A3CD0" w:rsidRDefault="005203C7" w:rsidP="00802DB2">
      <w:pPr>
        <w:numPr>
          <w:ilvl w:val="1"/>
          <w:numId w:val="91"/>
        </w:numPr>
        <w:shd w:val="clear" w:color="auto" w:fill="FFFFFF"/>
        <w:tabs>
          <w:tab w:val="left" w:pos="851"/>
        </w:tabs>
        <w:suppressAutoHyphens w:val="0"/>
        <w:autoSpaceDE w:val="0"/>
        <w:autoSpaceDN w:val="0"/>
        <w:spacing w:after="160"/>
        <w:ind w:left="851" w:hanging="425"/>
        <w:contextualSpacing/>
        <w:jc w:val="both"/>
        <w:rPr>
          <w:rFonts w:ascii="Arial" w:eastAsia="Calibri" w:hAnsi="Arial" w:cs="Arial"/>
          <w:sz w:val="20"/>
          <w:szCs w:val="20"/>
          <w:lang w:eastAsia="en-US"/>
        </w:rPr>
      </w:pPr>
      <w:r w:rsidRPr="007A3CD0">
        <w:rPr>
          <w:rFonts w:ascii="Arial" w:eastAsia="Calibri" w:hAnsi="Arial" w:cs="Arial"/>
          <w:sz w:val="20"/>
          <w:szCs w:val="20"/>
          <w:lang w:eastAsia="en-US"/>
        </w:rPr>
        <w:t xml:space="preserve">Gwarantuje wysoką jakość świadczonych usług, poprzez zatrudnienie osób o odpowiednich kwalifikacjach i uprawnieniach. </w:t>
      </w:r>
    </w:p>
    <w:p w14:paraId="173C3D02" w14:textId="448B0D56" w:rsidR="005203C7" w:rsidRPr="007A3CD0" w:rsidRDefault="005203C7" w:rsidP="00802DB2">
      <w:pPr>
        <w:numPr>
          <w:ilvl w:val="1"/>
          <w:numId w:val="91"/>
        </w:numPr>
        <w:shd w:val="clear" w:color="auto" w:fill="FFFFFF"/>
        <w:tabs>
          <w:tab w:val="left" w:pos="851"/>
        </w:tabs>
        <w:suppressAutoHyphens w:val="0"/>
        <w:autoSpaceDE w:val="0"/>
        <w:autoSpaceDN w:val="0"/>
        <w:spacing w:after="160"/>
        <w:ind w:left="851" w:hanging="425"/>
        <w:contextualSpacing/>
        <w:jc w:val="both"/>
        <w:rPr>
          <w:rFonts w:ascii="Arial" w:eastAsia="Calibri" w:hAnsi="Arial" w:cs="Arial"/>
          <w:sz w:val="20"/>
          <w:szCs w:val="20"/>
          <w:lang w:eastAsia="en-US"/>
        </w:rPr>
      </w:pPr>
      <w:r w:rsidRPr="007A3CD0">
        <w:rPr>
          <w:rFonts w:ascii="Arial" w:hAnsi="Arial" w:cs="Arial"/>
          <w:iCs/>
          <w:sz w:val="20"/>
          <w:szCs w:val="20"/>
        </w:rPr>
        <w:t xml:space="preserve">Wykonuje prace zgodnie z obowiązującymi w tym zakresie przepisami Prawa budowlanego, BHP, </w:t>
      </w:r>
      <w:r w:rsidR="00CF03EA" w:rsidRPr="007A3CD0">
        <w:rPr>
          <w:rFonts w:ascii="Arial" w:hAnsi="Arial" w:cs="Arial"/>
          <w:iCs/>
          <w:sz w:val="20"/>
          <w:szCs w:val="20"/>
        </w:rPr>
        <w:t xml:space="preserve">p. </w:t>
      </w:r>
      <w:proofErr w:type="spellStart"/>
      <w:r w:rsidR="00CF03EA" w:rsidRPr="007A3CD0">
        <w:rPr>
          <w:rFonts w:ascii="Arial" w:hAnsi="Arial" w:cs="Arial"/>
          <w:iCs/>
          <w:sz w:val="20"/>
          <w:szCs w:val="20"/>
        </w:rPr>
        <w:t>poż</w:t>
      </w:r>
      <w:proofErr w:type="spellEnd"/>
      <w:r w:rsidRPr="007A3CD0">
        <w:rPr>
          <w:rFonts w:ascii="Arial" w:hAnsi="Arial" w:cs="Arial"/>
          <w:iCs/>
          <w:sz w:val="20"/>
          <w:szCs w:val="20"/>
        </w:rPr>
        <w:t>, kodeksem pracy, regulacjami wewnętrznymi, w tym w szczególności w sprawie zatrudniania i prowadzenia działalności przez obce podmioty gospodarcze na terenie kopalni, nakazami organów nadzoru górniczego oraz zasadami techniki.</w:t>
      </w:r>
    </w:p>
    <w:p w14:paraId="7CFD22AE" w14:textId="47600C5E" w:rsidR="005203C7" w:rsidRPr="007A3CD0" w:rsidRDefault="005203C7" w:rsidP="00802DB2">
      <w:pPr>
        <w:numPr>
          <w:ilvl w:val="1"/>
          <w:numId w:val="91"/>
        </w:numPr>
        <w:shd w:val="clear" w:color="auto" w:fill="FFFFFF"/>
        <w:tabs>
          <w:tab w:val="left" w:pos="851"/>
        </w:tabs>
        <w:suppressAutoHyphens w:val="0"/>
        <w:autoSpaceDE w:val="0"/>
        <w:autoSpaceDN w:val="0"/>
        <w:spacing w:after="160"/>
        <w:ind w:left="851" w:hanging="425"/>
        <w:contextualSpacing/>
        <w:jc w:val="both"/>
        <w:rPr>
          <w:rFonts w:ascii="Arial" w:eastAsia="Calibri" w:hAnsi="Arial" w:cs="Arial"/>
          <w:sz w:val="20"/>
          <w:szCs w:val="20"/>
          <w:lang w:eastAsia="en-US"/>
        </w:rPr>
      </w:pPr>
      <w:r w:rsidRPr="007A3CD0">
        <w:rPr>
          <w:rFonts w:ascii="Arial" w:eastAsia="Calibri" w:hAnsi="Arial" w:cs="Arial"/>
          <w:sz w:val="20"/>
          <w:szCs w:val="20"/>
          <w:lang w:eastAsia="en-US"/>
        </w:rPr>
        <w:t>Prowadzi prace zgodnie z posiadanymi przez kopalnię projektami, pozwoleniami</w:t>
      </w:r>
      <w:r w:rsidR="00CF03EA">
        <w:rPr>
          <w:rFonts w:ascii="Arial" w:eastAsia="Calibri" w:hAnsi="Arial" w:cs="Arial"/>
          <w:sz w:val="20"/>
          <w:szCs w:val="20"/>
          <w:lang w:eastAsia="en-US"/>
        </w:rPr>
        <w:t xml:space="preserve"> </w:t>
      </w:r>
      <w:r w:rsidRPr="007A3CD0">
        <w:rPr>
          <w:rFonts w:ascii="Arial" w:eastAsia="Calibri" w:hAnsi="Arial" w:cs="Arial"/>
          <w:sz w:val="20"/>
          <w:szCs w:val="20"/>
          <w:lang w:eastAsia="en-US"/>
        </w:rPr>
        <w:t>i zgłoszeniami na rozbiórkę oraz przedmiarem robót w wymaganym zakresie. Wszelkie zmiany w sposobie prowadzenia prac rozbiórkowych, uzgodni z projektantem oraz Zamawiającym co zostanie potwierdzone właściwymi zapisami. Zmiany nie spowodują wzrostu zakresu wartości umowy.</w:t>
      </w:r>
    </w:p>
    <w:p w14:paraId="16286CD1" w14:textId="20ADE837" w:rsidR="005203C7" w:rsidRPr="007A3CD0" w:rsidRDefault="005203C7" w:rsidP="00802DB2">
      <w:pPr>
        <w:numPr>
          <w:ilvl w:val="1"/>
          <w:numId w:val="91"/>
        </w:numPr>
        <w:shd w:val="clear" w:color="auto" w:fill="FFFFFF"/>
        <w:tabs>
          <w:tab w:val="left" w:pos="851"/>
        </w:tabs>
        <w:suppressAutoHyphens w:val="0"/>
        <w:autoSpaceDE w:val="0"/>
        <w:autoSpaceDN w:val="0"/>
        <w:spacing w:after="160"/>
        <w:ind w:left="851" w:hanging="425"/>
        <w:contextualSpacing/>
        <w:jc w:val="both"/>
        <w:rPr>
          <w:rFonts w:ascii="Arial" w:eastAsia="Calibri" w:hAnsi="Arial" w:cs="Arial"/>
          <w:sz w:val="20"/>
          <w:szCs w:val="20"/>
          <w:lang w:eastAsia="en-US"/>
        </w:rPr>
      </w:pPr>
      <w:r w:rsidRPr="007A3CD0">
        <w:rPr>
          <w:rFonts w:ascii="Arial" w:eastAsia="Calibri" w:hAnsi="Arial" w:cs="Arial"/>
          <w:sz w:val="20"/>
          <w:szCs w:val="20"/>
          <w:lang w:eastAsia="en-US"/>
        </w:rPr>
        <w:t xml:space="preserve">Opracuje instrukcje bezpiecznego wykonywania robót rozbiórkowych zawierające technologię </w:t>
      </w:r>
      <w:r w:rsidR="00CF03EA">
        <w:rPr>
          <w:rFonts w:ascii="Arial" w:eastAsia="Calibri" w:hAnsi="Arial" w:cs="Arial"/>
          <w:sz w:val="20"/>
          <w:szCs w:val="20"/>
          <w:lang w:eastAsia="en-US"/>
        </w:rPr>
        <w:br/>
      </w:r>
      <w:r w:rsidRPr="007A3CD0">
        <w:rPr>
          <w:rFonts w:ascii="Arial" w:eastAsia="Calibri" w:hAnsi="Arial" w:cs="Arial"/>
          <w:sz w:val="20"/>
          <w:szCs w:val="20"/>
          <w:lang w:eastAsia="en-US"/>
        </w:rPr>
        <w:t>i organizację robót rozbiórkowych dla obiektów objętych zadaniem oraz przedłoży je do zatwierdzenia Zamawiającemu przed rozpoczęciem robót.</w:t>
      </w:r>
    </w:p>
    <w:p w14:paraId="27E34E4A" w14:textId="32B1EAE9" w:rsidR="005203C7" w:rsidRPr="007A3CD0" w:rsidRDefault="005203C7" w:rsidP="00802DB2">
      <w:pPr>
        <w:numPr>
          <w:ilvl w:val="1"/>
          <w:numId w:val="91"/>
        </w:numPr>
        <w:shd w:val="clear" w:color="auto" w:fill="FFFFFF"/>
        <w:tabs>
          <w:tab w:val="left" w:pos="851"/>
        </w:tabs>
        <w:suppressAutoHyphens w:val="0"/>
        <w:autoSpaceDE w:val="0"/>
        <w:autoSpaceDN w:val="0"/>
        <w:spacing w:after="160"/>
        <w:ind w:left="851" w:hanging="425"/>
        <w:contextualSpacing/>
        <w:jc w:val="both"/>
        <w:rPr>
          <w:rFonts w:ascii="Arial" w:hAnsi="Arial" w:cs="Arial"/>
          <w:sz w:val="20"/>
          <w:szCs w:val="20"/>
        </w:rPr>
      </w:pPr>
      <w:r w:rsidRPr="007A3CD0">
        <w:rPr>
          <w:rFonts w:ascii="Arial" w:eastAsia="Calibri" w:hAnsi="Arial" w:cs="Arial"/>
          <w:sz w:val="20"/>
          <w:szCs w:val="20"/>
          <w:lang w:eastAsia="en-US"/>
        </w:rPr>
        <w:t xml:space="preserve">Opracuje harmonogram robót </w:t>
      </w:r>
      <w:r w:rsidR="00CF03EA" w:rsidRPr="007A3CD0">
        <w:rPr>
          <w:rFonts w:ascii="Arial" w:eastAsia="Calibri" w:hAnsi="Arial" w:cs="Arial"/>
          <w:sz w:val="20"/>
          <w:szCs w:val="20"/>
          <w:lang w:eastAsia="en-US"/>
        </w:rPr>
        <w:t>rozbiórkowych i</w:t>
      </w:r>
      <w:r w:rsidRPr="007A3CD0">
        <w:rPr>
          <w:rFonts w:ascii="Arial" w:eastAsia="Calibri" w:hAnsi="Arial" w:cs="Arial"/>
          <w:sz w:val="20"/>
          <w:szCs w:val="20"/>
          <w:lang w:eastAsia="en-US"/>
        </w:rPr>
        <w:t xml:space="preserve"> przedstawi Zamawiającemu do akceptacji przed rozpoczęciem robót.</w:t>
      </w:r>
    </w:p>
    <w:p w14:paraId="1BE0DD7D" w14:textId="519E6A63" w:rsidR="005203C7" w:rsidRPr="00CF03EA" w:rsidRDefault="005203C7" w:rsidP="00802DB2">
      <w:pPr>
        <w:numPr>
          <w:ilvl w:val="1"/>
          <w:numId w:val="91"/>
        </w:numPr>
        <w:shd w:val="clear" w:color="auto" w:fill="FFFFFF"/>
        <w:tabs>
          <w:tab w:val="left" w:pos="851"/>
        </w:tabs>
        <w:suppressAutoHyphens w:val="0"/>
        <w:autoSpaceDE w:val="0"/>
        <w:autoSpaceDN w:val="0"/>
        <w:spacing w:after="160"/>
        <w:ind w:left="851" w:hanging="425"/>
        <w:contextualSpacing/>
        <w:jc w:val="both"/>
        <w:rPr>
          <w:rFonts w:ascii="Arial" w:hAnsi="Arial" w:cs="Arial"/>
          <w:sz w:val="20"/>
          <w:szCs w:val="20"/>
        </w:rPr>
      </w:pPr>
      <w:r w:rsidRPr="00CF03EA">
        <w:rPr>
          <w:rFonts w:ascii="Arial" w:hAnsi="Arial" w:cs="Arial"/>
          <w:sz w:val="20"/>
          <w:szCs w:val="20"/>
        </w:rPr>
        <w:t>Podmiot, przed rozpoczęciem robót, zobowiązany jest dostarczyć wykaz osób kierownictwa firmy, który zatwierdzony przez Kierownika Ruchu Zakładu Górniczego KWK Bobrek stanowi zezwolenie do wykonywania i kontroli robót.</w:t>
      </w:r>
      <w:r w:rsidR="00CF03EA" w:rsidRPr="00CF03EA">
        <w:rPr>
          <w:rFonts w:ascii="Arial" w:hAnsi="Arial" w:cs="Arial"/>
          <w:sz w:val="20"/>
          <w:szCs w:val="20"/>
        </w:rPr>
        <w:t xml:space="preserve"> </w:t>
      </w:r>
      <w:r w:rsidRPr="00CF03EA">
        <w:rPr>
          <w:rFonts w:ascii="Arial" w:hAnsi="Arial" w:cs="Arial"/>
          <w:sz w:val="20"/>
          <w:szCs w:val="20"/>
        </w:rPr>
        <w:t xml:space="preserve">Kierownictwo podmiotu jest odpowiedzialne za stworzenie warunków zapewniających pełną realizację zakresu robót, wynikających z przepisów ogólnych </w:t>
      </w:r>
      <w:r w:rsidR="00635C3C">
        <w:rPr>
          <w:rFonts w:ascii="Arial" w:hAnsi="Arial" w:cs="Arial"/>
          <w:sz w:val="20"/>
          <w:szCs w:val="20"/>
        </w:rPr>
        <w:br/>
      </w:r>
      <w:r w:rsidRPr="00CF03EA">
        <w:rPr>
          <w:rFonts w:ascii="Arial" w:hAnsi="Arial" w:cs="Arial"/>
          <w:sz w:val="20"/>
          <w:szCs w:val="20"/>
        </w:rPr>
        <w:t>i zawartej umowy.</w:t>
      </w:r>
      <w:r w:rsidR="00CF03EA" w:rsidRPr="00CF03EA">
        <w:rPr>
          <w:rFonts w:ascii="Arial" w:hAnsi="Arial" w:cs="Arial"/>
          <w:sz w:val="20"/>
          <w:szCs w:val="20"/>
        </w:rPr>
        <w:t xml:space="preserve"> </w:t>
      </w:r>
      <w:r w:rsidRPr="00CF03EA">
        <w:rPr>
          <w:rFonts w:ascii="Arial" w:hAnsi="Arial" w:cs="Arial"/>
          <w:sz w:val="20"/>
          <w:szCs w:val="20"/>
        </w:rPr>
        <w:t>Kierownictwo podmiotu wyznacza osoby kierownictwa i dozoru ruchu, do realizacji robót objętych umową.</w:t>
      </w:r>
    </w:p>
    <w:p w14:paraId="6E7E1944" w14:textId="31C807C0" w:rsidR="005203C7" w:rsidRPr="00CF03EA" w:rsidRDefault="005203C7" w:rsidP="00802DB2">
      <w:pPr>
        <w:numPr>
          <w:ilvl w:val="1"/>
          <w:numId w:val="91"/>
        </w:numPr>
        <w:shd w:val="clear" w:color="auto" w:fill="FFFFFF"/>
        <w:tabs>
          <w:tab w:val="left" w:pos="851"/>
        </w:tabs>
        <w:suppressAutoHyphens w:val="0"/>
        <w:autoSpaceDE w:val="0"/>
        <w:autoSpaceDN w:val="0"/>
        <w:spacing w:after="160"/>
        <w:ind w:left="851" w:hanging="425"/>
        <w:contextualSpacing/>
        <w:jc w:val="both"/>
        <w:rPr>
          <w:rFonts w:ascii="Arial" w:hAnsi="Arial" w:cs="Arial"/>
          <w:sz w:val="20"/>
          <w:szCs w:val="20"/>
        </w:rPr>
      </w:pPr>
      <w:r w:rsidRPr="00CF03EA">
        <w:rPr>
          <w:rFonts w:ascii="Arial" w:hAnsi="Arial" w:cs="Arial"/>
          <w:sz w:val="20"/>
          <w:szCs w:val="20"/>
        </w:rPr>
        <w:t xml:space="preserve">Wzajemną podległość osób kierownictwa i dozoru ruchu zakładu górniczego z osobami kierownictwa i dozoru ruchu podmiotu określa schemat organizacyjny, sporządzony przez podmiot, na podstawie schematu organizacyjnego kopalni (w wymaganym zakresie), który po zatwierdzeniu przez Kierownika Ruchu Zakładu Górniczego KWK Bobrek staje </w:t>
      </w:r>
      <w:r w:rsidR="00CF03EA" w:rsidRPr="00CF03EA">
        <w:rPr>
          <w:rFonts w:ascii="Arial" w:hAnsi="Arial" w:cs="Arial"/>
          <w:sz w:val="20"/>
          <w:szCs w:val="20"/>
        </w:rPr>
        <w:t>się obowiązujący</w:t>
      </w:r>
      <w:r w:rsidRPr="00CF03EA">
        <w:rPr>
          <w:rFonts w:ascii="Arial" w:hAnsi="Arial" w:cs="Arial"/>
          <w:sz w:val="20"/>
          <w:szCs w:val="20"/>
        </w:rPr>
        <w:t>.</w:t>
      </w:r>
      <w:r w:rsidR="00CF03EA" w:rsidRPr="00CF03EA">
        <w:rPr>
          <w:rFonts w:ascii="Arial" w:hAnsi="Arial" w:cs="Arial"/>
          <w:sz w:val="20"/>
          <w:szCs w:val="20"/>
        </w:rPr>
        <w:t xml:space="preserve"> </w:t>
      </w:r>
      <w:r w:rsidRPr="00CF03EA">
        <w:rPr>
          <w:rFonts w:ascii="Arial" w:hAnsi="Arial" w:cs="Arial"/>
          <w:sz w:val="20"/>
          <w:szCs w:val="20"/>
        </w:rPr>
        <w:t xml:space="preserve">Zgodnie </w:t>
      </w:r>
      <w:r w:rsidR="00635C3C">
        <w:rPr>
          <w:rFonts w:ascii="Arial" w:hAnsi="Arial" w:cs="Arial"/>
          <w:sz w:val="20"/>
          <w:szCs w:val="20"/>
        </w:rPr>
        <w:br/>
      </w:r>
      <w:r w:rsidRPr="00CF03EA">
        <w:rPr>
          <w:rFonts w:ascii="Arial" w:hAnsi="Arial" w:cs="Arial"/>
          <w:sz w:val="20"/>
          <w:szCs w:val="20"/>
        </w:rPr>
        <w:t xml:space="preserve">z zatwierdzonym </w:t>
      </w:r>
      <w:r w:rsidR="00635C3C" w:rsidRPr="00CF03EA">
        <w:rPr>
          <w:rFonts w:ascii="Arial" w:hAnsi="Arial" w:cs="Arial"/>
          <w:sz w:val="20"/>
          <w:szCs w:val="20"/>
        </w:rPr>
        <w:t>schematem organizacyjnym</w:t>
      </w:r>
      <w:r w:rsidRPr="00CF03EA">
        <w:rPr>
          <w:rFonts w:ascii="Arial" w:hAnsi="Arial" w:cs="Arial"/>
          <w:sz w:val="20"/>
          <w:szCs w:val="20"/>
        </w:rPr>
        <w:t>, podmiot zobowiązany jest dostarczyć wykaz osób kierownictwa i dozoru ruchu, wykonujących swoje obowiązki w KWK Bobrek z podaniem:</w:t>
      </w:r>
    </w:p>
    <w:p w14:paraId="769C35DE" w14:textId="71CF8388" w:rsidR="005203C7" w:rsidRPr="007A3CD0" w:rsidRDefault="00CF03EA" w:rsidP="00CF03EA">
      <w:pPr>
        <w:shd w:val="clear" w:color="auto" w:fill="FFFFFF"/>
        <w:tabs>
          <w:tab w:val="left" w:pos="851"/>
        </w:tabs>
        <w:autoSpaceDE w:val="0"/>
        <w:autoSpaceDN w:val="0"/>
        <w:spacing w:after="160"/>
        <w:ind w:left="851"/>
        <w:contextualSpacing/>
        <w:rPr>
          <w:rFonts w:ascii="Arial" w:hAnsi="Arial" w:cs="Arial"/>
          <w:sz w:val="20"/>
          <w:szCs w:val="20"/>
        </w:rPr>
      </w:pPr>
      <w:r>
        <w:rPr>
          <w:rFonts w:ascii="Arial" w:hAnsi="Arial" w:cs="Arial"/>
          <w:sz w:val="20"/>
          <w:szCs w:val="20"/>
        </w:rPr>
        <w:t>a)</w:t>
      </w:r>
      <w:r w:rsidR="005203C7" w:rsidRPr="007A3CD0">
        <w:rPr>
          <w:rFonts w:ascii="Arial" w:hAnsi="Arial" w:cs="Arial"/>
          <w:sz w:val="20"/>
          <w:szCs w:val="20"/>
        </w:rPr>
        <w:t xml:space="preserve">   imienia i nazwiska,</w:t>
      </w:r>
    </w:p>
    <w:p w14:paraId="61CB82B4" w14:textId="01A779C4" w:rsidR="005203C7" w:rsidRPr="007A3CD0" w:rsidRDefault="00CF03EA" w:rsidP="00CF03EA">
      <w:pPr>
        <w:shd w:val="clear" w:color="auto" w:fill="FFFFFF"/>
        <w:tabs>
          <w:tab w:val="left" w:pos="851"/>
        </w:tabs>
        <w:autoSpaceDE w:val="0"/>
        <w:autoSpaceDN w:val="0"/>
        <w:spacing w:after="160"/>
        <w:ind w:left="851"/>
        <w:contextualSpacing/>
        <w:rPr>
          <w:rFonts w:ascii="Arial" w:hAnsi="Arial" w:cs="Arial"/>
          <w:sz w:val="20"/>
          <w:szCs w:val="20"/>
        </w:rPr>
      </w:pPr>
      <w:r>
        <w:rPr>
          <w:rFonts w:ascii="Arial" w:hAnsi="Arial" w:cs="Arial"/>
          <w:sz w:val="20"/>
          <w:szCs w:val="20"/>
        </w:rPr>
        <w:t>b)</w:t>
      </w:r>
      <w:r w:rsidR="005203C7" w:rsidRPr="007A3CD0">
        <w:rPr>
          <w:rFonts w:ascii="Arial" w:hAnsi="Arial" w:cs="Arial"/>
          <w:sz w:val="20"/>
          <w:szCs w:val="20"/>
        </w:rPr>
        <w:t xml:space="preserve">   numeru, daty i specjalności uprawnień budowlanych itp.,</w:t>
      </w:r>
    </w:p>
    <w:p w14:paraId="5762135F" w14:textId="6447A19E" w:rsidR="005203C7" w:rsidRPr="007A3CD0" w:rsidRDefault="00CF03EA" w:rsidP="00CF03EA">
      <w:pPr>
        <w:shd w:val="clear" w:color="auto" w:fill="FFFFFF"/>
        <w:tabs>
          <w:tab w:val="left" w:pos="851"/>
        </w:tabs>
        <w:autoSpaceDE w:val="0"/>
        <w:autoSpaceDN w:val="0"/>
        <w:spacing w:after="160"/>
        <w:ind w:left="851"/>
        <w:contextualSpacing/>
        <w:rPr>
          <w:rFonts w:ascii="Arial" w:hAnsi="Arial" w:cs="Arial"/>
          <w:sz w:val="20"/>
          <w:szCs w:val="20"/>
        </w:rPr>
      </w:pPr>
      <w:r>
        <w:rPr>
          <w:rFonts w:ascii="Arial" w:hAnsi="Arial" w:cs="Arial"/>
          <w:sz w:val="20"/>
          <w:szCs w:val="20"/>
        </w:rPr>
        <w:t>c)</w:t>
      </w:r>
      <w:r w:rsidR="005203C7" w:rsidRPr="007A3CD0">
        <w:rPr>
          <w:rFonts w:ascii="Arial" w:hAnsi="Arial" w:cs="Arial"/>
          <w:sz w:val="20"/>
          <w:szCs w:val="20"/>
        </w:rPr>
        <w:t xml:space="preserve">   numeru, daty i charakteru stwierdzenia kwalifikacji przez organ nadzoru górniczego,</w:t>
      </w:r>
    </w:p>
    <w:p w14:paraId="688E1780" w14:textId="741C6EB4" w:rsidR="005203C7" w:rsidRPr="007A3CD0" w:rsidRDefault="00CF03EA" w:rsidP="00635C3C">
      <w:pPr>
        <w:shd w:val="clear" w:color="auto" w:fill="FFFFFF"/>
        <w:tabs>
          <w:tab w:val="left" w:pos="1276"/>
        </w:tabs>
        <w:autoSpaceDE w:val="0"/>
        <w:autoSpaceDN w:val="0"/>
        <w:spacing w:after="160"/>
        <w:ind w:left="1276" w:hanging="425"/>
        <w:contextualSpacing/>
        <w:rPr>
          <w:rFonts w:ascii="Arial" w:hAnsi="Arial" w:cs="Arial"/>
          <w:sz w:val="20"/>
          <w:szCs w:val="20"/>
        </w:rPr>
      </w:pPr>
      <w:r>
        <w:rPr>
          <w:rFonts w:ascii="Arial" w:hAnsi="Arial" w:cs="Arial"/>
          <w:sz w:val="20"/>
          <w:szCs w:val="20"/>
        </w:rPr>
        <w:t xml:space="preserve">d)  </w:t>
      </w:r>
      <w:r w:rsidR="005203C7" w:rsidRPr="007A3CD0">
        <w:rPr>
          <w:rFonts w:ascii="Arial" w:hAnsi="Arial" w:cs="Arial"/>
          <w:sz w:val="20"/>
          <w:szCs w:val="20"/>
        </w:rPr>
        <w:t xml:space="preserve"> oświadczenia o znajomości KWK Bobrek, dokumentu bezpieczeństwa w niezbędnym zakresie i zapoznania z obowiązującym planem ruchu.    </w:t>
      </w:r>
    </w:p>
    <w:p w14:paraId="2E286A3C" w14:textId="7956B421" w:rsidR="005203C7" w:rsidRPr="007A3CD0" w:rsidRDefault="005203C7" w:rsidP="004F43C1">
      <w:pPr>
        <w:shd w:val="clear" w:color="auto" w:fill="FFFFFF"/>
        <w:tabs>
          <w:tab w:val="left" w:pos="851"/>
        </w:tabs>
        <w:autoSpaceDE w:val="0"/>
        <w:autoSpaceDN w:val="0"/>
        <w:spacing w:after="160"/>
        <w:ind w:left="851"/>
        <w:contextualSpacing/>
        <w:jc w:val="both"/>
        <w:rPr>
          <w:rFonts w:ascii="Arial" w:hAnsi="Arial" w:cs="Arial"/>
          <w:sz w:val="20"/>
          <w:szCs w:val="20"/>
        </w:rPr>
      </w:pPr>
      <w:r w:rsidRPr="007A3CD0">
        <w:rPr>
          <w:rFonts w:ascii="Arial" w:hAnsi="Arial" w:cs="Arial"/>
          <w:sz w:val="20"/>
          <w:szCs w:val="20"/>
        </w:rPr>
        <w:lastRenderedPageBreak/>
        <w:t xml:space="preserve">Ww. wykazy i oświadczenia, zatwierdzone przez Kierownika Ruchu Zakładu Górniczego przed przystąpieniem do realizacji robót, stanowią jednocześnie zezwolenie na zatrudnienie osób objętych wykazem w </w:t>
      </w:r>
      <w:r w:rsidR="00CF03EA" w:rsidRPr="007A3CD0">
        <w:rPr>
          <w:rFonts w:ascii="Arial" w:hAnsi="Arial" w:cs="Arial"/>
          <w:sz w:val="20"/>
          <w:szCs w:val="20"/>
        </w:rPr>
        <w:t>KWK</w:t>
      </w:r>
      <w:r w:rsidR="00CF03EA" w:rsidRPr="007A3CD0">
        <w:rPr>
          <w:rFonts w:ascii="Arial" w:hAnsi="Arial" w:cs="Arial"/>
          <w:b/>
          <w:bCs/>
          <w:sz w:val="20"/>
          <w:szCs w:val="20"/>
        </w:rPr>
        <w:t xml:space="preserve"> </w:t>
      </w:r>
      <w:r w:rsidRPr="007A3CD0">
        <w:rPr>
          <w:rFonts w:ascii="Arial" w:hAnsi="Arial" w:cs="Arial"/>
          <w:sz w:val="20"/>
          <w:szCs w:val="20"/>
        </w:rPr>
        <w:t>Bobrek.</w:t>
      </w:r>
    </w:p>
    <w:p w14:paraId="5F804661" w14:textId="77777777" w:rsidR="005203C7" w:rsidRPr="007A3CD0" w:rsidRDefault="005203C7" w:rsidP="00802DB2">
      <w:pPr>
        <w:numPr>
          <w:ilvl w:val="1"/>
          <w:numId w:val="91"/>
        </w:numPr>
        <w:shd w:val="clear" w:color="auto" w:fill="FFFFFF"/>
        <w:tabs>
          <w:tab w:val="left" w:pos="851"/>
        </w:tabs>
        <w:suppressAutoHyphens w:val="0"/>
        <w:autoSpaceDE w:val="0"/>
        <w:autoSpaceDN w:val="0"/>
        <w:ind w:left="851" w:hanging="425"/>
        <w:contextualSpacing/>
        <w:jc w:val="both"/>
        <w:rPr>
          <w:rFonts w:ascii="Arial" w:hAnsi="Arial" w:cs="Arial"/>
          <w:sz w:val="20"/>
          <w:szCs w:val="20"/>
        </w:rPr>
      </w:pPr>
      <w:r w:rsidRPr="007A3CD0">
        <w:rPr>
          <w:rFonts w:ascii="Arial" w:hAnsi="Arial" w:cs="Arial"/>
          <w:sz w:val="20"/>
          <w:szCs w:val="20"/>
        </w:rPr>
        <w:t>Kierownictwo podmiotu zobowiązane jest do:</w:t>
      </w:r>
    </w:p>
    <w:p w14:paraId="5718D51F" w14:textId="364E0458" w:rsidR="005203C7" w:rsidRPr="00CF03EA" w:rsidRDefault="005203C7" w:rsidP="00802DB2">
      <w:pPr>
        <w:pStyle w:val="Akapitzlist"/>
        <w:numPr>
          <w:ilvl w:val="0"/>
          <w:numId w:val="97"/>
        </w:numPr>
        <w:shd w:val="clear" w:color="auto" w:fill="FFFFFF"/>
        <w:tabs>
          <w:tab w:val="left" w:pos="851"/>
        </w:tabs>
        <w:autoSpaceDE w:val="0"/>
        <w:autoSpaceDN w:val="0"/>
        <w:ind w:left="1134" w:hanging="283"/>
        <w:jc w:val="both"/>
        <w:rPr>
          <w:rFonts w:ascii="Arial" w:hAnsi="Arial" w:cs="Arial"/>
          <w:sz w:val="20"/>
          <w:szCs w:val="20"/>
        </w:rPr>
      </w:pPr>
      <w:r w:rsidRPr="00CF03EA">
        <w:rPr>
          <w:rFonts w:ascii="Arial" w:hAnsi="Arial" w:cs="Arial"/>
          <w:sz w:val="20"/>
          <w:szCs w:val="20"/>
        </w:rPr>
        <w:t xml:space="preserve">bieżącej znajomości i przestrzegania przez podległych pracowników realizujących roboty </w:t>
      </w:r>
      <w:r w:rsidR="004F43C1">
        <w:rPr>
          <w:rFonts w:ascii="Arial" w:hAnsi="Arial" w:cs="Arial"/>
          <w:sz w:val="20"/>
          <w:szCs w:val="20"/>
        </w:rPr>
        <w:br/>
      </w:r>
      <w:r w:rsidRPr="00CF03EA">
        <w:rPr>
          <w:rFonts w:ascii="Arial" w:hAnsi="Arial" w:cs="Arial"/>
          <w:sz w:val="20"/>
          <w:szCs w:val="20"/>
        </w:rPr>
        <w:t xml:space="preserve">w ruchu zakładu górniczego, zarządzeń i instrukcji wydawanych przez Kierownika Ruchu Zakładu Górniczego kopalni, a mających związek z pracą firm obcych </w:t>
      </w:r>
      <w:r w:rsidR="00CF03EA" w:rsidRPr="00CF03EA">
        <w:rPr>
          <w:rFonts w:ascii="Arial" w:hAnsi="Arial" w:cs="Arial"/>
          <w:sz w:val="20"/>
          <w:szCs w:val="20"/>
        </w:rPr>
        <w:t>i bezpieczeństwem</w:t>
      </w:r>
      <w:r w:rsidRPr="00CF03EA">
        <w:rPr>
          <w:rFonts w:ascii="Arial" w:hAnsi="Arial" w:cs="Arial"/>
          <w:sz w:val="20"/>
          <w:szCs w:val="20"/>
        </w:rPr>
        <w:t xml:space="preserve"> prowadzenia robót.</w:t>
      </w:r>
    </w:p>
    <w:p w14:paraId="6EB4F6F4" w14:textId="3F03CF0F" w:rsidR="005203C7" w:rsidRPr="00CF03EA" w:rsidRDefault="005203C7" w:rsidP="00802DB2">
      <w:pPr>
        <w:pStyle w:val="Akapitzlist"/>
        <w:numPr>
          <w:ilvl w:val="0"/>
          <w:numId w:val="97"/>
        </w:numPr>
        <w:shd w:val="clear" w:color="auto" w:fill="FFFFFF"/>
        <w:tabs>
          <w:tab w:val="left" w:pos="851"/>
        </w:tabs>
        <w:autoSpaceDE w:val="0"/>
        <w:autoSpaceDN w:val="0"/>
        <w:ind w:left="1134" w:hanging="283"/>
        <w:jc w:val="both"/>
        <w:rPr>
          <w:rFonts w:ascii="Arial" w:hAnsi="Arial" w:cs="Arial"/>
          <w:sz w:val="20"/>
          <w:szCs w:val="20"/>
        </w:rPr>
      </w:pPr>
      <w:r w:rsidRPr="00CF03EA">
        <w:rPr>
          <w:rFonts w:ascii="Arial" w:hAnsi="Arial" w:cs="Arial"/>
          <w:sz w:val="20"/>
          <w:szCs w:val="20"/>
        </w:rPr>
        <w:t>każdorazowego uzgadniania z działem zlecającym, zakresu rzeczowego robót na tydzień następny - w przypadku wykonywania robót w okresie dłuższym niż tydzień,</w:t>
      </w:r>
    </w:p>
    <w:p w14:paraId="2F72CFAD" w14:textId="6A097F9B" w:rsidR="005203C7" w:rsidRPr="00CF03EA" w:rsidRDefault="005203C7" w:rsidP="00802DB2">
      <w:pPr>
        <w:pStyle w:val="Akapitzlist"/>
        <w:numPr>
          <w:ilvl w:val="0"/>
          <w:numId w:val="97"/>
        </w:numPr>
        <w:shd w:val="clear" w:color="auto" w:fill="FFFFFF"/>
        <w:tabs>
          <w:tab w:val="left" w:pos="851"/>
        </w:tabs>
        <w:autoSpaceDE w:val="0"/>
        <w:autoSpaceDN w:val="0"/>
        <w:ind w:left="1134" w:hanging="283"/>
        <w:jc w:val="both"/>
        <w:rPr>
          <w:rFonts w:ascii="Arial" w:hAnsi="Arial" w:cs="Arial"/>
          <w:sz w:val="20"/>
          <w:szCs w:val="20"/>
        </w:rPr>
      </w:pPr>
      <w:r w:rsidRPr="00CF03EA">
        <w:rPr>
          <w:rFonts w:ascii="Arial" w:hAnsi="Arial" w:cs="Arial"/>
          <w:sz w:val="20"/>
          <w:szCs w:val="20"/>
        </w:rPr>
        <w:t xml:space="preserve">dostarczania do działu zlecającego roboty, imiennego obłożenia robót, w przypadku pracy </w:t>
      </w:r>
      <w:r w:rsidR="004F43C1">
        <w:rPr>
          <w:rFonts w:ascii="Arial" w:hAnsi="Arial" w:cs="Arial"/>
          <w:sz w:val="20"/>
          <w:szCs w:val="20"/>
        </w:rPr>
        <w:br/>
      </w:r>
      <w:r w:rsidRPr="00CF03EA">
        <w:rPr>
          <w:rFonts w:ascii="Arial" w:hAnsi="Arial" w:cs="Arial"/>
          <w:sz w:val="20"/>
          <w:szCs w:val="20"/>
        </w:rPr>
        <w:t xml:space="preserve">w dniach </w:t>
      </w:r>
      <w:r w:rsidR="00CF03EA" w:rsidRPr="00CF03EA">
        <w:rPr>
          <w:rFonts w:ascii="Arial" w:hAnsi="Arial" w:cs="Arial"/>
          <w:sz w:val="20"/>
          <w:szCs w:val="20"/>
        </w:rPr>
        <w:t>ustawowo wolnych</w:t>
      </w:r>
      <w:r w:rsidRPr="00CF03EA">
        <w:rPr>
          <w:rFonts w:ascii="Arial" w:hAnsi="Arial" w:cs="Arial"/>
          <w:sz w:val="20"/>
          <w:szCs w:val="20"/>
        </w:rPr>
        <w:t xml:space="preserve">, Powyższe obłożenia wymagają zatwierdzenia przez Inspektora Nadzoru oraz Kierownika Ruchu </w:t>
      </w:r>
      <w:r w:rsidR="00CF03EA" w:rsidRPr="00CF03EA">
        <w:rPr>
          <w:rFonts w:ascii="Arial" w:hAnsi="Arial" w:cs="Arial"/>
          <w:sz w:val="20"/>
          <w:szCs w:val="20"/>
        </w:rPr>
        <w:t>Zakładu Górniczego</w:t>
      </w:r>
      <w:r w:rsidRPr="00CF03EA">
        <w:rPr>
          <w:rFonts w:ascii="Arial" w:hAnsi="Arial" w:cs="Arial"/>
          <w:sz w:val="20"/>
          <w:szCs w:val="20"/>
        </w:rPr>
        <w:t>,</w:t>
      </w:r>
    </w:p>
    <w:p w14:paraId="6295DC03" w14:textId="154A4183" w:rsidR="005203C7" w:rsidRPr="00CF03EA" w:rsidRDefault="005203C7" w:rsidP="00802DB2">
      <w:pPr>
        <w:pStyle w:val="Akapitzlist"/>
        <w:numPr>
          <w:ilvl w:val="0"/>
          <w:numId w:val="97"/>
        </w:numPr>
        <w:shd w:val="clear" w:color="auto" w:fill="FFFFFF"/>
        <w:tabs>
          <w:tab w:val="left" w:pos="851"/>
        </w:tabs>
        <w:autoSpaceDE w:val="0"/>
        <w:autoSpaceDN w:val="0"/>
        <w:ind w:left="1134" w:hanging="283"/>
        <w:jc w:val="both"/>
        <w:rPr>
          <w:rFonts w:ascii="Arial" w:hAnsi="Arial" w:cs="Arial"/>
          <w:sz w:val="20"/>
          <w:szCs w:val="20"/>
        </w:rPr>
      </w:pPr>
      <w:r w:rsidRPr="00CF03EA">
        <w:rPr>
          <w:rFonts w:ascii="Arial" w:hAnsi="Arial" w:cs="Arial"/>
          <w:sz w:val="20"/>
          <w:szCs w:val="20"/>
        </w:rPr>
        <w:t xml:space="preserve">podjęcia działań mających na celu wydanie kart identyfikacyjnych RCP upoważniających pracowników podmiotu do wejścia na teren zakładu górniczego na czas realizacji robót.        </w:t>
      </w:r>
    </w:p>
    <w:p w14:paraId="1C50BB5C" w14:textId="5CD5886F" w:rsidR="005203C7" w:rsidRPr="004F43C1" w:rsidRDefault="005203C7" w:rsidP="00802DB2">
      <w:pPr>
        <w:pStyle w:val="Akapitzlist"/>
        <w:numPr>
          <w:ilvl w:val="0"/>
          <w:numId w:val="97"/>
        </w:numPr>
        <w:shd w:val="clear" w:color="auto" w:fill="FFFFFF"/>
        <w:tabs>
          <w:tab w:val="left" w:pos="851"/>
        </w:tabs>
        <w:autoSpaceDE w:val="0"/>
        <w:autoSpaceDN w:val="0"/>
        <w:ind w:left="1134" w:hanging="283"/>
        <w:jc w:val="both"/>
        <w:rPr>
          <w:rFonts w:ascii="Arial" w:hAnsi="Arial" w:cs="Arial"/>
          <w:sz w:val="20"/>
          <w:szCs w:val="20"/>
        </w:rPr>
      </w:pPr>
      <w:r w:rsidRPr="00CF03EA">
        <w:rPr>
          <w:rFonts w:ascii="Arial" w:hAnsi="Arial" w:cs="Arial"/>
          <w:sz w:val="20"/>
          <w:szCs w:val="20"/>
        </w:rPr>
        <w:t>prowadzenia bieżącego, dobowego wykazu osób zatrudnionych na terenie zakładu górniczego, z wyszczególnieniem imienia i nazwiska pracowników oraz zakresu i miejsca prowadzonych robót.</w:t>
      </w:r>
      <w:r w:rsidR="004F43C1">
        <w:rPr>
          <w:rFonts w:ascii="Arial" w:hAnsi="Arial" w:cs="Arial"/>
          <w:sz w:val="20"/>
          <w:szCs w:val="20"/>
        </w:rPr>
        <w:t xml:space="preserve"> </w:t>
      </w:r>
      <w:r w:rsidRPr="004F43C1">
        <w:rPr>
          <w:rFonts w:ascii="Arial" w:hAnsi="Arial" w:cs="Arial"/>
          <w:sz w:val="20"/>
          <w:szCs w:val="20"/>
        </w:rPr>
        <w:t>Powyższy wykaz podlega okresowej kontroli przez inspektora nadzoru zakładu górniczego.</w:t>
      </w:r>
    </w:p>
    <w:p w14:paraId="60308BBE" w14:textId="77777777" w:rsidR="005203C7" w:rsidRPr="007A3CD0" w:rsidRDefault="005203C7" w:rsidP="00802DB2">
      <w:pPr>
        <w:numPr>
          <w:ilvl w:val="1"/>
          <w:numId w:val="91"/>
        </w:numPr>
        <w:shd w:val="clear" w:color="auto" w:fill="FFFFFF"/>
        <w:tabs>
          <w:tab w:val="left" w:pos="851"/>
        </w:tabs>
        <w:suppressAutoHyphens w:val="0"/>
        <w:autoSpaceDE w:val="0"/>
        <w:autoSpaceDN w:val="0"/>
        <w:ind w:left="851" w:hanging="425"/>
        <w:contextualSpacing/>
        <w:jc w:val="both"/>
        <w:rPr>
          <w:rFonts w:ascii="Arial" w:eastAsia="Calibri" w:hAnsi="Arial" w:cs="Arial"/>
          <w:sz w:val="20"/>
          <w:szCs w:val="20"/>
          <w:lang w:eastAsia="en-US"/>
        </w:rPr>
      </w:pPr>
      <w:r w:rsidRPr="007A3CD0">
        <w:rPr>
          <w:rFonts w:ascii="Arial" w:eastAsia="Calibri" w:hAnsi="Arial" w:cs="Arial"/>
          <w:sz w:val="20"/>
          <w:szCs w:val="20"/>
          <w:lang w:eastAsia="en-US"/>
        </w:rPr>
        <w:t>Szczegółowy zakres odpowiedzialności, obowiązków i uprawnień osób kierownictwa i dozoru ruchu podmiotu określony jest w zakresach czynności zatwierdzonych przez:</w:t>
      </w:r>
    </w:p>
    <w:p w14:paraId="416DD143" w14:textId="038E002E" w:rsidR="005203C7" w:rsidRPr="004F43C1" w:rsidRDefault="005203C7" w:rsidP="00802DB2">
      <w:pPr>
        <w:pStyle w:val="Akapitzlist"/>
        <w:numPr>
          <w:ilvl w:val="0"/>
          <w:numId w:val="98"/>
        </w:numPr>
        <w:shd w:val="clear" w:color="auto" w:fill="FFFFFF"/>
        <w:tabs>
          <w:tab w:val="left" w:pos="851"/>
        </w:tabs>
        <w:autoSpaceDE w:val="0"/>
        <w:autoSpaceDN w:val="0"/>
        <w:ind w:hanging="295"/>
        <w:jc w:val="both"/>
        <w:rPr>
          <w:rFonts w:ascii="Arial" w:eastAsia="Calibri" w:hAnsi="Arial" w:cs="Arial"/>
          <w:sz w:val="20"/>
          <w:szCs w:val="20"/>
          <w:lang w:eastAsia="en-US"/>
        </w:rPr>
      </w:pPr>
      <w:r w:rsidRPr="004F43C1">
        <w:rPr>
          <w:rFonts w:ascii="Arial" w:eastAsia="Calibri" w:hAnsi="Arial" w:cs="Arial"/>
          <w:sz w:val="20"/>
          <w:szCs w:val="20"/>
          <w:lang w:eastAsia="en-US"/>
        </w:rPr>
        <w:t>Kierownika/Prezesa, Dyrektora, Właściciela/podmiotu,</w:t>
      </w:r>
    </w:p>
    <w:p w14:paraId="2D01DDFE" w14:textId="7F28F079" w:rsidR="005203C7" w:rsidRPr="004F43C1" w:rsidRDefault="005203C7" w:rsidP="00802DB2">
      <w:pPr>
        <w:pStyle w:val="Akapitzlist"/>
        <w:numPr>
          <w:ilvl w:val="0"/>
          <w:numId w:val="98"/>
        </w:numPr>
        <w:shd w:val="clear" w:color="auto" w:fill="FFFFFF"/>
        <w:tabs>
          <w:tab w:val="left" w:pos="851"/>
        </w:tabs>
        <w:autoSpaceDE w:val="0"/>
        <w:autoSpaceDN w:val="0"/>
        <w:ind w:hanging="295"/>
        <w:jc w:val="both"/>
        <w:rPr>
          <w:rFonts w:ascii="Arial" w:eastAsia="Calibri" w:hAnsi="Arial" w:cs="Arial"/>
          <w:sz w:val="20"/>
          <w:szCs w:val="20"/>
          <w:lang w:eastAsia="en-US"/>
        </w:rPr>
      </w:pPr>
      <w:r w:rsidRPr="004F43C1">
        <w:rPr>
          <w:rFonts w:ascii="Arial" w:eastAsia="Calibri" w:hAnsi="Arial" w:cs="Arial"/>
          <w:sz w:val="20"/>
          <w:szCs w:val="20"/>
          <w:lang w:eastAsia="en-US"/>
        </w:rPr>
        <w:t>Kierownika Ruchu Zakładu Górniczego KWK Bobrek.</w:t>
      </w:r>
    </w:p>
    <w:p w14:paraId="3BAE2D45" w14:textId="06BE3C81" w:rsidR="005203C7" w:rsidRPr="007A3CD0" w:rsidRDefault="005203C7" w:rsidP="00802DB2">
      <w:pPr>
        <w:numPr>
          <w:ilvl w:val="1"/>
          <w:numId w:val="91"/>
        </w:numPr>
        <w:shd w:val="clear" w:color="auto" w:fill="FFFFFF"/>
        <w:tabs>
          <w:tab w:val="left" w:pos="851"/>
        </w:tabs>
        <w:suppressAutoHyphens w:val="0"/>
        <w:autoSpaceDE w:val="0"/>
        <w:autoSpaceDN w:val="0"/>
        <w:spacing w:after="160"/>
        <w:ind w:left="851" w:hanging="425"/>
        <w:contextualSpacing/>
        <w:jc w:val="both"/>
        <w:rPr>
          <w:rFonts w:ascii="Arial" w:eastAsia="Calibri" w:hAnsi="Arial" w:cs="Arial"/>
          <w:sz w:val="20"/>
          <w:szCs w:val="20"/>
          <w:lang w:eastAsia="en-US"/>
        </w:rPr>
      </w:pPr>
      <w:r w:rsidRPr="007A3CD0">
        <w:rPr>
          <w:rFonts w:ascii="Arial" w:hAnsi="Arial" w:cs="Arial"/>
          <w:iCs/>
          <w:sz w:val="20"/>
          <w:szCs w:val="20"/>
        </w:rPr>
        <w:t xml:space="preserve">Wykona przedmiot zamówienia własnym sprzętem, materiałami (paliwami itp.) zgodnie </w:t>
      </w:r>
      <w:r w:rsidR="004F43C1">
        <w:rPr>
          <w:rFonts w:ascii="Arial" w:hAnsi="Arial" w:cs="Arial"/>
          <w:iCs/>
          <w:sz w:val="20"/>
          <w:szCs w:val="20"/>
        </w:rPr>
        <w:br/>
      </w:r>
      <w:r w:rsidRPr="007A3CD0">
        <w:rPr>
          <w:rFonts w:ascii="Arial" w:hAnsi="Arial" w:cs="Arial"/>
          <w:iCs/>
          <w:sz w:val="20"/>
          <w:szCs w:val="20"/>
        </w:rPr>
        <w:t xml:space="preserve">z obowiązującymi przepisami, normami i po uzyskaniu pozwolenia KRZG na eksploatację maszyn i urządzeń na terenie zakładu.  </w:t>
      </w:r>
    </w:p>
    <w:p w14:paraId="240B7B4C" w14:textId="77777777" w:rsidR="005203C7" w:rsidRPr="007A3CD0" w:rsidRDefault="005203C7" w:rsidP="00802DB2">
      <w:pPr>
        <w:numPr>
          <w:ilvl w:val="1"/>
          <w:numId w:val="91"/>
        </w:numPr>
        <w:shd w:val="clear" w:color="auto" w:fill="FFFFFF"/>
        <w:tabs>
          <w:tab w:val="left" w:pos="851"/>
        </w:tabs>
        <w:suppressAutoHyphens w:val="0"/>
        <w:autoSpaceDE w:val="0"/>
        <w:autoSpaceDN w:val="0"/>
        <w:spacing w:after="160"/>
        <w:ind w:left="851" w:hanging="425"/>
        <w:contextualSpacing/>
        <w:jc w:val="both"/>
        <w:rPr>
          <w:rFonts w:ascii="Arial" w:eastAsia="Calibri" w:hAnsi="Arial" w:cs="Arial"/>
          <w:sz w:val="20"/>
          <w:szCs w:val="20"/>
          <w:lang w:eastAsia="en-US"/>
        </w:rPr>
      </w:pPr>
      <w:r w:rsidRPr="007A3CD0">
        <w:rPr>
          <w:rFonts w:ascii="Arial" w:hAnsi="Arial" w:cs="Arial"/>
          <w:iCs/>
          <w:sz w:val="20"/>
          <w:szCs w:val="20"/>
        </w:rPr>
        <w:t>Zagwarantuje całkowitą ilość materiałów i sprzętu niezbędnych do realizacji zakresu rzeczowego zadania.</w:t>
      </w:r>
    </w:p>
    <w:p w14:paraId="6785D42B" w14:textId="07DE3157" w:rsidR="005203C7" w:rsidRPr="007A3CD0" w:rsidRDefault="005203C7" w:rsidP="00802DB2">
      <w:pPr>
        <w:numPr>
          <w:ilvl w:val="1"/>
          <w:numId w:val="91"/>
        </w:numPr>
        <w:shd w:val="clear" w:color="auto" w:fill="FFFFFF"/>
        <w:tabs>
          <w:tab w:val="left" w:pos="851"/>
        </w:tabs>
        <w:suppressAutoHyphens w:val="0"/>
        <w:autoSpaceDE w:val="0"/>
        <w:autoSpaceDN w:val="0"/>
        <w:spacing w:after="160"/>
        <w:ind w:left="851" w:hanging="425"/>
        <w:contextualSpacing/>
        <w:jc w:val="both"/>
        <w:rPr>
          <w:rFonts w:ascii="Arial" w:eastAsia="Calibri" w:hAnsi="Arial" w:cs="Arial"/>
          <w:sz w:val="20"/>
          <w:szCs w:val="20"/>
          <w:lang w:eastAsia="en-US"/>
        </w:rPr>
      </w:pPr>
      <w:r w:rsidRPr="007A3CD0">
        <w:rPr>
          <w:rFonts w:ascii="Arial" w:hAnsi="Arial" w:cs="Arial"/>
          <w:iCs/>
          <w:sz w:val="20"/>
          <w:szCs w:val="20"/>
        </w:rPr>
        <w:t>Wykonawca jest wytwórcą i posiadaczem wszystkich odpadów (z wyłączeniem:</w:t>
      </w:r>
      <w:r w:rsidRPr="007A3CD0">
        <w:rPr>
          <w:rFonts w:ascii="Arial" w:eastAsia="Calibri" w:hAnsi="Arial" w:cs="Arial"/>
          <w:sz w:val="20"/>
          <w:szCs w:val="20"/>
          <w:lang w:eastAsia="en-US"/>
        </w:rPr>
        <w:t xml:space="preserve"> </w:t>
      </w:r>
      <w:r w:rsidR="004F43C1" w:rsidRPr="007A3CD0">
        <w:rPr>
          <w:rFonts w:ascii="Arial" w:hAnsi="Arial" w:cs="Arial"/>
          <w:iCs/>
          <w:sz w:val="20"/>
          <w:szCs w:val="20"/>
        </w:rPr>
        <w:t xml:space="preserve">złomu, </w:t>
      </w:r>
      <w:r w:rsidRPr="007A3CD0">
        <w:rPr>
          <w:rFonts w:ascii="Arial" w:hAnsi="Arial" w:cs="Arial"/>
          <w:iCs/>
          <w:sz w:val="20"/>
          <w:szCs w:val="20"/>
        </w:rPr>
        <w:t xml:space="preserve">w tym prętów zbrojeniowych) powstałych w trakcie prac, które zagospodarowuje na własny koszt, na zasadach określonych w ustawie o odpadach, ustawie o utrzymaniu czystości i porządku </w:t>
      </w:r>
      <w:r w:rsidR="004F43C1">
        <w:rPr>
          <w:rFonts w:ascii="Arial" w:hAnsi="Arial" w:cs="Arial"/>
          <w:iCs/>
          <w:sz w:val="20"/>
          <w:szCs w:val="20"/>
        </w:rPr>
        <w:br/>
      </w:r>
      <w:r w:rsidRPr="007A3CD0">
        <w:rPr>
          <w:rFonts w:ascii="Arial" w:hAnsi="Arial" w:cs="Arial"/>
          <w:iCs/>
          <w:sz w:val="20"/>
          <w:szCs w:val="20"/>
        </w:rPr>
        <w:t xml:space="preserve">w gminach, ustawie prawo ochrony środowiska i transportu drogowego oraz regulaminu gospodarowania odpadami w WĘGLOKOKS KRAJ S.A. </w:t>
      </w:r>
    </w:p>
    <w:p w14:paraId="1429735B" w14:textId="77777777" w:rsidR="005203C7" w:rsidRPr="007A3CD0" w:rsidRDefault="005203C7" w:rsidP="00802DB2">
      <w:pPr>
        <w:numPr>
          <w:ilvl w:val="1"/>
          <w:numId w:val="91"/>
        </w:numPr>
        <w:shd w:val="clear" w:color="auto" w:fill="FFFFFF"/>
        <w:tabs>
          <w:tab w:val="left" w:pos="851"/>
        </w:tabs>
        <w:suppressAutoHyphens w:val="0"/>
        <w:autoSpaceDE w:val="0"/>
        <w:autoSpaceDN w:val="0"/>
        <w:ind w:left="851" w:hanging="425"/>
        <w:contextualSpacing/>
        <w:jc w:val="both"/>
        <w:rPr>
          <w:rFonts w:ascii="Arial" w:eastAsia="Calibri" w:hAnsi="Arial" w:cs="Arial"/>
          <w:sz w:val="20"/>
          <w:szCs w:val="20"/>
          <w:lang w:eastAsia="en-US"/>
        </w:rPr>
      </w:pPr>
      <w:r w:rsidRPr="007A3CD0">
        <w:rPr>
          <w:rFonts w:ascii="Arial" w:eastAsia="Calibri" w:hAnsi="Arial" w:cs="Arial"/>
          <w:sz w:val="20"/>
          <w:szCs w:val="20"/>
          <w:lang w:eastAsia="en-US"/>
        </w:rPr>
        <w:t>Wykonawca przygotuje odpady tj.:</w:t>
      </w:r>
    </w:p>
    <w:p w14:paraId="153B1598" w14:textId="4B6CB339" w:rsidR="005203C7" w:rsidRPr="004F43C1" w:rsidRDefault="005203C7" w:rsidP="00802DB2">
      <w:pPr>
        <w:pStyle w:val="Akapitzlist"/>
        <w:numPr>
          <w:ilvl w:val="0"/>
          <w:numId w:val="99"/>
        </w:numPr>
        <w:shd w:val="clear" w:color="auto" w:fill="FFFFFF"/>
        <w:tabs>
          <w:tab w:val="left" w:pos="851"/>
        </w:tabs>
        <w:autoSpaceDE w:val="0"/>
        <w:autoSpaceDN w:val="0"/>
        <w:ind w:left="1134" w:hanging="283"/>
        <w:jc w:val="both"/>
        <w:rPr>
          <w:rFonts w:ascii="Arial" w:eastAsia="Calibri" w:hAnsi="Arial" w:cs="Arial"/>
          <w:sz w:val="20"/>
          <w:szCs w:val="20"/>
          <w:lang w:eastAsia="en-US"/>
        </w:rPr>
      </w:pPr>
      <w:r w:rsidRPr="004F43C1">
        <w:rPr>
          <w:rFonts w:ascii="Arial" w:eastAsia="Calibri" w:hAnsi="Arial" w:cs="Arial"/>
          <w:sz w:val="20"/>
          <w:szCs w:val="20"/>
          <w:lang w:eastAsia="en-US"/>
        </w:rPr>
        <w:t xml:space="preserve">złom (w tym pręty zbrojeniowe) do transportu w </w:t>
      </w:r>
      <w:r w:rsidR="004F43C1" w:rsidRPr="004F43C1">
        <w:rPr>
          <w:rFonts w:ascii="Arial" w:eastAsia="Calibri" w:hAnsi="Arial" w:cs="Arial"/>
          <w:sz w:val="20"/>
          <w:szCs w:val="20"/>
          <w:lang w:eastAsia="en-US"/>
        </w:rPr>
        <w:t>miejscu ich</w:t>
      </w:r>
      <w:r w:rsidRPr="004F43C1">
        <w:rPr>
          <w:rFonts w:ascii="Arial" w:eastAsia="Calibri" w:hAnsi="Arial" w:cs="Arial"/>
          <w:sz w:val="20"/>
          <w:szCs w:val="20"/>
          <w:lang w:eastAsia="en-US"/>
        </w:rPr>
        <w:t xml:space="preserve"> wytworzenia tj. oczyści je</w:t>
      </w:r>
      <w:r w:rsidR="004F43C1">
        <w:rPr>
          <w:rFonts w:ascii="Arial" w:eastAsia="Calibri" w:hAnsi="Arial" w:cs="Arial"/>
          <w:sz w:val="20"/>
          <w:szCs w:val="20"/>
          <w:lang w:eastAsia="en-US"/>
        </w:rPr>
        <w:t xml:space="preserve"> </w:t>
      </w:r>
      <w:r w:rsidR="004F43C1">
        <w:rPr>
          <w:rFonts w:ascii="Arial" w:eastAsia="Calibri" w:hAnsi="Arial" w:cs="Arial"/>
          <w:sz w:val="20"/>
          <w:szCs w:val="20"/>
          <w:lang w:eastAsia="en-US"/>
        </w:rPr>
        <w:br/>
      </w:r>
      <w:r w:rsidRPr="004F43C1">
        <w:rPr>
          <w:rFonts w:ascii="Arial" w:eastAsia="Calibri" w:hAnsi="Arial" w:cs="Arial"/>
          <w:sz w:val="20"/>
          <w:szCs w:val="20"/>
          <w:lang w:eastAsia="en-US"/>
        </w:rPr>
        <w:t xml:space="preserve">z elementów konstrukcyjnych (beton i cegły). Przed transportem ww. </w:t>
      </w:r>
      <w:r w:rsidR="004F43C1" w:rsidRPr="004F43C1">
        <w:rPr>
          <w:rFonts w:ascii="Arial" w:eastAsia="Calibri" w:hAnsi="Arial" w:cs="Arial"/>
          <w:sz w:val="20"/>
          <w:szCs w:val="20"/>
          <w:lang w:eastAsia="en-US"/>
        </w:rPr>
        <w:t>odpady zostaną</w:t>
      </w:r>
      <w:r w:rsidRPr="004F43C1">
        <w:rPr>
          <w:rFonts w:ascii="Arial" w:eastAsia="Calibri" w:hAnsi="Arial" w:cs="Arial"/>
          <w:sz w:val="20"/>
          <w:szCs w:val="20"/>
          <w:lang w:eastAsia="en-US"/>
        </w:rPr>
        <w:t xml:space="preserve"> posortowane na klasy N5, N10, N6 (szyny kolejowe) poprzez ich stosowne przycięcie na odcinki o maksymalnych wymiarach 1m x 1m nie dłuższych niż 6 m, oddzielnie szyny kolejowe </w:t>
      </w:r>
      <w:r w:rsidR="004F43C1">
        <w:rPr>
          <w:rFonts w:ascii="Arial" w:eastAsia="Calibri" w:hAnsi="Arial" w:cs="Arial"/>
          <w:sz w:val="20"/>
          <w:szCs w:val="20"/>
          <w:lang w:eastAsia="en-US"/>
        </w:rPr>
        <w:br/>
      </w:r>
      <w:r w:rsidRPr="004F43C1">
        <w:rPr>
          <w:rFonts w:ascii="Arial" w:eastAsia="Calibri" w:hAnsi="Arial" w:cs="Arial"/>
          <w:sz w:val="20"/>
          <w:szCs w:val="20"/>
          <w:lang w:eastAsia="en-US"/>
        </w:rPr>
        <w:t xml:space="preserve">i elementów łączące szyny z </w:t>
      </w:r>
      <w:r w:rsidR="004F43C1" w:rsidRPr="004F43C1">
        <w:rPr>
          <w:rFonts w:ascii="Arial" w:eastAsia="Calibri" w:hAnsi="Arial" w:cs="Arial"/>
          <w:sz w:val="20"/>
          <w:szCs w:val="20"/>
          <w:lang w:eastAsia="en-US"/>
        </w:rPr>
        <w:t>podkładami i</w:t>
      </w:r>
      <w:r w:rsidRPr="004F43C1">
        <w:rPr>
          <w:rFonts w:ascii="Arial" w:eastAsia="Calibri" w:hAnsi="Arial" w:cs="Arial"/>
          <w:sz w:val="20"/>
          <w:szCs w:val="20"/>
          <w:lang w:eastAsia="en-US"/>
        </w:rPr>
        <w:t xml:space="preserve"> ciężarze do 2 Mg, oraz złoży w miejscu wskazanym przez Zamawiającego. </w:t>
      </w:r>
    </w:p>
    <w:p w14:paraId="16B83027" w14:textId="37089F48" w:rsidR="005203C7" w:rsidRPr="007A3CD0" w:rsidRDefault="005203C7" w:rsidP="00802DB2">
      <w:pPr>
        <w:numPr>
          <w:ilvl w:val="1"/>
          <w:numId w:val="91"/>
        </w:numPr>
        <w:shd w:val="clear" w:color="auto" w:fill="FFFFFF"/>
        <w:tabs>
          <w:tab w:val="left" w:pos="851"/>
        </w:tabs>
        <w:suppressAutoHyphens w:val="0"/>
        <w:autoSpaceDE w:val="0"/>
        <w:autoSpaceDN w:val="0"/>
        <w:spacing w:after="160"/>
        <w:ind w:left="851" w:hanging="425"/>
        <w:contextualSpacing/>
        <w:jc w:val="both"/>
        <w:rPr>
          <w:rFonts w:ascii="Arial" w:eastAsia="Calibri" w:hAnsi="Arial" w:cs="Arial"/>
          <w:sz w:val="20"/>
          <w:szCs w:val="20"/>
          <w:lang w:eastAsia="en-US"/>
        </w:rPr>
      </w:pPr>
      <w:r w:rsidRPr="007A3CD0">
        <w:rPr>
          <w:rFonts w:ascii="Arial" w:eastAsia="Calibri" w:hAnsi="Arial" w:cs="Arial"/>
          <w:sz w:val="20"/>
          <w:szCs w:val="20"/>
          <w:lang w:eastAsia="en-US"/>
        </w:rPr>
        <w:t xml:space="preserve">Wszystkie odpady powstające w trakcie realizacji usług, których posiadaczem będzie Wykonawca należy przekazać do dalszego zagospodarowania zgodnie z obowiązującymi przepisami prawa, </w:t>
      </w:r>
      <w:r w:rsidR="004F43C1">
        <w:rPr>
          <w:rFonts w:ascii="Arial" w:eastAsia="Calibri" w:hAnsi="Arial" w:cs="Arial"/>
          <w:sz w:val="20"/>
          <w:szCs w:val="20"/>
          <w:lang w:eastAsia="en-US"/>
        </w:rPr>
        <w:br/>
      </w:r>
      <w:r w:rsidRPr="007A3CD0">
        <w:rPr>
          <w:rFonts w:ascii="Arial" w:eastAsia="Calibri" w:hAnsi="Arial" w:cs="Arial"/>
          <w:sz w:val="20"/>
          <w:szCs w:val="20"/>
          <w:lang w:eastAsia="en-US"/>
        </w:rPr>
        <w:t>w szczególności ustawy o odpadach.</w:t>
      </w:r>
    </w:p>
    <w:p w14:paraId="331C0A08" w14:textId="77777777" w:rsidR="005203C7" w:rsidRPr="007A3CD0" w:rsidRDefault="005203C7" w:rsidP="00802DB2">
      <w:pPr>
        <w:numPr>
          <w:ilvl w:val="1"/>
          <w:numId w:val="91"/>
        </w:numPr>
        <w:shd w:val="clear" w:color="auto" w:fill="FFFFFF"/>
        <w:tabs>
          <w:tab w:val="left" w:pos="851"/>
        </w:tabs>
        <w:suppressAutoHyphens w:val="0"/>
        <w:autoSpaceDE w:val="0"/>
        <w:autoSpaceDN w:val="0"/>
        <w:spacing w:after="160"/>
        <w:ind w:left="851" w:hanging="425"/>
        <w:contextualSpacing/>
        <w:jc w:val="both"/>
        <w:rPr>
          <w:rFonts w:ascii="Arial" w:eastAsia="Calibri" w:hAnsi="Arial" w:cs="Arial"/>
          <w:sz w:val="20"/>
          <w:szCs w:val="20"/>
          <w:lang w:eastAsia="en-US"/>
        </w:rPr>
      </w:pPr>
      <w:r w:rsidRPr="007A3CD0">
        <w:rPr>
          <w:rFonts w:ascii="Arial" w:eastAsia="Calibri" w:hAnsi="Arial" w:cs="Arial"/>
          <w:sz w:val="20"/>
          <w:szCs w:val="20"/>
          <w:lang w:eastAsia="en-US"/>
        </w:rPr>
        <w:t>Zamawiający jest uprawniony do bieżącej kontroli sposobu segregacji, składowania i wywozu odpadów z terenu rozbiórki. Wykonawca zobowiązany jest do przekazywania Zamawiającemu dokumentów potwierdzających legalną utylizację.</w:t>
      </w:r>
    </w:p>
    <w:p w14:paraId="55B9A1C8" w14:textId="5BAF0EAA" w:rsidR="005203C7" w:rsidRPr="007A3CD0" w:rsidRDefault="005203C7" w:rsidP="00802DB2">
      <w:pPr>
        <w:numPr>
          <w:ilvl w:val="1"/>
          <w:numId w:val="91"/>
        </w:numPr>
        <w:shd w:val="clear" w:color="auto" w:fill="FFFFFF"/>
        <w:tabs>
          <w:tab w:val="left" w:pos="851"/>
        </w:tabs>
        <w:suppressAutoHyphens w:val="0"/>
        <w:autoSpaceDE w:val="0"/>
        <w:autoSpaceDN w:val="0"/>
        <w:spacing w:after="160"/>
        <w:ind w:left="851" w:hanging="425"/>
        <w:contextualSpacing/>
        <w:jc w:val="both"/>
        <w:rPr>
          <w:rFonts w:ascii="Arial" w:eastAsia="Calibri" w:hAnsi="Arial" w:cs="Arial"/>
          <w:sz w:val="20"/>
          <w:szCs w:val="20"/>
          <w:lang w:eastAsia="en-US"/>
        </w:rPr>
      </w:pPr>
      <w:r w:rsidRPr="007A3CD0">
        <w:rPr>
          <w:rFonts w:ascii="Arial" w:eastAsia="Calibri" w:hAnsi="Arial" w:cs="Arial"/>
          <w:sz w:val="20"/>
          <w:szCs w:val="20"/>
          <w:lang w:eastAsia="en-US"/>
        </w:rPr>
        <w:t>Pracownicy zatrudnieni przez Wykonawcę muszą posiadać ważne/aktualne badania lekarskie, psychotechniczne, muszą być przeszkoleni w zakresie przepisów BHP, ppoż.</w:t>
      </w:r>
    </w:p>
    <w:p w14:paraId="4D805D6E" w14:textId="2E38F8DD" w:rsidR="005203C7" w:rsidRPr="007A3CD0" w:rsidRDefault="005203C7" w:rsidP="00802DB2">
      <w:pPr>
        <w:numPr>
          <w:ilvl w:val="1"/>
          <w:numId w:val="91"/>
        </w:numPr>
        <w:shd w:val="clear" w:color="auto" w:fill="FFFFFF"/>
        <w:tabs>
          <w:tab w:val="left" w:pos="851"/>
        </w:tabs>
        <w:suppressAutoHyphens w:val="0"/>
        <w:autoSpaceDE w:val="0"/>
        <w:autoSpaceDN w:val="0"/>
        <w:spacing w:after="160"/>
        <w:ind w:left="851" w:hanging="425"/>
        <w:contextualSpacing/>
        <w:jc w:val="both"/>
        <w:rPr>
          <w:rFonts w:ascii="Arial" w:eastAsia="Calibri" w:hAnsi="Arial" w:cs="Arial"/>
          <w:sz w:val="20"/>
          <w:szCs w:val="20"/>
          <w:lang w:eastAsia="en-US"/>
        </w:rPr>
      </w:pPr>
      <w:r w:rsidRPr="007A3CD0">
        <w:rPr>
          <w:rFonts w:ascii="Arial" w:eastAsia="Calibri" w:hAnsi="Arial" w:cs="Arial"/>
          <w:sz w:val="20"/>
          <w:szCs w:val="20"/>
          <w:lang w:eastAsia="en-US"/>
        </w:rPr>
        <w:t xml:space="preserve">Zapewni przeszkolenie w myśl </w:t>
      </w:r>
      <w:r w:rsidRPr="007A3CD0">
        <w:rPr>
          <w:rFonts w:ascii="Arial" w:eastAsia="Calibri" w:hAnsi="Arial" w:cs="Arial"/>
          <w:b/>
          <w:bCs/>
          <w:sz w:val="20"/>
          <w:szCs w:val="20"/>
          <w:lang w:eastAsia="en-US"/>
        </w:rPr>
        <w:t xml:space="preserve">§ 15 rozporządzenia Ministra Energii z dnia 23 listopada </w:t>
      </w:r>
      <w:r w:rsidR="004F43C1">
        <w:rPr>
          <w:rFonts w:ascii="Arial" w:eastAsia="Calibri" w:hAnsi="Arial" w:cs="Arial"/>
          <w:b/>
          <w:bCs/>
          <w:sz w:val="20"/>
          <w:szCs w:val="20"/>
          <w:lang w:eastAsia="en-US"/>
        </w:rPr>
        <w:br/>
      </w:r>
      <w:r w:rsidRPr="007A3CD0">
        <w:rPr>
          <w:rFonts w:ascii="Arial" w:eastAsia="Calibri" w:hAnsi="Arial" w:cs="Arial"/>
          <w:b/>
          <w:bCs/>
          <w:sz w:val="20"/>
          <w:szCs w:val="20"/>
          <w:lang w:eastAsia="en-US"/>
        </w:rPr>
        <w:t>2016 r.</w:t>
      </w:r>
      <w:r w:rsidRPr="007A3CD0">
        <w:rPr>
          <w:rFonts w:ascii="TimesNewRomanPS-BoldMT" w:hAnsi="TimesNewRomanPS-BoldMT" w:cs="TimesNewRomanPS-BoldMT"/>
          <w:b/>
          <w:bCs/>
          <w:sz w:val="20"/>
          <w:szCs w:val="20"/>
        </w:rPr>
        <w:t xml:space="preserve"> </w:t>
      </w:r>
      <w:r w:rsidRPr="007A3CD0">
        <w:rPr>
          <w:rFonts w:ascii="Arial" w:eastAsia="Calibri" w:hAnsi="Arial" w:cs="Arial"/>
          <w:b/>
          <w:bCs/>
          <w:sz w:val="20"/>
          <w:szCs w:val="20"/>
          <w:lang w:eastAsia="en-US"/>
        </w:rPr>
        <w:t xml:space="preserve">w sprawie szczegółowych wymagań dotyczących prowadzenia ruchu podziemnych zakładów górniczych, </w:t>
      </w:r>
      <w:r w:rsidRPr="007A3CD0">
        <w:rPr>
          <w:rFonts w:ascii="Arial" w:eastAsia="Calibri" w:hAnsi="Arial" w:cs="Arial"/>
          <w:sz w:val="20"/>
          <w:szCs w:val="20"/>
          <w:lang w:eastAsia="en-US"/>
        </w:rPr>
        <w:t xml:space="preserve"> na własny koszt,  własnych pracowników w zakresie bhp, porządku </w:t>
      </w:r>
      <w:r w:rsidR="004F43C1">
        <w:rPr>
          <w:rFonts w:ascii="Arial" w:eastAsia="Calibri" w:hAnsi="Arial" w:cs="Arial"/>
          <w:sz w:val="20"/>
          <w:szCs w:val="20"/>
          <w:lang w:eastAsia="en-US"/>
        </w:rPr>
        <w:br/>
      </w:r>
      <w:r w:rsidRPr="007A3CD0">
        <w:rPr>
          <w:rFonts w:ascii="Arial" w:eastAsia="Calibri" w:hAnsi="Arial" w:cs="Arial"/>
          <w:sz w:val="20"/>
          <w:szCs w:val="20"/>
          <w:lang w:eastAsia="en-US"/>
        </w:rPr>
        <w:t xml:space="preserve">i dyscypliny pracy, bezpieczeństwa pożarowego, występujących zagrożeń, zasad alarmowania, łączności, znajomości rejonu i zakresu prac oraz procedurą udzielania pierwszej pomocy </w:t>
      </w:r>
      <w:r w:rsidR="004F43C1">
        <w:rPr>
          <w:rFonts w:ascii="Arial" w:eastAsia="Calibri" w:hAnsi="Arial" w:cs="Arial"/>
          <w:sz w:val="20"/>
          <w:szCs w:val="20"/>
          <w:lang w:eastAsia="en-US"/>
        </w:rPr>
        <w:br/>
      </w:r>
      <w:r w:rsidRPr="007A3CD0">
        <w:rPr>
          <w:rFonts w:ascii="Arial" w:eastAsia="Calibri" w:hAnsi="Arial" w:cs="Arial"/>
          <w:sz w:val="20"/>
          <w:szCs w:val="20"/>
          <w:lang w:eastAsia="en-US"/>
        </w:rPr>
        <w:t>i zgłaszania wypadków zgodnie z zarządzeniami wewnątrzzakładowymi Zamawiającego.</w:t>
      </w:r>
    </w:p>
    <w:p w14:paraId="508D34C1" w14:textId="77777777" w:rsidR="005203C7" w:rsidRPr="007A3CD0" w:rsidRDefault="005203C7" w:rsidP="00802DB2">
      <w:pPr>
        <w:numPr>
          <w:ilvl w:val="1"/>
          <w:numId w:val="91"/>
        </w:numPr>
        <w:shd w:val="clear" w:color="auto" w:fill="FFFFFF"/>
        <w:tabs>
          <w:tab w:val="left" w:pos="851"/>
        </w:tabs>
        <w:suppressAutoHyphens w:val="0"/>
        <w:autoSpaceDE w:val="0"/>
        <w:autoSpaceDN w:val="0"/>
        <w:spacing w:after="160"/>
        <w:ind w:left="851" w:hanging="425"/>
        <w:contextualSpacing/>
        <w:jc w:val="both"/>
        <w:rPr>
          <w:rFonts w:ascii="Arial" w:eastAsia="Calibri" w:hAnsi="Arial" w:cs="Arial"/>
          <w:sz w:val="20"/>
          <w:szCs w:val="20"/>
          <w:lang w:eastAsia="en-US"/>
        </w:rPr>
      </w:pPr>
      <w:r w:rsidRPr="007A3CD0">
        <w:rPr>
          <w:rFonts w:ascii="Arial" w:eastAsia="Calibri" w:hAnsi="Arial" w:cs="Arial"/>
          <w:sz w:val="20"/>
          <w:szCs w:val="20"/>
          <w:lang w:eastAsia="en-US"/>
        </w:rPr>
        <w:t>Wyposaży na własny koszt swoich pracowników w odzież roboczą (oznakowane nazwą firmy lub w inny sposób umożliwiający identyfikację pracownika), sprzęt ochrony osobistej, narzędzia, środki czystości niezbędne do realizacji zadania, adekwatne do występujących zagrożeń.</w:t>
      </w:r>
    </w:p>
    <w:p w14:paraId="542DAA40" w14:textId="0ECE70FB" w:rsidR="005203C7" w:rsidRPr="007A3CD0" w:rsidRDefault="005203C7" w:rsidP="00802DB2">
      <w:pPr>
        <w:numPr>
          <w:ilvl w:val="1"/>
          <w:numId w:val="91"/>
        </w:numPr>
        <w:shd w:val="clear" w:color="auto" w:fill="FFFFFF"/>
        <w:tabs>
          <w:tab w:val="left" w:pos="851"/>
        </w:tabs>
        <w:suppressAutoHyphens w:val="0"/>
        <w:autoSpaceDE w:val="0"/>
        <w:autoSpaceDN w:val="0"/>
        <w:spacing w:after="160"/>
        <w:ind w:left="851" w:hanging="425"/>
        <w:contextualSpacing/>
        <w:jc w:val="both"/>
        <w:rPr>
          <w:rFonts w:ascii="Arial" w:eastAsia="Calibri" w:hAnsi="Arial" w:cs="Arial"/>
          <w:sz w:val="20"/>
          <w:szCs w:val="20"/>
          <w:lang w:eastAsia="en-US"/>
        </w:rPr>
      </w:pPr>
      <w:r w:rsidRPr="007A3CD0">
        <w:rPr>
          <w:rFonts w:ascii="Arial" w:eastAsia="Calibri" w:hAnsi="Arial" w:cs="Arial"/>
          <w:sz w:val="20"/>
          <w:szCs w:val="20"/>
          <w:lang w:eastAsia="en-US"/>
        </w:rPr>
        <w:t xml:space="preserve">W trakcie realizacji zadania, po przekazaniu placu budowy, Wykonawca </w:t>
      </w:r>
      <w:r w:rsidR="004F43C1" w:rsidRPr="007A3CD0">
        <w:rPr>
          <w:rFonts w:ascii="Arial" w:eastAsia="Calibri" w:hAnsi="Arial" w:cs="Arial"/>
          <w:sz w:val="20"/>
          <w:szCs w:val="20"/>
          <w:lang w:eastAsia="en-US"/>
        </w:rPr>
        <w:t>ponosi wyłączną</w:t>
      </w:r>
      <w:r w:rsidRPr="007A3CD0">
        <w:rPr>
          <w:rFonts w:ascii="Arial" w:eastAsia="Calibri" w:hAnsi="Arial" w:cs="Arial"/>
          <w:sz w:val="20"/>
          <w:szCs w:val="20"/>
          <w:lang w:eastAsia="en-US"/>
        </w:rPr>
        <w:t xml:space="preserve">   odpowiedzialność przed organami kontroli i nadzoru za całokształt prac wynikających z przedmiotu umowy.</w:t>
      </w:r>
    </w:p>
    <w:p w14:paraId="76E946CB" w14:textId="3E3A6481" w:rsidR="005203C7" w:rsidRPr="007A3CD0" w:rsidRDefault="005203C7" w:rsidP="00802DB2">
      <w:pPr>
        <w:numPr>
          <w:ilvl w:val="1"/>
          <w:numId w:val="91"/>
        </w:numPr>
        <w:shd w:val="clear" w:color="auto" w:fill="FFFFFF"/>
        <w:tabs>
          <w:tab w:val="left" w:pos="851"/>
        </w:tabs>
        <w:suppressAutoHyphens w:val="0"/>
        <w:autoSpaceDE w:val="0"/>
        <w:autoSpaceDN w:val="0"/>
        <w:spacing w:after="160"/>
        <w:ind w:left="851" w:hanging="425"/>
        <w:contextualSpacing/>
        <w:jc w:val="both"/>
        <w:rPr>
          <w:rFonts w:ascii="Arial" w:eastAsia="Calibri" w:hAnsi="Arial" w:cs="Arial"/>
          <w:sz w:val="20"/>
          <w:szCs w:val="20"/>
          <w:lang w:eastAsia="en-US"/>
        </w:rPr>
      </w:pPr>
      <w:r w:rsidRPr="007A3CD0">
        <w:rPr>
          <w:rFonts w:ascii="Arial" w:eastAsia="Calibri" w:hAnsi="Arial" w:cs="Arial"/>
          <w:sz w:val="20"/>
          <w:szCs w:val="20"/>
          <w:lang w:eastAsia="en-US"/>
        </w:rPr>
        <w:t xml:space="preserve">Ponosi pełną odpowiedzialność za plac budowy z chwilą jego przejęcia, </w:t>
      </w:r>
      <w:r w:rsidR="004F43C1" w:rsidRPr="007A3CD0">
        <w:rPr>
          <w:rFonts w:ascii="Arial" w:eastAsia="Calibri" w:hAnsi="Arial" w:cs="Arial"/>
          <w:sz w:val="20"/>
          <w:szCs w:val="20"/>
          <w:lang w:eastAsia="en-US"/>
        </w:rPr>
        <w:t>za zabezpieczenie materiałów</w:t>
      </w:r>
      <w:r w:rsidRPr="007A3CD0">
        <w:rPr>
          <w:rFonts w:ascii="Arial" w:eastAsia="Calibri" w:hAnsi="Arial" w:cs="Arial"/>
          <w:sz w:val="20"/>
          <w:szCs w:val="20"/>
          <w:lang w:eastAsia="en-US"/>
        </w:rPr>
        <w:t xml:space="preserve">, maszyn, urządzeń niezbędnych do realizacji zadania (przed kradzieżą, zniszczeniem) zlokalizowanych na placu budowy. Wykonawca będzie odpowiedzialny za wydzielenie i właściwe </w:t>
      </w:r>
      <w:r w:rsidRPr="007A3CD0">
        <w:rPr>
          <w:rFonts w:ascii="Arial" w:eastAsia="Calibri" w:hAnsi="Arial" w:cs="Arial"/>
          <w:sz w:val="20"/>
          <w:szCs w:val="20"/>
          <w:lang w:eastAsia="en-US"/>
        </w:rPr>
        <w:lastRenderedPageBreak/>
        <w:t xml:space="preserve">zabezpieczenie rejonu prowadzenia prac przed dostępem osób postronnych i </w:t>
      </w:r>
      <w:proofErr w:type="gramStart"/>
      <w:r w:rsidRPr="007A3CD0">
        <w:rPr>
          <w:rFonts w:ascii="Arial" w:eastAsia="Calibri" w:hAnsi="Arial" w:cs="Arial"/>
          <w:sz w:val="20"/>
          <w:szCs w:val="20"/>
          <w:lang w:eastAsia="en-US"/>
        </w:rPr>
        <w:t>nie biorących</w:t>
      </w:r>
      <w:proofErr w:type="gramEnd"/>
      <w:r w:rsidRPr="007A3CD0">
        <w:rPr>
          <w:rFonts w:ascii="Arial" w:eastAsia="Calibri" w:hAnsi="Arial" w:cs="Arial"/>
          <w:sz w:val="20"/>
          <w:szCs w:val="20"/>
          <w:lang w:eastAsia="en-US"/>
        </w:rPr>
        <w:t xml:space="preserve"> udziału w realizacji zadania. Wykonawca będzie odpowiedzialny za podjęcie działań ograniczających negatywne odziaływanie prowadzonych robót na otoczenie wewnątrz i na zewnątrz terenu zakładu górniczego (zapylanie, hałas, utrzymanie ładu i porządku, drożność ciągów komunikacyjnych) na własny koszt.</w:t>
      </w:r>
    </w:p>
    <w:p w14:paraId="6E4DC903" w14:textId="77777777" w:rsidR="005203C7" w:rsidRPr="007A3CD0" w:rsidRDefault="005203C7" w:rsidP="00802DB2">
      <w:pPr>
        <w:numPr>
          <w:ilvl w:val="1"/>
          <w:numId w:val="91"/>
        </w:numPr>
        <w:shd w:val="clear" w:color="auto" w:fill="FFFFFF"/>
        <w:tabs>
          <w:tab w:val="left" w:pos="851"/>
        </w:tabs>
        <w:suppressAutoHyphens w:val="0"/>
        <w:autoSpaceDE w:val="0"/>
        <w:autoSpaceDN w:val="0"/>
        <w:spacing w:after="160"/>
        <w:ind w:left="851" w:hanging="425"/>
        <w:contextualSpacing/>
        <w:jc w:val="both"/>
        <w:rPr>
          <w:rFonts w:ascii="Arial" w:eastAsia="Calibri" w:hAnsi="Arial" w:cs="Arial"/>
          <w:sz w:val="20"/>
          <w:szCs w:val="20"/>
          <w:lang w:eastAsia="en-US"/>
        </w:rPr>
      </w:pPr>
      <w:r w:rsidRPr="007A3CD0">
        <w:rPr>
          <w:rFonts w:ascii="Arial" w:eastAsia="Calibri" w:hAnsi="Arial" w:cs="Arial"/>
          <w:sz w:val="20"/>
          <w:szCs w:val="20"/>
          <w:lang w:eastAsia="en-US"/>
        </w:rPr>
        <w:t xml:space="preserve">Ochrania i zabezpieczy wszystkie wykorzystywane materiały, urządzenia, maszyny, oznakuje plac budowy, wyznaczy drogi dojazdowe i drogi dla pieszych,  </w:t>
      </w:r>
    </w:p>
    <w:p w14:paraId="39256E41" w14:textId="52784C9E" w:rsidR="005203C7" w:rsidRPr="007A3CD0" w:rsidRDefault="005203C7" w:rsidP="00802DB2">
      <w:pPr>
        <w:numPr>
          <w:ilvl w:val="1"/>
          <w:numId w:val="91"/>
        </w:numPr>
        <w:shd w:val="clear" w:color="auto" w:fill="FFFFFF"/>
        <w:tabs>
          <w:tab w:val="left" w:pos="851"/>
        </w:tabs>
        <w:suppressAutoHyphens w:val="0"/>
        <w:autoSpaceDE w:val="0"/>
        <w:autoSpaceDN w:val="0"/>
        <w:spacing w:after="160"/>
        <w:ind w:left="851" w:hanging="425"/>
        <w:contextualSpacing/>
        <w:jc w:val="both"/>
        <w:rPr>
          <w:rFonts w:ascii="Arial" w:eastAsia="Calibri" w:hAnsi="Arial" w:cs="Arial"/>
          <w:sz w:val="20"/>
          <w:szCs w:val="20"/>
          <w:lang w:eastAsia="en-US"/>
        </w:rPr>
      </w:pPr>
      <w:r w:rsidRPr="007A3CD0">
        <w:rPr>
          <w:rFonts w:ascii="Arial" w:eastAsia="Calibri" w:hAnsi="Arial" w:cs="Arial"/>
          <w:sz w:val="20"/>
          <w:szCs w:val="20"/>
          <w:lang w:eastAsia="en-US"/>
        </w:rPr>
        <w:t xml:space="preserve">Odpowiada za stan </w:t>
      </w:r>
      <w:r w:rsidR="004F43C1" w:rsidRPr="007A3CD0">
        <w:rPr>
          <w:rFonts w:ascii="Arial" w:eastAsia="Calibri" w:hAnsi="Arial" w:cs="Arial"/>
          <w:sz w:val="20"/>
          <w:szCs w:val="20"/>
          <w:lang w:eastAsia="en-US"/>
        </w:rPr>
        <w:t>techniczny stosowanego</w:t>
      </w:r>
      <w:r w:rsidRPr="007A3CD0">
        <w:rPr>
          <w:rFonts w:ascii="Arial" w:eastAsia="Calibri" w:hAnsi="Arial" w:cs="Arial"/>
          <w:sz w:val="20"/>
          <w:szCs w:val="20"/>
          <w:lang w:eastAsia="en-US"/>
        </w:rPr>
        <w:t xml:space="preserve"> podczas prac sprzętu, maszyn, urządzeń.  Wszystkie maszyny, urządzenia i sprzęt podlegające dozorowi technicznemu muszą posiadać dokumenty uprawniające do ich eksploatacji. Wykonawca z tego tytułu ponosi pełną odpowiedzialność.</w:t>
      </w:r>
    </w:p>
    <w:p w14:paraId="6C037852" w14:textId="77777777" w:rsidR="005203C7" w:rsidRPr="007A3CD0" w:rsidRDefault="005203C7" w:rsidP="00802DB2">
      <w:pPr>
        <w:numPr>
          <w:ilvl w:val="1"/>
          <w:numId w:val="91"/>
        </w:numPr>
        <w:shd w:val="clear" w:color="auto" w:fill="FFFFFF"/>
        <w:tabs>
          <w:tab w:val="left" w:pos="851"/>
        </w:tabs>
        <w:suppressAutoHyphens w:val="0"/>
        <w:autoSpaceDE w:val="0"/>
        <w:autoSpaceDN w:val="0"/>
        <w:spacing w:after="160"/>
        <w:ind w:left="851" w:hanging="425"/>
        <w:contextualSpacing/>
        <w:jc w:val="both"/>
        <w:rPr>
          <w:rFonts w:ascii="Arial" w:eastAsia="Calibri" w:hAnsi="Arial" w:cs="Arial"/>
          <w:sz w:val="20"/>
          <w:szCs w:val="20"/>
          <w:lang w:eastAsia="en-US"/>
        </w:rPr>
      </w:pPr>
      <w:r w:rsidRPr="007A3CD0">
        <w:rPr>
          <w:rFonts w:ascii="Arial" w:eastAsia="Calibri" w:hAnsi="Arial" w:cs="Arial"/>
          <w:sz w:val="20"/>
          <w:szCs w:val="20"/>
          <w:lang w:eastAsia="en-US"/>
        </w:rPr>
        <w:t>Osoby obsługujące sprzęt muszą być odpowiednio przeszkolone i posiadać uprawnienia do ich obsługi tam, gdzie jest to wymagane prawem.</w:t>
      </w:r>
    </w:p>
    <w:p w14:paraId="5C2BD148" w14:textId="2BE59F71" w:rsidR="005203C7" w:rsidRPr="007A3CD0" w:rsidRDefault="005203C7" w:rsidP="00802DB2">
      <w:pPr>
        <w:numPr>
          <w:ilvl w:val="1"/>
          <w:numId w:val="91"/>
        </w:numPr>
        <w:shd w:val="clear" w:color="auto" w:fill="FFFFFF"/>
        <w:tabs>
          <w:tab w:val="left" w:pos="851"/>
        </w:tabs>
        <w:suppressAutoHyphens w:val="0"/>
        <w:autoSpaceDE w:val="0"/>
        <w:autoSpaceDN w:val="0"/>
        <w:spacing w:after="160"/>
        <w:ind w:left="851" w:hanging="425"/>
        <w:contextualSpacing/>
        <w:jc w:val="both"/>
        <w:rPr>
          <w:rFonts w:ascii="Arial" w:eastAsia="Calibri" w:hAnsi="Arial" w:cs="Arial"/>
          <w:sz w:val="20"/>
          <w:szCs w:val="20"/>
          <w:lang w:eastAsia="en-US"/>
        </w:rPr>
      </w:pPr>
      <w:r w:rsidRPr="007A3CD0">
        <w:rPr>
          <w:rFonts w:ascii="Arial" w:eastAsia="Calibri" w:hAnsi="Arial" w:cs="Arial"/>
          <w:sz w:val="20"/>
          <w:szCs w:val="20"/>
          <w:lang w:eastAsia="en-US"/>
        </w:rPr>
        <w:t xml:space="preserve">Wszelkie problemy oraz </w:t>
      </w:r>
      <w:r w:rsidR="004F43C1" w:rsidRPr="007A3CD0">
        <w:rPr>
          <w:rFonts w:ascii="Arial" w:eastAsia="Calibri" w:hAnsi="Arial" w:cs="Arial"/>
          <w:sz w:val="20"/>
          <w:szCs w:val="20"/>
          <w:lang w:eastAsia="en-US"/>
        </w:rPr>
        <w:t>sytuacje mające</w:t>
      </w:r>
      <w:r w:rsidRPr="007A3CD0">
        <w:rPr>
          <w:rFonts w:ascii="Arial" w:eastAsia="Calibri" w:hAnsi="Arial" w:cs="Arial"/>
          <w:sz w:val="20"/>
          <w:szCs w:val="20"/>
          <w:lang w:eastAsia="en-US"/>
        </w:rPr>
        <w:t xml:space="preserve"> wpływ na jakość robót, zmiany terminu wykonania prac, będzie zgłaszać do Inspektora nadzoru inwestorskiego, koordynatora umowy Zamawiającego.</w:t>
      </w:r>
    </w:p>
    <w:p w14:paraId="18089BCA" w14:textId="17AC52E9" w:rsidR="005203C7" w:rsidRPr="007A3CD0" w:rsidRDefault="005203C7" w:rsidP="00802DB2">
      <w:pPr>
        <w:numPr>
          <w:ilvl w:val="1"/>
          <w:numId w:val="91"/>
        </w:numPr>
        <w:shd w:val="clear" w:color="auto" w:fill="FFFFFF"/>
        <w:tabs>
          <w:tab w:val="left" w:pos="851"/>
        </w:tabs>
        <w:suppressAutoHyphens w:val="0"/>
        <w:autoSpaceDE w:val="0"/>
        <w:autoSpaceDN w:val="0"/>
        <w:spacing w:after="160"/>
        <w:ind w:left="851" w:hanging="425"/>
        <w:contextualSpacing/>
        <w:jc w:val="both"/>
        <w:rPr>
          <w:rFonts w:ascii="Arial" w:eastAsia="Calibri" w:hAnsi="Arial" w:cs="Arial"/>
          <w:sz w:val="20"/>
          <w:szCs w:val="20"/>
          <w:lang w:eastAsia="en-US"/>
        </w:rPr>
      </w:pPr>
      <w:r w:rsidRPr="007A3CD0">
        <w:rPr>
          <w:rFonts w:ascii="Arial" w:eastAsia="Calibri" w:hAnsi="Arial" w:cs="Arial"/>
          <w:sz w:val="20"/>
          <w:szCs w:val="20"/>
          <w:lang w:eastAsia="en-US"/>
        </w:rPr>
        <w:t xml:space="preserve">Ponosi </w:t>
      </w:r>
      <w:r w:rsidR="004F43C1" w:rsidRPr="007A3CD0">
        <w:rPr>
          <w:rFonts w:ascii="Arial" w:eastAsia="Calibri" w:hAnsi="Arial" w:cs="Arial"/>
          <w:sz w:val="20"/>
          <w:szCs w:val="20"/>
          <w:lang w:eastAsia="en-US"/>
        </w:rPr>
        <w:t>odpowiedzialność za</w:t>
      </w:r>
      <w:r w:rsidRPr="007A3CD0">
        <w:rPr>
          <w:rFonts w:ascii="Arial" w:eastAsia="Calibri" w:hAnsi="Arial" w:cs="Arial"/>
          <w:sz w:val="20"/>
          <w:szCs w:val="20"/>
          <w:lang w:eastAsia="en-US"/>
        </w:rPr>
        <w:t xml:space="preserve"> wszelkie szkody jakie powstaną w trakcie prac rozbiórkowych przez niego prowadzonych, również dotyczących osób trzecich, na terenie prowadzonych robót oraz </w:t>
      </w:r>
      <w:r w:rsidR="004F43C1">
        <w:rPr>
          <w:rFonts w:ascii="Arial" w:eastAsia="Calibri" w:hAnsi="Arial" w:cs="Arial"/>
          <w:sz w:val="20"/>
          <w:szCs w:val="20"/>
          <w:lang w:eastAsia="en-US"/>
        </w:rPr>
        <w:br/>
      </w:r>
      <w:r w:rsidRPr="007A3CD0">
        <w:rPr>
          <w:rFonts w:ascii="Arial" w:eastAsia="Calibri" w:hAnsi="Arial" w:cs="Arial"/>
          <w:sz w:val="20"/>
          <w:szCs w:val="20"/>
          <w:lang w:eastAsia="en-US"/>
        </w:rPr>
        <w:t>w terenie przyległym-graniczącym, które usunie we własnym zakresie i na swój koszt.</w:t>
      </w:r>
    </w:p>
    <w:p w14:paraId="1D4D45B0" w14:textId="77777777" w:rsidR="005203C7" w:rsidRPr="007A3CD0" w:rsidRDefault="005203C7" w:rsidP="00802DB2">
      <w:pPr>
        <w:numPr>
          <w:ilvl w:val="1"/>
          <w:numId w:val="91"/>
        </w:numPr>
        <w:shd w:val="clear" w:color="auto" w:fill="FFFFFF"/>
        <w:tabs>
          <w:tab w:val="left" w:pos="851"/>
        </w:tabs>
        <w:suppressAutoHyphens w:val="0"/>
        <w:autoSpaceDE w:val="0"/>
        <w:autoSpaceDN w:val="0"/>
        <w:spacing w:after="160"/>
        <w:ind w:left="851" w:hanging="425"/>
        <w:contextualSpacing/>
        <w:jc w:val="both"/>
        <w:rPr>
          <w:rFonts w:ascii="Arial" w:eastAsia="Calibri" w:hAnsi="Arial" w:cs="Arial"/>
          <w:sz w:val="20"/>
          <w:szCs w:val="20"/>
          <w:lang w:eastAsia="en-US"/>
        </w:rPr>
      </w:pPr>
      <w:r w:rsidRPr="007A3CD0">
        <w:rPr>
          <w:rFonts w:ascii="Arial" w:eastAsia="Calibri" w:hAnsi="Arial" w:cs="Arial"/>
          <w:sz w:val="20"/>
          <w:szCs w:val="20"/>
          <w:lang w:eastAsia="en-US"/>
        </w:rPr>
        <w:t>Wykonawca ma obowiązek umożliwić Zamawiającemu bieżącą kontrolę postępu prac oraz stanu technicznego obiektów sąsiednich oraz elementów konstrukcji nieprzeznaczonych do wyburzenia. W przypadku stwierdzenia jakichkolwiek rys, pęknięć lub przemieszczeń, Zamawiający ma prawo natychmiast wstrzymać roboty, a Wykonawca zabezpieczy obiekt na własny koszt.</w:t>
      </w:r>
    </w:p>
    <w:p w14:paraId="38773858" w14:textId="77777777" w:rsidR="005203C7" w:rsidRPr="007A3CD0" w:rsidRDefault="005203C7" w:rsidP="00802DB2">
      <w:pPr>
        <w:numPr>
          <w:ilvl w:val="1"/>
          <w:numId w:val="91"/>
        </w:numPr>
        <w:shd w:val="clear" w:color="auto" w:fill="FFFFFF"/>
        <w:tabs>
          <w:tab w:val="left" w:pos="851"/>
        </w:tabs>
        <w:suppressAutoHyphens w:val="0"/>
        <w:autoSpaceDE w:val="0"/>
        <w:autoSpaceDN w:val="0"/>
        <w:spacing w:after="160"/>
        <w:ind w:left="851" w:hanging="425"/>
        <w:contextualSpacing/>
        <w:jc w:val="both"/>
        <w:rPr>
          <w:rFonts w:ascii="Arial" w:eastAsia="Calibri" w:hAnsi="Arial" w:cs="Arial"/>
          <w:sz w:val="20"/>
          <w:szCs w:val="20"/>
          <w:lang w:eastAsia="en-US"/>
        </w:rPr>
      </w:pPr>
      <w:r w:rsidRPr="007A3CD0">
        <w:rPr>
          <w:rFonts w:ascii="Arial" w:eastAsia="Calibri" w:hAnsi="Arial" w:cs="Arial"/>
          <w:sz w:val="20"/>
          <w:szCs w:val="20"/>
          <w:lang w:eastAsia="en-US"/>
        </w:rPr>
        <w:t>Prace będzie prowadzić pod stałym nadzorem osoby do tego uprawnionej (kierownik robót), która powinna być stale obecna na placu budowy.</w:t>
      </w:r>
    </w:p>
    <w:p w14:paraId="50B965C7" w14:textId="77777777" w:rsidR="005203C7" w:rsidRPr="007A3CD0" w:rsidRDefault="005203C7" w:rsidP="00802DB2">
      <w:pPr>
        <w:numPr>
          <w:ilvl w:val="1"/>
          <w:numId w:val="91"/>
        </w:numPr>
        <w:shd w:val="clear" w:color="auto" w:fill="FFFFFF"/>
        <w:tabs>
          <w:tab w:val="left" w:pos="851"/>
        </w:tabs>
        <w:suppressAutoHyphens w:val="0"/>
        <w:autoSpaceDE w:val="0"/>
        <w:autoSpaceDN w:val="0"/>
        <w:ind w:left="850" w:hanging="425"/>
        <w:contextualSpacing/>
        <w:jc w:val="both"/>
        <w:rPr>
          <w:rFonts w:ascii="Arial" w:eastAsia="Calibri" w:hAnsi="Arial" w:cs="Arial"/>
          <w:sz w:val="20"/>
          <w:szCs w:val="20"/>
          <w:lang w:eastAsia="en-US"/>
        </w:rPr>
      </w:pPr>
      <w:r w:rsidRPr="007A3CD0">
        <w:rPr>
          <w:rFonts w:ascii="Arial" w:eastAsia="Calibri" w:hAnsi="Arial" w:cs="Arial"/>
          <w:sz w:val="20"/>
          <w:szCs w:val="20"/>
          <w:lang w:eastAsia="en-US"/>
        </w:rPr>
        <w:t>Przed rozpoczęciem robót w ruchu zakładu górniczego podmiot zobowiązany jest:</w:t>
      </w:r>
    </w:p>
    <w:p w14:paraId="73826D04" w14:textId="00CF2BF5" w:rsidR="005203C7" w:rsidRPr="004F43C1" w:rsidRDefault="005203C7" w:rsidP="00802DB2">
      <w:pPr>
        <w:pStyle w:val="Akapitzlist"/>
        <w:numPr>
          <w:ilvl w:val="0"/>
          <w:numId w:val="100"/>
        </w:numPr>
        <w:shd w:val="clear" w:color="auto" w:fill="FFFFFF"/>
        <w:tabs>
          <w:tab w:val="left" w:pos="851"/>
        </w:tabs>
        <w:autoSpaceDE w:val="0"/>
        <w:autoSpaceDN w:val="0"/>
        <w:ind w:left="1134" w:hanging="346"/>
        <w:jc w:val="both"/>
        <w:rPr>
          <w:rFonts w:ascii="Arial" w:eastAsia="Calibri" w:hAnsi="Arial" w:cs="Arial"/>
          <w:sz w:val="20"/>
          <w:szCs w:val="20"/>
          <w:lang w:eastAsia="en-US"/>
        </w:rPr>
      </w:pPr>
      <w:r w:rsidRPr="004F43C1">
        <w:rPr>
          <w:rFonts w:ascii="Arial" w:eastAsia="Calibri" w:hAnsi="Arial" w:cs="Arial"/>
          <w:sz w:val="20"/>
          <w:szCs w:val="20"/>
          <w:lang w:eastAsia="en-US"/>
        </w:rPr>
        <w:t>ocenić i udokumentować ryzyko zawodowe na stanowisku pracy oraz poinformować pracowników o tym ryzyku (za podpisem), a także stosować niezbędne środki profilaktyczne zmniejszające to ryzyko.</w:t>
      </w:r>
    </w:p>
    <w:p w14:paraId="6D9D179B" w14:textId="77777777" w:rsidR="005203C7" w:rsidRPr="007A3CD0" w:rsidRDefault="005203C7" w:rsidP="00802DB2">
      <w:pPr>
        <w:numPr>
          <w:ilvl w:val="1"/>
          <w:numId w:val="91"/>
        </w:numPr>
        <w:shd w:val="clear" w:color="auto" w:fill="FFFFFF"/>
        <w:tabs>
          <w:tab w:val="left" w:pos="851"/>
        </w:tabs>
        <w:suppressAutoHyphens w:val="0"/>
        <w:autoSpaceDE w:val="0"/>
        <w:autoSpaceDN w:val="0"/>
        <w:spacing w:after="160"/>
        <w:ind w:left="851" w:hanging="425"/>
        <w:contextualSpacing/>
        <w:jc w:val="both"/>
        <w:rPr>
          <w:rFonts w:ascii="Arial" w:eastAsia="Calibri" w:hAnsi="Arial" w:cs="Arial"/>
          <w:sz w:val="20"/>
          <w:szCs w:val="20"/>
          <w:lang w:eastAsia="en-US"/>
        </w:rPr>
      </w:pPr>
      <w:r w:rsidRPr="007A3CD0">
        <w:rPr>
          <w:rFonts w:ascii="Arial" w:eastAsia="Calibri" w:hAnsi="Arial" w:cs="Arial"/>
          <w:sz w:val="20"/>
          <w:szCs w:val="20"/>
          <w:lang w:eastAsia="en-US"/>
        </w:rPr>
        <w:t xml:space="preserve">Zapewni Kierownika budowy - rozbiórki posiadającego stwierdzenie kwalifikacji osoby dozoru ruchu o specjalności budowlanej w podziemnych zakładach górniczych wydobywających węgiel kamienny w zakresie obejmującym całe zadanie spełniając wymagania art. 12 ust. 7 ustawy z dnia 7 lipca 1994 r.- Prawo budowlane oraz kierownika robót. </w:t>
      </w:r>
    </w:p>
    <w:p w14:paraId="3E9F778A" w14:textId="77777777" w:rsidR="005203C7" w:rsidRPr="007A3CD0" w:rsidRDefault="005203C7" w:rsidP="00802DB2">
      <w:pPr>
        <w:numPr>
          <w:ilvl w:val="1"/>
          <w:numId w:val="91"/>
        </w:numPr>
        <w:shd w:val="clear" w:color="auto" w:fill="FFFFFF"/>
        <w:tabs>
          <w:tab w:val="left" w:pos="851"/>
        </w:tabs>
        <w:suppressAutoHyphens w:val="0"/>
        <w:autoSpaceDE w:val="0"/>
        <w:autoSpaceDN w:val="0"/>
        <w:spacing w:after="160"/>
        <w:ind w:left="851" w:hanging="425"/>
        <w:contextualSpacing/>
        <w:jc w:val="both"/>
        <w:rPr>
          <w:rFonts w:ascii="Arial" w:eastAsia="Calibri" w:hAnsi="Arial" w:cs="Arial"/>
          <w:sz w:val="20"/>
          <w:szCs w:val="20"/>
          <w:lang w:eastAsia="en-US"/>
        </w:rPr>
      </w:pPr>
      <w:r w:rsidRPr="007A3CD0">
        <w:rPr>
          <w:rFonts w:ascii="Arial" w:eastAsia="Calibri" w:hAnsi="Arial" w:cs="Arial"/>
          <w:sz w:val="20"/>
          <w:szCs w:val="20"/>
          <w:lang w:eastAsia="en-US"/>
        </w:rPr>
        <w:t>Zobowiązuje się kierownika budowy, montażu, rozbiórki, robót itp. z ramienia podmiotu, do:</w:t>
      </w:r>
    </w:p>
    <w:p w14:paraId="06B9C812" w14:textId="411F1606" w:rsidR="005203C7" w:rsidRPr="007A3CD0" w:rsidRDefault="005203C7" w:rsidP="00802DB2">
      <w:pPr>
        <w:numPr>
          <w:ilvl w:val="0"/>
          <w:numId w:val="95"/>
        </w:numPr>
        <w:shd w:val="clear" w:color="auto" w:fill="FFFFFF"/>
        <w:tabs>
          <w:tab w:val="left" w:pos="1276"/>
        </w:tabs>
        <w:suppressAutoHyphens w:val="0"/>
        <w:autoSpaceDE w:val="0"/>
        <w:autoSpaceDN w:val="0"/>
        <w:spacing w:after="160"/>
        <w:ind w:left="1276" w:hanging="425"/>
        <w:contextualSpacing/>
        <w:jc w:val="both"/>
        <w:rPr>
          <w:rFonts w:ascii="Arial" w:eastAsia="Calibri" w:hAnsi="Arial" w:cs="Arial"/>
          <w:sz w:val="20"/>
          <w:szCs w:val="20"/>
          <w:lang w:eastAsia="en-US"/>
        </w:rPr>
      </w:pPr>
      <w:r w:rsidRPr="007A3CD0">
        <w:rPr>
          <w:rFonts w:ascii="Arial" w:eastAsia="Calibri" w:hAnsi="Arial" w:cs="Arial"/>
          <w:sz w:val="20"/>
          <w:szCs w:val="20"/>
          <w:lang w:eastAsia="en-US"/>
        </w:rPr>
        <w:t xml:space="preserve">prowadzenia dziennika: budowy, montażu, rozbiórki lub dziennika robót, w </w:t>
      </w:r>
      <w:r w:rsidR="004F43C1" w:rsidRPr="007A3CD0">
        <w:rPr>
          <w:rFonts w:ascii="Arial" w:eastAsia="Calibri" w:hAnsi="Arial" w:cs="Arial"/>
          <w:sz w:val="20"/>
          <w:szCs w:val="20"/>
          <w:lang w:eastAsia="en-US"/>
        </w:rPr>
        <w:t>przypadku,</w:t>
      </w:r>
      <w:r w:rsidRPr="007A3CD0">
        <w:rPr>
          <w:rFonts w:ascii="Arial" w:eastAsia="Calibri" w:hAnsi="Arial" w:cs="Arial"/>
          <w:sz w:val="20"/>
          <w:szCs w:val="20"/>
          <w:lang w:eastAsia="en-US"/>
        </w:rPr>
        <w:t xml:space="preserve"> gdy roboty nie są prowadzone na podstawie pozwolenia budowlanego,</w:t>
      </w:r>
    </w:p>
    <w:p w14:paraId="203D1356" w14:textId="77777777" w:rsidR="005203C7" w:rsidRPr="007A3CD0" w:rsidRDefault="005203C7" w:rsidP="00802DB2">
      <w:pPr>
        <w:numPr>
          <w:ilvl w:val="0"/>
          <w:numId w:val="95"/>
        </w:numPr>
        <w:shd w:val="clear" w:color="auto" w:fill="FFFFFF"/>
        <w:tabs>
          <w:tab w:val="left" w:pos="1276"/>
        </w:tabs>
        <w:suppressAutoHyphens w:val="0"/>
        <w:autoSpaceDE w:val="0"/>
        <w:autoSpaceDN w:val="0"/>
        <w:spacing w:after="160"/>
        <w:ind w:left="1276" w:hanging="425"/>
        <w:contextualSpacing/>
        <w:jc w:val="both"/>
        <w:rPr>
          <w:rFonts w:ascii="Arial" w:eastAsia="Calibri" w:hAnsi="Arial" w:cs="Arial"/>
          <w:sz w:val="20"/>
          <w:szCs w:val="20"/>
          <w:lang w:eastAsia="en-US"/>
        </w:rPr>
      </w:pPr>
      <w:r w:rsidRPr="007A3CD0">
        <w:rPr>
          <w:rFonts w:ascii="Arial" w:eastAsia="Calibri" w:hAnsi="Arial" w:cs="Arial"/>
          <w:sz w:val="20"/>
          <w:szCs w:val="20"/>
          <w:lang w:eastAsia="en-US"/>
        </w:rPr>
        <w:t>posiadania kartotek zatrudnionych pracowników fizycznych i osób dozoru ruchu obejmujących:</w:t>
      </w:r>
    </w:p>
    <w:p w14:paraId="621B97F1" w14:textId="77777777" w:rsidR="005203C7" w:rsidRPr="007A3CD0" w:rsidRDefault="005203C7" w:rsidP="00802DB2">
      <w:pPr>
        <w:numPr>
          <w:ilvl w:val="1"/>
          <w:numId w:val="101"/>
        </w:numPr>
        <w:shd w:val="clear" w:color="auto" w:fill="FFFFFF"/>
        <w:tabs>
          <w:tab w:val="left" w:pos="1276"/>
        </w:tabs>
        <w:suppressAutoHyphens w:val="0"/>
        <w:autoSpaceDE w:val="0"/>
        <w:autoSpaceDN w:val="0"/>
        <w:spacing w:after="160"/>
        <w:ind w:left="1560" w:hanging="284"/>
        <w:contextualSpacing/>
        <w:jc w:val="both"/>
        <w:rPr>
          <w:rFonts w:ascii="Arial" w:eastAsia="Calibri" w:hAnsi="Arial" w:cs="Arial"/>
          <w:sz w:val="20"/>
          <w:szCs w:val="20"/>
          <w:lang w:eastAsia="en-US"/>
        </w:rPr>
      </w:pPr>
      <w:r w:rsidRPr="007A3CD0">
        <w:rPr>
          <w:rFonts w:ascii="Arial" w:eastAsia="Calibri" w:hAnsi="Arial" w:cs="Arial"/>
          <w:sz w:val="20"/>
          <w:szCs w:val="20"/>
          <w:lang w:eastAsia="en-US"/>
        </w:rPr>
        <w:t>podstawowe dane osobowe,</w:t>
      </w:r>
    </w:p>
    <w:p w14:paraId="57A0E040" w14:textId="1002B7FB" w:rsidR="005203C7" w:rsidRPr="007A3CD0" w:rsidRDefault="005203C7" w:rsidP="00802DB2">
      <w:pPr>
        <w:numPr>
          <w:ilvl w:val="1"/>
          <w:numId w:val="101"/>
        </w:numPr>
        <w:shd w:val="clear" w:color="auto" w:fill="FFFFFF"/>
        <w:tabs>
          <w:tab w:val="left" w:pos="1276"/>
        </w:tabs>
        <w:suppressAutoHyphens w:val="0"/>
        <w:autoSpaceDE w:val="0"/>
        <w:autoSpaceDN w:val="0"/>
        <w:spacing w:after="160"/>
        <w:ind w:left="1560" w:hanging="284"/>
        <w:contextualSpacing/>
        <w:jc w:val="both"/>
        <w:rPr>
          <w:rFonts w:ascii="Arial" w:eastAsia="Calibri" w:hAnsi="Arial" w:cs="Arial"/>
          <w:sz w:val="20"/>
          <w:szCs w:val="20"/>
          <w:lang w:eastAsia="en-US"/>
        </w:rPr>
      </w:pPr>
      <w:r w:rsidRPr="007A3CD0">
        <w:rPr>
          <w:rFonts w:ascii="Arial" w:eastAsia="Calibri" w:hAnsi="Arial" w:cs="Arial"/>
          <w:sz w:val="20"/>
          <w:szCs w:val="20"/>
          <w:lang w:eastAsia="en-US"/>
        </w:rPr>
        <w:t xml:space="preserve">kartę badań wstępnych i </w:t>
      </w:r>
      <w:r w:rsidR="004F43C1" w:rsidRPr="007A3CD0">
        <w:rPr>
          <w:rFonts w:ascii="Arial" w:eastAsia="Calibri" w:hAnsi="Arial" w:cs="Arial"/>
          <w:sz w:val="20"/>
          <w:szCs w:val="20"/>
          <w:lang w:eastAsia="en-US"/>
        </w:rPr>
        <w:t>okresowych,</w:t>
      </w:r>
    </w:p>
    <w:p w14:paraId="51C7E013" w14:textId="1452987D" w:rsidR="005203C7" w:rsidRPr="007A3CD0" w:rsidRDefault="005203C7" w:rsidP="00802DB2">
      <w:pPr>
        <w:numPr>
          <w:ilvl w:val="1"/>
          <w:numId w:val="101"/>
        </w:numPr>
        <w:shd w:val="clear" w:color="auto" w:fill="FFFFFF"/>
        <w:tabs>
          <w:tab w:val="left" w:pos="1276"/>
        </w:tabs>
        <w:suppressAutoHyphens w:val="0"/>
        <w:autoSpaceDE w:val="0"/>
        <w:autoSpaceDN w:val="0"/>
        <w:spacing w:after="160"/>
        <w:ind w:left="1560" w:hanging="284"/>
        <w:contextualSpacing/>
        <w:jc w:val="both"/>
        <w:rPr>
          <w:rFonts w:ascii="Arial" w:eastAsia="Calibri" w:hAnsi="Arial" w:cs="Arial"/>
          <w:sz w:val="20"/>
          <w:szCs w:val="20"/>
          <w:lang w:eastAsia="en-US"/>
        </w:rPr>
      </w:pPr>
      <w:r w:rsidRPr="007A3CD0">
        <w:rPr>
          <w:rFonts w:ascii="Arial" w:eastAsia="Calibri" w:hAnsi="Arial" w:cs="Arial"/>
          <w:sz w:val="20"/>
          <w:szCs w:val="20"/>
          <w:lang w:eastAsia="en-US"/>
        </w:rPr>
        <w:t xml:space="preserve">świadectwa </w:t>
      </w:r>
      <w:r w:rsidR="004F43C1" w:rsidRPr="007A3CD0">
        <w:rPr>
          <w:rFonts w:ascii="Arial" w:eastAsia="Calibri" w:hAnsi="Arial" w:cs="Arial"/>
          <w:sz w:val="20"/>
          <w:szCs w:val="20"/>
          <w:lang w:eastAsia="en-US"/>
        </w:rPr>
        <w:t>odbycia szkoleń</w:t>
      </w:r>
      <w:r w:rsidRPr="007A3CD0">
        <w:rPr>
          <w:rFonts w:ascii="Arial" w:eastAsia="Calibri" w:hAnsi="Arial" w:cs="Arial"/>
          <w:sz w:val="20"/>
          <w:szCs w:val="20"/>
          <w:lang w:eastAsia="en-US"/>
        </w:rPr>
        <w:t xml:space="preserve"> wstępnych i okresowych bhp,</w:t>
      </w:r>
    </w:p>
    <w:p w14:paraId="7BEC1729" w14:textId="77777777" w:rsidR="005203C7" w:rsidRPr="007A3CD0" w:rsidRDefault="005203C7" w:rsidP="00802DB2">
      <w:pPr>
        <w:numPr>
          <w:ilvl w:val="1"/>
          <w:numId w:val="101"/>
        </w:numPr>
        <w:shd w:val="clear" w:color="auto" w:fill="FFFFFF"/>
        <w:tabs>
          <w:tab w:val="left" w:pos="1276"/>
        </w:tabs>
        <w:suppressAutoHyphens w:val="0"/>
        <w:autoSpaceDE w:val="0"/>
        <w:autoSpaceDN w:val="0"/>
        <w:spacing w:after="160"/>
        <w:ind w:left="1560" w:hanging="284"/>
        <w:contextualSpacing/>
        <w:jc w:val="both"/>
        <w:rPr>
          <w:rFonts w:ascii="Arial" w:eastAsia="Calibri" w:hAnsi="Arial" w:cs="Arial"/>
          <w:sz w:val="20"/>
          <w:szCs w:val="20"/>
          <w:lang w:eastAsia="en-US"/>
        </w:rPr>
      </w:pPr>
      <w:r w:rsidRPr="007A3CD0">
        <w:rPr>
          <w:rFonts w:ascii="Arial" w:eastAsia="Calibri" w:hAnsi="Arial" w:cs="Arial"/>
          <w:sz w:val="20"/>
          <w:szCs w:val="20"/>
          <w:lang w:eastAsia="en-US"/>
        </w:rPr>
        <w:t>świadectwo odbycia szkolenia dopuszczającego bhp przeprowadzanego przed dopuszczeniem do pracy w zakładzie górniczym,</w:t>
      </w:r>
    </w:p>
    <w:p w14:paraId="2B416D11" w14:textId="77777777" w:rsidR="005203C7" w:rsidRPr="007A3CD0" w:rsidRDefault="005203C7" w:rsidP="00802DB2">
      <w:pPr>
        <w:numPr>
          <w:ilvl w:val="1"/>
          <w:numId w:val="101"/>
        </w:numPr>
        <w:shd w:val="clear" w:color="auto" w:fill="FFFFFF"/>
        <w:tabs>
          <w:tab w:val="left" w:pos="1276"/>
        </w:tabs>
        <w:suppressAutoHyphens w:val="0"/>
        <w:autoSpaceDE w:val="0"/>
        <w:autoSpaceDN w:val="0"/>
        <w:spacing w:after="160"/>
        <w:ind w:left="1560" w:hanging="284"/>
        <w:contextualSpacing/>
        <w:jc w:val="both"/>
        <w:rPr>
          <w:rFonts w:ascii="Arial" w:eastAsia="Calibri" w:hAnsi="Arial" w:cs="Arial"/>
          <w:sz w:val="20"/>
          <w:szCs w:val="20"/>
          <w:lang w:eastAsia="en-US"/>
        </w:rPr>
      </w:pPr>
      <w:r w:rsidRPr="007A3CD0">
        <w:rPr>
          <w:rFonts w:ascii="Arial" w:eastAsia="Calibri" w:hAnsi="Arial" w:cs="Arial"/>
          <w:sz w:val="20"/>
          <w:szCs w:val="20"/>
          <w:lang w:eastAsia="en-US"/>
        </w:rPr>
        <w:t>instruktaż stanowiskowy przed rozpoczęciem prac firmy przeprowadzony przez przedstawiciela kopalni (koordynatora) na stanowisku (miejscu) wykonywanej pracy, co jest potwierdzone wpisem w książce instruktaży stanowiskowych prowadzonej przez firmę obcą,</w:t>
      </w:r>
    </w:p>
    <w:p w14:paraId="0801F1AE" w14:textId="77777777" w:rsidR="005203C7" w:rsidRPr="007A3CD0" w:rsidRDefault="005203C7" w:rsidP="00802DB2">
      <w:pPr>
        <w:numPr>
          <w:ilvl w:val="1"/>
          <w:numId w:val="101"/>
        </w:numPr>
        <w:shd w:val="clear" w:color="auto" w:fill="FFFFFF"/>
        <w:tabs>
          <w:tab w:val="left" w:pos="1276"/>
        </w:tabs>
        <w:suppressAutoHyphens w:val="0"/>
        <w:autoSpaceDE w:val="0"/>
        <w:autoSpaceDN w:val="0"/>
        <w:spacing w:after="160"/>
        <w:ind w:left="1560" w:hanging="284"/>
        <w:contextualSpacing/>
        <w:jc w:val="both"/>
        <w:rPr>
          <w:rFonts w:ascii="Arial" w:eastAsia="Calibri" w:hAnsi="Arial" w:cs="Arial"/>
          <w:sz w:val="20"/>
          <w:szCs w:val="20"/>
          <w:lang w:eastAsia="en-US"/>
        </w:rPr>
      </w:pPr>
      <w:r w:rsidRPr="007A3CD0">
        <w:rPr>
          <w:rFonts w:ascii="Arial" w:eastAsia="Calibri" w:hAnsi="Arial" w:cs="Arial"/>
          <w:sz w:val="20"/>
          <w:szCs w:val="20"/>
          <w:lang w:eastAsia="en-US"/>
        </w:rPr>
        <w:t>wymagane zaświadczenia badań psychologicznych i psychotechnicznych,</w:t>
      </w:r>
    </w:p>
    <w:p w14:paraId="4DA16525" w14:textId="77777777" w:rsidR="005203C7" w:rsidRPr="007A3CD0" w:rsidRDefault="005203C7" w:rsidP="00802DB2">
      <w:pPr>
        <w:numPr>
          <w:ilvl w:val="1"/>
          <w:numId w:val="101"/>
        </w:numPr>
        <w:shd w:val="clear" w:color="auto" w:fill="FFFFFF"/>
        <w:tabs>
          <w:tab w:val="left" w:pos="1276"/>
        </w:tabs>
        <w:suppressAutoHyphens w:val="0"/>
        <w:autoSpaceDE w:val="0"/>
        <w:autoSpaceDN w:val="0"/>
        <w:spacing w:after="160"/>
        <w:ind w:left="1560" w:hanging="284"/>
        <w:contextualSpacing/>
        <w:jc w:val="both"/>
        <w:rPr>
          <w:rFonts w:ascii="Arial" w:eastAsia="Calibri" w:hAnsi="Arial" w:cs="Arial"/>
          <w:sz w:val="20"/>
          <w:szCs w:val="20"/>
          <w:lang w:eastAsia="en-US"/>
        </w:rPr>
      </w:pPr>
      <w:r w:rsidRPr="007A3CD0">
        <w:rPr>
          <w:rFonts w:ascii="Arial" w:eastAsia="Calibri" w:hAnsi="Arial" w:cs="Arial"/>
          <w:sz w:val="20"/>
          <w:szCs w:val="20"/>
          <w:lang w:eastAsia="en-US"/>
        </w:rPr>
        <w:t>karty oceny ryzyka zawodowego na stanowiskach pracy,</w:t>
      </w:r>
    </w:p>
    <w:p w14:paraId="43B21A7A" w14:textId="2AAF2D59" w:rsidR="005203C7" w:rsidRPr="007A3CD0" w:rsidRDefault="005203C7" w:rsidP="00802DB2">
      <w:pPr>
        <w:numPr>
          <w:ilvl w:val="1"/>
          <w:numId w:val="101"/>
        </w:numPr>
        <w:shd w:val="clear" w:color="auto" w:fill="FFFFFF"/>
        <w:tabs>
          <w:tab w:val="left" w:pos="1276"/>
        </w:tabs>
        <w:suppressAutoHyphens w:val="0"/>
        <w:autoSpaceDE w:val="0"/>
        <w:autoSpaceDN w:val="0"/>
        <w:spacing w:after="160"/>
        <w:ind w:left="1560" w:hanging="284"/>
        <w:contextualSpacing/>
        <w:jc w:val="both"/>
        <w:rPr>
          <w:rFonts w:ascii="Arial" w:eastAsia="Calibri" w:hAnsi="Arial" w:cs="Arial"/>
          <w:sz w:val="20"/>
          <w:szCs w:val="20"/>
          <w:lang w:eastAsia="en-US"/>
        </w:rPr>
      </w:pPr>
      <w:r w:rsidRPr="007A3CD0">
        <w:rPr>
          <w:rFonts w:ascii="Arial" w:eastAsia="Calibri" w:hAnsi="Arial" w:cs="Arial"/>
          <w:sz w:val="20"/>
          <w:szCs w:val="20"/>
          <w:lang w:eastAsia="en-US"/>
        </w:rPr>
        <w:t>świadectwa potwierdzające kwalifikacje zawodowe (upoważnienia wydane przez KRZG, gdy są wymagane</w:t>
      </w:r>
      <w:r w:rsidR="004F43C1" w:rsidRPr="007A3CD0">
        <w:rPr>
          <w:rFonts w:ascii="Arial" w:eastAsia="Calibri" w:hAnsi="Arial" w:cs="Arial"/>
          <w:sz w:val="20"/>
          <w:szCs w:val="20"/>
          <w:lang w:eastAsia="en-US"/>
        </w:rPr>
        <w:t>), książkę</w:t>
      </w:r>
      <w:r w:rsidRPr="007A3CD0">
        <w:rPr>
          <w:rFonts w:ascii="Arial" w:eastAsia="Calibri" w:hAnsi="Arial" w:cs="Arial"/>
          <w:sz w:val="20"/>
          <w:szCs w:val="20"/>
          <w:lang w:eastAsia="en-US"/>
        </w:rPr>
        <w:t xml:space="preserve"> szkoleń BHP, </w:t>
      </w:r>
    </w:p>
    <w:p w14:paraId="22AE9297" w14:textId="77777777" w:rsidR="005203C7" w:rsidRPr="007A3CD0" w:rsidRDefault="005203C7" w:rsidP="00802DB2">
      <w:pPr>
        <w:numPr>
          <w:ilvl w:val="0"/>
          <w:numId w:val="95"/>
        </w:numPr>
        <w:shd w:val="clear" w:color="auto" w:fill="FFFFFF"/>
        <w:tabs>
          <w:tab w:val="left" w:pos="1276"/>
        </w:tabs>
        <w:suppressAutoHyphens w:val="0"/>
        <w:autoSpaceDE w:val="0"/>
        <w:autoSpaceDN w:val="0"/>
        <w:spacing w:after="160"/>
        <w:ind w:left="1276" w:hanging="425"/>
        <w:contextualSpacing/>
        <w:jc w:val="both"/>
        <w:rPr>
          <w:rFonts w:ascii="Arial" w:eastAsia="Calibri" w:hAnsi="Arial" w:cs="Arial"/>
          <w:sz w:val="20"/>
          <w:szCs w:val="20"/>
          <w:lang w:eastAsia="en-US"/>
        </w:rPr>
      </w:pPr>
      <w:r w:rsidRPr="007A3CD0">
        <w:rPr>
          <w:rFonts w:ascii="Arial" w:eastAsia="Calibri" w:hAnsi="Arial" w:cs="Arial"/>
          <w:sz w:val="20"/>
          <w:szCs w:val="20"/>
          <w:lang w:eastAsia="en-US"/>
        </w:rPr>
        <w:t>niezwłocznego zgłaszania inspektorowi nadzoru oraz służbie BHP zakładu górniczego wszystkich zaistniałych wypadków i zagrożeń,</w:t>
      </w:r>
    </w:p>
    <w:p w14:paraId="1E3A5D49" w14:textId="3DFC36E1" w:rsidR="005203C7" w:rsidRPr="007A3CD0" w:rsidRDefault="005203C7" w:rsidP="00802DB2">
      <w:pPr>
        <w:numPr>
          <w:ilvl w:val="0"/>
          <w:numId w:val="95"/>
        </w:numPr>
        <w:shd w:val="clear" w:color="auto" w:fill="FFFFFF"/>
        <w:tabs>
          <w:tab w:val="left" w:pos="1276"/>
        </w:tabs>
        <w:suppressAutoHyphens w:val="0"/>
        <w:autoSpaceDE w:val="0"/>
        <w:autoSpaceDN w:val="0"/>
        <w:spacing w:after="160"/>
        <w:ind w:left="1276" w:hanging="425"/>
        <w:contextualSpacing/>
        <w:jc w:val="both"/>
        <w:rPr>
          <w:rFonts w:ascii="Arial" w:eastAsia="Calibri" w:hAnsi="Arial" w:cs="Arial"/>
          <w:sz w:val="20"/>
          <w:szCs w:val="20"/>
          <w:lang w:eastAsia="en-US"/>
        </w:rPr>
      </w:pPr>
      <w:r w:rsidRPr="007A3CD0">
        <w:rPr>
          <w:rFonts w:ascii="Arial" w:eastAsia="Calibri" w:hAnsi="Arial" w:cs="Arial"/>
          <w:sz w:val="20"/>
          <w:szCs w:val="20"/>
          <w:lang w:eastAsia="en-US"/>
        </w:rPr>
        <w:t xml:space="preserve">składania w dziale Przygotowania Produkcji i Inwestycji (Zespół Inwestycji) zakładu górniczego, zestawienia miesięcznego o </w:t>
      </w:r>
      <w:r w:rsidR="004F43C1" w:rsidRPr="007A3CD0">
        <w:rPr>
          <w:rFonts w:ascii="Arial" w:eastAsia="Calibri" w:hAnsi="Arial" w:cs="Arial"/>
          <w:sz w:val="20"/>
          <w:szCs w:val="20"/>
          <w:lang w:eastAsia="en-US"/>
        </w:rPr>
        <w:t>ilości wypadków</w:t>
      </w:r>
      <w:r w:rsidRPr="007A3CD0">
        <w:rPr>
          <w:rFonts w:ascii="Arial" w:eastAsia="Calibri" w:hAnsi="Arial" w:cs="Arial"/>
          <w:sz w:val="20"/>
          <w:szCs w:val="20"/>
          <w:lang w:eastAsia="en-US"/>
        </w:rPr>
        <w:t xml:space="preserve"> w pracy, którym ulegli jego pracownicy, wielkości zatrudnienia z podziałem na pracowników zatrudnionych na stanowiskach robotniczych i na stanowiskach osób dozoru, ilości roboczodniówek przepracowanych łącznie i w dniach roboczych, najpóźniej w pierwszym dniu roboczym każdego nowego miesiąca za miesiąc poprzedzający, </w:t>
      </w:r>
    </w:p>
    <w:p w14:paraId="4019765D" w14:textId="77777777" w:rsidR="005203C7" w:rsidRPr="007A3CD0" w:rsidRDefault="005203C7" w:rsidP="00802DB2">
      <w:pPr>
        <w:numPr>
          <w:ilvl w:val="0"/>
          <w:numId w:val="95"/>
        </w:numPr>
        <w:shd w:val="clear" w:color="auto" w:fill="FFFFFF"/>
        <w:tabs>
          <w:tab w:val="left" w:pos="1276"/>
        </w:tabs>
        <w:suppressAutoHyphens w:val="0"/>
        <w:autoSpaceDE w:val="0"/>
        <w:autoSpaceDN w:val="0"/>
        <w:spacing w:after="160"/>
        <w:ind w:left="1276" w:hanging="425"/>
        <w:contextualSpacing/>
        <w:jc w:val="both"/>
        <w:rPr>
          <w:rFonts w:ascii="Arial" w:eastAsia="Calibri" w:hAnsi="Arial" w:cs="Arial"/>
          <w:sz w:val="20"/>
          <w:szCs w:val="20"/>
          <w:lang w:eastAsia="en-US"/>
        </w:rPr>
      </w:pPr>
      <w:r w:rsidRPr="007A3CD0">
        <w:rPr>
          <w:rFonts w:ascii="Arial" w:eastAsia="Calibri" w:hAnsi="Arial" w:cs="Arial"/>
          <w:sz w:val="20"/>
          <w:szCs w:val="20"/>
          <w:lang w:eastAsia="en-US"/>
        </w:rPr>
        <w:t>codziennego zgłaszania inspektorowi nadzoru przed rozpoczęciem pracy zakresu rzeczowego i miejsca prowadzonych robót wraz z imiennym obłożeniem pracowników podmiotu w danym dniu.</w:t>
      </w:r>
    </w:p>
    <w:p w14:paraId="2BDE9425" w14:textId="77777777" w:rsidR="005203C7" w:rsidRPr="007A3CD0" w:rsidRDefault="005203C7" w:rsidP="00802DB2">
      <w:pPr>
        <w:numPr>
          <w:ilvl w:val="1"/>
          <w:numId w:val="91"/>
        </w:numPr>
        <w:shd w:val="clear" w:color="auto" w:fill="FFFFFF"/>
        <w:tabs>
          <w:tab w:val="left" w:pos="851"/>
        </w:tabs>
        <w:suppressAutoHyphens w:val="0"/>
        <w:autoSpaceDE w:val="0"/>
        <w:autoSpaceDN w:val="0"/>
        <w:spacing w:after="160"/>
        <w:ind w:left="851" w:hanging="425"/>
        <w:contextualSpacing/>
        <w:jc w:val="both"/>
        <w:rPr>
          <w:rFonts w:ascii="Arial" w:eastAsia="Calibri" w:hAnsi="Arial" w:cs="Arial"/>
          <w:sz w:val="20"/>
          <w:szCs w:val="20"/>
          <w:lang w:eastAsia="en-US"/>
        </w:rPr>
      </w:pPr>
      <w:r w:rsidRPr="007A3CD0">
        <w:rPr>
          <w:rFonts w:ascii="Arial" w:eastAsia="Calibri" w:hAnsi="Arial" w:cs="Arial"/>
          <w:sz w:val="20"/>
          <w:szCs w:val="20"/>
          <w:lang w:eastAsia="en-US"/>
        </w:rPr>
        <w:t>Zabezpieczy na własny koszt media niezbędne do prowadzenia robót.</w:t>
      </w:r>
    </w:p>
    <w:p w14:paraId="14E6186D" w14:textId="77777777" w:rsidR="005203C7" w:rsidRPr="007A3CD0" w:rsidRDefault="005203C7" w:rsidP="00802DB2">
      <w:pPr>
        <w:numPr>
          <w:ilvl w:val="1"/>
          <w:numId w:val="91"/>
        </w:numPr>
        <w:shd w:val="clear" w:color="auto" w:fill="FFFFFF"/>
        <w:tabs>
          <w:tab w:val="left" w:pos="851"/>
        </w:tabs>
        <w:suppressAutoHyphens w:val="0"/>
        <w:autoSpaceDE w:val="0"/>
        <w:autoSpaceDN w:val="0"/>
        <w:spacing w:after="160"/>
        <w:ind w:left="851" w:hanging="425"/>
        <w:contextualSpacing/>
        <w:jc w:val="both"/>
        <w:rPr>
          <w:rFonts w:ascii="Arial" w:eastAsia="Calibri" w:hAnsi="Arial" w:cs="Arial"/>
          <w:sz w:val="20"/>
          <w:szCs w:val="20"/>
          <w:lang w:eastAsia="en-US"/>
        </w:rPr>
      </w:pPr>
      <w:r w:rsidRPr="007A3CD0">
        <w:rPr>
          <w:rFonts w:ascii="Arial" w:eastAsia="Calibri" w:hAnsi="Arial" w:cs="Arial"/>
          <w:sz w:val="20"/>
          <w:szCs w:val="20"/>
          <w:lang w:eastAsia="en-US"/>
        </w:rPr>
        <w:t xml:space="preserve">Zamawiający założy, a Wykonawca będzie prowadził na bieżąco Dziennik budowy. </w:t>
      </w:r>
    </w:p>
    <w:p w14:paraId="5A43BDED" w14:textId="0615B50C" w:rsidR="005203C7" w:rsidRPr="007A3CD0" w:rsidRDefault="005203C7" w:rsidP="00802DB2">
      <w:pPr>
        <w:numPr>
          <w:ilvl w:val="1"/>
          <w:numId w:val="91"/>
        </w:numPr>
        <w:shd w:val="clear" w:color="auto" w:fill="FFFFFF"/>
        <w:tabs>
          <w:tab w:val="left" w:pos="851"/>
        </w:tabs>
        <w:suppressAutoHyphens w:val="0"/>
        <w:autoSpaceDE w:val="0"/>
        <w:autoSpaceDN w:val="0"/>
        <w:spacing w:after="160"/>
        <w:ind w:left="851" w:hanging="425"/>
        <w:contextualSpacing/>
        <w:jc w:val="both"/>
        <w:rPr>
          <w:rFonts w:ascii="Arial" w:eastAsia="Calibri" w:hAnsi="Arial" w:cs="Arial"/>
          <w:sz w:val="20"/>
          <w:szCs w:val="20"/>
          <w:lang w:eastAsia="en-US"/>
        </w:rPr>
      </w:pPr>
      <w:r w:rsidRPr="007A3CD0">
        <w:rPr>
          <w:rFonts w:ascii="Arial" w:eastAsia="Calibri" w:hAnsi="Arial" w:cs="Arial"/>
          <w:sz w:val="20"/>
          <w:szCs w:val="20"/>
          <w:lang w:eastAsia="en-US"/>
        </w:rPr>
        <w:lastRenderedPageBreak/>
        <w:t xml:space="preserve">Utrzyma w sprawności sprzęt ppoż., materiały łatwopalne będzie składował i przechowywał  </w:t>
      </w:r>
      <w:r w:rsidR="004F43C1">
        <w:rPr>
          <w:rFonts w:ascii="Arial" w:eastAsia="Calibri" w:hAnsi="Arial" w:cs="Arial"/>
          <w:sz w:val="20"/>
          <w:szCs w:val="20"/>
          <w:lang w:eastAsia="en-US"/>
        </w:rPr>
        <w:br/>
      </w:r>
      <w:r w:rsidRPr="007A3CD0">
        <w:rPr>
          <w:rFonts w:ascii="Arial" w:eastAsia="Calibri" w:hAnsi="Arial" w:cs="Arial"/>
          <w:sz w:val="20"/>
          <w:szCs w:val="20"/>
          <w:lang w:eastAsia="en-US"/>
        </w:rPr>
        <w:t>w sposób zgodny z odpowiednimi przepisami.</w:t>
      </w:r>
    </w:p>
    <w:p w14:paraId="73DA0D01" w14:textId="09CF39DF" w:rsidR="005203C7" w:rsidRPr="007A3CD0" w:rsidRDefault="005203C7" w:rsidP="00802DB2">
      <w:pPr>
        <w:numPr>
          <w:ilvl w:val="1"/>
          <w:numId w:val="91"/>
        </w:numPr>
        <w:shd w:val="clear" w:color="auto" w:fill="FFFFFF"/>
        <w:tabs>
          <w:tab w:val="left" w:pos="851"/>
        </w:tabs>
        <w:suppressAutoHyphens w:val="0"/>
        <w:autoSpaceDE w:val="0"/>
        <w:autoSpaceDN w:val="0"/>
        <w:spacing w:after="160"/>
        <w:ind w:left="851" w:hanging="425"/>
        <w:contextualSpacing/>
        <w:jc w:val="both"/>
        <w:rPr>
          <w:rFonts w:ascii="Arial" w:eastAsia="Calibri" w:hAnsi="Arial" w:cs="Arial"/>
          <w:sz w:val="20"/>
          <w:szCs w:val="20"/>
          <w:lang w:eastAsia="en-US"/>
        </w:rPr>
      </w:pPr>
      <w:r w:rsidRPr="007A3CD0">
        <w:rPr>
          <w:rFonts w:ascii="Arial" w:eastAsia="Calibri" w:hAnsi="Arial" w:cs="Arial"/>
          <w:sz w:val="20"/>
          <w:szCs w:val="20"/>
          <w:lang w:eastAsia="en-US"/>
        </w:rPr>
        <w:t xml:space="preserve">Opracuje Plan bezpieczeństwa i ochrony zdrowia oraz przekażę do akceptacji w Dziale BHP </w:t>
      </w:r>
      <w:r w:rsidR="004F43C1">
        <w:rPr>
          <w:rFonts w:ascii="Arial" w:eastAsia="Calibri" w:hAnsi="Arial" w:cs="Arial"/>
          <w:sz w:val="20"/>
          <w:szCs w:val="20"/>
          <w:lang w:eastAsia="en-US"/>
        </w:rPr>
        <w:br/>
      </w:r>
      <w:r w:rsidRPr="007A3CD0">
        <w:rPr>
          <w:rFonts w:ascii="Arial" w:eastAsia="Calibri" w:hAnsi="Arial" w:cs="Arial"/>
          <w:sz w:val="20"/>
          <w:szCs w:val="20"/>
          <w:lang w:eastAsia="en-US"/>
        </w:rPr>
        <w:t xml:space="preserve">i Szkolenia, który przekaże Zamawiającemu </w:t>
      </w:r>
      <w:proofErr w:type="gramStart"/>
      <w:r w:rsidRPr="007A3CD0">
        <w:rPr>
          <w:rFonts w:ascii="Arial" w:eastAsia="Calibri" w:hAnsi="Arial" w:cs="Arial"/>
          <w:sz w:val="20"/>
          <w:szCs w:val="20"/>
          <w:lang w:eastAsia="en-US"/>
        </w:rPr>
        <w:t>nie później</w:t>
      </w:r>
      <w:proofErr w:type="gramEnd"/>
      <w:r w:rsidRPr="007A3CD0">
        <w:rPr>
          <w:rFonts w:ascii="Arial" w:eastAsia="Calibri" w:hAnsi="Arial" w:cs="Arial"/>
          <w:sz w:val="20"/>
          <w:szCs w:val="20"/>
          <w:lang w:eastAsia="en-US"/>
        </w:rPr>
        <w:t xml:space="preserve"> niż w dniu przekazania placu budowy oraz odpowiada za realizację jego zapisów.</w:t>
      </w:r>
    </w:p>
    <w:p w14:paraId="047AB089" w14:textId="77777777" w:rsidR="005203C7" w:rsidRDefault="005203C7" w:rsidP="00CF03EA">
      <w:pPr>
        <w:shd w:val="clear" w:color="auto" w:fill="FFFFFF"/>
        <w:tabs>
          <w:tab w:val="left" w:pos="851"/>
        </w:tabs>
        <w:autoSpaceDE w:val="0"/>
        <w:autoSpaceDN w:val="0"/>
        <w:spacing w:after="160"/>
        <w:ind w:left="851" w:hanging="425"/>
        <w:contextualSpacing/>
        <w:rPr>
          <w:rFonts w:ascii="Arial" w:eastAsia="Calibri" w:hAnsi="Arial" w:cs="Arial"/>
          <w:color w:val="FF0000"/>
          <w:sz w:val="20"/>
          <w:szCs w:val="20"/>
          <w:lang w:eastAsia="en-US"/>
        </w:rPr>
      </w:pPr>
    </w:p>
    <w:p w14:paraId="307A7A92" w14:textId="77777777" w:rsidR="005203C7" w:rsidRPr="00324812" w:rsidRDefault="005203C7" w:rsidP="00324812">
      <w:pPr>
        <w:numPr>
          <w:ilvl w:val="1"/>
          <w:numId w:val="77"/>
        </w:numPr>
        <w:tabs>
          <w:tab w:val="left" w:pos="426"/>
        </w:tabs>
        <w:suppressAutoHyphens w:val="0"/>
        <w:spacing w:line="360" w:lineRule="auto"/>
        <w:ind w:left="567" w:hanging="283"/>
        <w:jc w:val="both"/>
        <w:rPr>
          <w:rFonts w:ascii="Arial" w:hAnsi="Arial" w:cs="Arial"/>
          <w:bCs/>
          <w:iCs/>
          <w:sz w:val="20"/>
          <w:szCs w:val="20"/>
        </w:rPr>
      </w:pPr>
      <w:r w:rsidRPr="00324812">
        <w:rPr>
          <w:rFonts w:ascii="Arial" w:hAnsi="Arial" w:cs="Arial"/>
          <w:b/>
          <w:iCs/>
          <w:sz w:val="20"/>
          <w:szCs w:val="20"/>
        </w:rPr>
        <w:t>Zamawiający wy</w:t>
      </w:r>
      <w:r>
        <w:rPr>
          <w:rFonts w:ascii="Arial" w:hAnsi="Arial" w:cs="Arial"/>
          <w:b/>
          <w:iCs/>
          <w:sz w:val="20"/>
          <w:szCs w:val="20"/>
        </w:rPr>
        <w:t>maga odbycia wizji lokalnej przed złożeniem oferty.</w:t>
      </w:r>
    </w:p>
    <w:p w14:paraId="624FD8CB" w14:textId="0F98013E" w:rsidR="00324812" w:rsidRDefault="00324812" w:rsidP="00324812">
      <w:pPr>
        <w:pStyle w:val="Akapitzlist"/>
        <w:tabs>
          <w:tab w:val="right" w:leader="dot" w:pos="10010"/>
        </w:tabs>
        <w:spacing w:line="276" w:lineRule="auto"/>
        <w:ind w:left="567"/>
        <w:rPr>
          <w:rFonts w:ascii="Arial" w:hAnsi="Arial" w:cs="Arial"/>
          <w:sz w:val="20"/>
          <w:szCs w:val="20"/>
        </w:rPr>
      </w:pPr>
      <w:r w:rsidRPr="00324812">
        <w:rPr>
          <w:rFonts w:ascii="Arial" w:hAnsi="Arial" w:cs="Arial"/>
          <w:sz w:val="20"/>
          <w:szCs w:val="20"/>
        </w:rPr>
        <w:t xml:space="preserve">Zamawiający wymaga przeprowadzenia wizji lokalnej w terminie uzgodnionym z Zamawiającym. </w:t>
      </w:r>
      <w:r>
        <w:rPr>
          <w:rFonts w:ascii="Arial" w:hAnsi="Arial" w:cs="Arial"/>
          <w:sz w:val="20"/>
          <w:szCs w:val="20"/>
        </w:rPr>
        <w:br/>
      </w:r>
      <w:r w:rsidRPr="00324812">
        <w:rPr>
          <w:rFonts w:ascii="Arial" w:hAnsi="Arial" w:cs="Arial"/>
          <w:sz w:val="20"/>
          <w:szCs w:val="20"/>
        </w:rPr>
        <w:t>W celu ustalenia terminu wizji lokalnej należy skontaktować się telefonicznie z przedstawicielami Zamawiającego:</w:t>
      </w:r>
    </w:p>
    <w:p w14:paraId="6F719E56" w14:textId="7EB5F0F5" w:rsidR="00324812" w:rsidRDefault="00324812" w:rsidP="00324812">
      <w:pPr>
        <w:tabs>
          <w:tab w:val="left" w:pos="470"/>
          <w:tab w:val="right" w:leader="dot" w:pos="10010"/>
        </w:tabs>
        <w:spacing w:line="276" w:lineRule="auto"/>
        <w:ind w:left="567"/>
        <w:rPr>
          <w:rFonts w:ascii="Arial" w:hAnsi="Arial" w:cs="Arial"/>
          <w:sz w:val="20"/>
          <w:szCs w:val="20"/>
        </w:rPr>
      </w:pPr>
      <w:r w:rsidRPr="00324812">
        <w:rPr>
          <w:rFonts w:ascii="Arial" w:hAnsi="Arial" w:cs="Arial"/>
          <w:sz w:val="20"/>
          <w:szCs w:val="20"/>
        </w:rPr>
        <w:t>Dariusz Soska</w:t>
      </w:r>
      <w:r>
        <w:rPr>
          <w:rFonts w:ascii="Arial" w:hAnsi="Arial" w:cs="Arial"/>
          <w:sz w:val="20"/>
          <w:szCs w:val="20"/>
        </w:rPr>
        <w:t xml:space="preserve">, </w:t>
      </w:r>
      <w:r w:rsidRPr="00324812">
        <w:rPr>
          <w:rFonts w:ascii="Arial" w:hAnsi="Arial" w:cs="Arial"/>
          <w:sz w:val="20"/>
          <w:szCs w:val="20"/>
        </w:rPr>
        <w:t>tel.</w:t>
      </w:r>
      <w:r>
        <w:rPr>
          <w:rFonts w:ascii="Arial" w:hAnsi="Arial" w:cs="Arial"/>
          <w:sz w:val="20"/>
          <w:szCs w:val="20"/>
        </w:rPr>
        <w:t>:</w:t>
      </w:r>
      <w:r w:rsidRPr="00324812">
        <w:rPr>
          <w:rFonts w:ascii="Arial" w:hAnsi="Arial" w:cs="Arial"/>
          <w:sz w:val="20"/>
          <w:szCs w:val="20"/>
        </w:rPr>
        <w:t xml:space="preserve"> 32 717-15-74 </w:t>
      </w:r>
      <w:r>
        <w:rPr>
          <w:rFonts w:ascii="Arial" w:hAnsi="Arial" w:cs="Arial"/>
          <w:sz w:val="20"/>
          <w:szCs w:val="20"/>
        </w:rPr>
        <w:t xml:space="preserve">lub </w:t>
      </w:r>
    </w:p>
    <w:p w14:paraId="33195FF5" w14:textId="0BBD781F" w:rsidR="00324812" w:rsidRPr="00635C3C" w:rsidRDefault="00324812" w:rsidP="00324812">
      <w:pPr>
        <w:tabs>
          <w:tab w:val="left" w:pos="470"/>
          <w:tab w:val="right" w:leader="dot" w:pos="10010"/>
        </w:tabs>
        <w:spacing w:line="276" w:lineRule="auto"/>
        <w:ind w:left="567"/>
        <w:rPr>
          <w:rFonts w:ascii="Arial" w:hAnsi="Arial" w:cs="Arial"/>
          <w:sz w:val="20"/>
          <w:szCs w:val="20"/>
        </w:rPr>
      </w:pPr>
      <w:r w:rsidRPr="00635C3C">
        <w:rPr>
          <w:rFonts w:ascii="Arial" w:hAnsi="Arial" w:cs="Arial"/>
          <w:sz w:val="20"/>
          <w:szCs w:val="20"/>
        </w:rPr>
        <w:t xml:space="preserve">Maciej </w:t>
      </w:r>
      <w:proofErr w:type="spellStart"/>
      <w:r w:rsidRPr="00635C3C">
        <w:rPr>
          <w:rFonts w:ascii="Arial" w:hAnsi="Arial" w:cs="Arial"/>
          <w:sz w:val="20"/>
          <w:szCs w:val="20"/>
        </w:rPr>
        <w:t>Radwoń</w:t>
      </w:r>
      <w:proofErr w:type="spellEnd"/>
      <w:r w:rsidRPr="00635C3C">
        <w:rPr>
          <w:rFonts w:ascii="Arial" w:hAnsi="Arial" w:cs="Arial"/>
          <w:sz w:val="20"/>
          <w:szCs w:val="20"/>
        </w:rPr>
        <w:t xml:space="preserve">, tel.: 32 718-15-62.     </w:t>
      </w:r>
    </w:p>
    <w:p w14:paraId="65BCFD4B" w14:textId="77777777" w:rsidR="005203C7" w:rsidRPr="00635C3C" w:rsidRDefault="005203C7" w:rsidP="005203C7">
      <w:pPr>
        <w:tabs>
          <w:tab w:val="right" w:leader="dot" w:pos="9638"/>
        </w:tabs>
        <w:spacing w:line="360" w:lineRule="auto"/>
        <w:rPr>
          <w:rFonts w:ascii="Arial" w:hAnsi="Arial" w:cs="Arial"/>
          <w:iCs/>
          <w:sz w:val="20"/>
          <w:szCs w:val="20"/>
        </w:rPr>
      </w:pPr>
      <w:r w:rsidRPr="00635C3C">
        <w:rPr>
          <w:rFonts w:ascii="Arial" w:hAnsi="Arial" w:cs="Arial"/>
          <w:i/>
          <w:sz w:val="20"/>
          <w:szCs w:val="20"/>
        </w:rPr>
        <w:t xml:space="preserve"> </w:t>
      </w:r>
    </w:p>
    <w:p w14:paraId="1E4E0050" w14:textId="4E41F904" w:rsidR="005203C7" w:rsidRDefault="00635C3C" w:rsidP="00635C3C">
      <w:pPr>
        <w:suppressAutoHyphens w:val="0"/>
        <w:spacing w:line="360" w:lineRule="auto"/>
        <w:jc w:val="both"/>
        <w:rPr>
          <w:rFonts w:ascii="Arial" w:hAnsi="Arial" w:cs="Arial"/>
          <w:b/>
          <w:sz w:val="20"/>
          <w:szCs w:val="20"/>
        </w:rPr>
      </w:pPr>
      <w:r>
        <w:rPr>
          <w:rFonts w:ascii="Arial" w:hAnsi="Arial" w:cs="Arial"/>
          <w:b/>
          <w:sz w:val="20"/>
          <w:szCs w:val="20"/>
        </w:rPr>
        <w:t xml:space="preserve">III. </w:t>
      </w:r>
      <w:r w:rsidR="005203C7" w:rsidRPr="00D229BD">
        <w:rPr>
          <w:rFonts w:ascii="Arial" w:hAnsi="Arial" w:cs="Arial"/>
          <w:b/>
          <w:sz w:val="20"/>
          <w:szCs w:val="20"/>
        </w:rPr>
        <w:t>Wymagania prawne i wymagane parametry techniczno-użytkowe</w:t>
      </w:r>
      <w:r w:rsidR="005203C7" w:rsidRPr="00D229BD">
        <w:rPr>
          <w:rFonts w:ascii="Arial" w:hAnsi="Arial" w:cs="Arial"/>
          <w:b/>
          <w:i/>
          <w:sz w:val="20"/>
          <w:szCs w:val="20"/>
        </w:rPr>
        <w:t>:</w:t>
      </w:r>
    </w:p>
    <w:p w14:paraId="316EBD47" w14:textId="77777777" w:rsidR="005203C7" w:rsidRPr="00D677C3" w:rsidRDefault="005203C7" w:rsidP="00802DB2">
      <w:pPr>
        <w:numPr>
          <w:ilvl w:val="0"/>
          <w:numId w:val="90"/>
        </w:numPr>
        <w:suppressAutoHyphens w:val="0"/>
        <w:autoSpaceDN w:val="0"/>
        <w:spacing w:after="160"/>
        <w:contextualSpacing/>
        <w:jc w:val="both"/>
        <w:rPr>
          <w:rFonts w:ascii="Calibri" w:eastAsia="Calibri" w:hAnsi="Calibri"/>
          <w:sz w:val="20"/>
          <w:szCs w:val="20"/>
          <w:lang w:eastAsia="en-US"/>
        </w:rPr>
      </w:pPr>
      <w:r w:rsidRPr="00D677C3">
        <w:rPr>
          <w:rFonts w:ascii="Arial" w:hAnsi="Arial" w:cs="Arial"/>
          <w:iCs/>
          <w:sz w:val="20"/>
          <w:szCs w:val="20"/>
        </w:rPr>
        <w:t>Wszystkie prace będą wykonywane zgodnie z opisem przedmiotu zamówienia, projektami rozbiórki, uzyskanymi pozwoleniami, zgłoszeniami na rozbiórkę – posiadanymi przez Zamawiającego oraz przedmiarem robót.</w:t>
      </w:r>
    </w:p>
    <w:p w14:paraId="006019D3" w14:textId="77777777" w:rsidR="005203C7" w:rsidRPr="00D677C3" w:rsidRDefault="005203C7" w:rsidP="005203C7">
      <w:pPr>
        <w:autoSpaceDN w:val="0"/>
        <w:spacing w:after="160"/>
        <w:ind w:left="720"/>
        <w:contextualSpacing/>
        <w:rPr>
          <w:rFonts w:ascii="Calibri" w:eastAsia="Calibri" w:hAnsi="Calibri"/>
          <w:sz w:val="20"/>
          <w:szCs w:val="20"/>
          <w:lang w:eastAsia="en-US"/>
        </w:rPr>
      </w:pPr>
    </w:p>
    <w:p w14:paraId="01CB5CA4" w14:textId="08AA9C18" w:rsidR="005203C7" w:rsidRPr="00D677C3" w:rsidRDefault="005203C7" w:rsidP="00802DB2">
      <w:pPr>
        <w:numPr>
          <w:ilvl w:val="0"/>
          <w:numId w:val="90"/>
        </w:numPr>
        <w:suppressAutoHyphens w:val="0"/>
        <w:autoSpaceDN w:val="0"/>
        <w:spacing w:after="160"/>
        <w:jc w:val="both"/>
        <w:rPr>
          <w:rFonts w:ascii="Calibri" w:eastAsia="Calibri" w:hAnsi="Calibri"/>
          <w:sz w:val="20"/>
          <w:szCs w:val="20"/>
          <w:lang w:eastAsia="en-US"/>
        </w:rPr>
      </w:pPr>
      <w:r w:rsidRPr="00D677C3">
        <w:rPr>
          <w:rFonts w:ascii="Arial" w:eastAsia="Calibri" w:hAnsi="Arial" w:cs="Arial"/>
          <w:sz w:val="20"/>
          <w:szCs w:val="20"/>
          <w:lang w:eastAsia="en-US"/>
        </w:rPr>
        <w:t xml:space="preserve">Przedmiot zamówienia musi być wykonany zgodnie z właściwymi przepisami prawnymi pod kątem bezpieczeństwa eksploatacji, higieny pracy i bezpieczeństwa </w:t>
      </w:r>
      <w:r w:rsidR="00635C3C" w:rsidRPr="00D677C3">
        <w:rPr>
          <w:rFonts w:ascii="Arial" w:eastAsia="Calibri" w:hAnsi="Arial" w:cs="Arial"/>
          <w:sz w:val="20"/>
          <w:szCs w:val="20"/>
          <w:lang w:eastAsia="en-US"/>
        </w:rPr>
        <w:t>pożarowego</w:t>
      </w:r>
      <w:r w:rsidR="00635C3C">
        <w:rPr>
          <w:rFonts w:ascii="Arial" w:eastAsia="Calibri" w:hAnsi="Arial" w:cs="Arial"/>
          <w:sz w:val="20"/>
          <w:szCs w:val="20"/>
          <w:lang w:eastAsia="en-US"/>
        </w:rPr>
        <w:t xml:space="preserve"> </w:t>
      </w:r>
      <w:r w:rsidR="00635C3C" w:rsidRPr="00D677C3">
        <w:rPr>
          <w:rFonts w:ascii="Arial" w:eastAsia="Calibri" w:hAnsi="Arial" w:cs="Arial"/>
          <w:sz w:val="20"/>
          <w:szCs w:val="20"/>
          <w:lang w:eastAsia="en-US"/>
        </w:rPr>
        <w:t>w</w:t>
      </w:r>
      <w:r w:rsidRPr="00D677C3">
        <w:rPr>
          <w:rFonts w:ascii="Arial" w:eastAsia="Calibri" w:hAnsi="Arial" w:cs="Arial"/>
          <w:sz w:val="20"/>
          <w:szCs w:val="20"/>
          <w:lang w:eastAsia="en-US"/>
        </w:rPr>
        <w:t xml:space="preserve"> tym:</w:t>
      </w:r>
    </w:p>
    <w:p w14:paraId="71ADC0C4" w14:textId="3693B6F1" w:rsidR="005203C7" w:rsidRPr="006F7AC1" w:rsidRDefault="005203C7" w:rsidP="00802DB2">
      <w:pPr>
        <w:numPr>
          <w:ilvl w:val="1"/>
          <w:numId w:val="92"/>
        </w:numPr>
        <w:suppressAutoHyphens w:val="0"/>
        <w:spacing w:after="160" w:line="240" w:lineRule="exact"/>
        <w:ind w:left="1134" w:hanging="425"/>
        <w:contextualSpacing/>
        <w:jc w:val="both"/>
        <w:rPr>
          <w:rFonts w:ascii="Arial" w:eastAsia="Calibri" w:hAnsi="Arial" w:cs="Arial"/>
          <w:sz w:val="20"/>
          <w:szCs w:val="20"/>
          <w:lang w:eastAsia="en-US"/>
        </w:rPr>
      </w:pPr>
      <w:r w:rsidRPr="006F7AC1">
        <w:rPr>
          <w:rFonts w:ascii="Arial" w:eastAsia="Calibri" w:hAnsi="Arial" w:cs="Arial"/>
          <w:iCs/>
          <w:sz w:val="20"/>
          <w:szCs w:val="20"/>
          <w:lang w:eastAsia="en-US"/>
        </w:rPr>
        <w:t>Ustaw</w:t>
      </w:r>
      <w:r w:rsidR="00200307">
        <w:rPr>
          <w:rFonts w:ascii="Arial" w:eastAsia="Calibri" w:hAnsi="Arial" w:cs="Arial"/>
          <w:iCs/>
          <w:sz w:val="20"/>
          <w:szCs w:val="20"/>
          <w:lang w:eastAsia="en-US"/>
        </w:rPr>
        <w:t>ą</w:t>
      </w:r>
      <w:r w:rsidRPr="006F7AC1">
        <w:rPr>
          <w:rFonts w:ascii="Arial" w:eastAsia="Calibri" w:hAnsi="Arial" w:cs="Arial"/>
          <w:iCs/>
          <w:sz w:val="20"/>
          <w:szCs w:val="20"/>
          <w:lang w:eastAsia="en-US"/>
        </w:rPr>
        <w:t xml:space="preserve"> z </w:t>
      </w:r>
      <w:r w:rsidRPr="006F7AC1">
        <w:rPr>
          <w:rFonts w:ascii="Arial" w:eastAsia="Calibri" w:hAnsi="Arial" w:cs="Arial"/>
          <w:sz w:val="20"/>
          <w:szCs w:val="20"/>
          <w:lang w:eastAsia="en-US"/>
        </w:rPr>
        <w:t>dnia 09 czerwca 2011 r. – Prawo geologiczne i górnicze (</w:t>
      </w:r>
      <w:proofErr w:type="spellStart"/>
      <w:r w:rsidRPr="006F7AC1">
        <w:rPr>
          <w:rFonts w:ascii="Arial" w:eastAsia="Calibri" w:hAnsi="Arial" w:cs="Arial"/>
          <w:sz w:val="20"/>
          <w:szCs w:val="20"/>
          <w:lang w:eastAsia="en-US"/>
        </w:rPr>
        <w:t>t.j</w:t>
      </w:r>
      <w:proofErr w:type="spellEnd"/>
      <w:r w:rsidRPr="006F7AC1">
        <w:rPr>
          <w:rFonts w:ascii="Arial" w:eastAsia="Calibri" w:hAnsi="Arial" w:cs="Arial"/>
          <w:sz w:val="20"/>
          <w:szCs w:val="20"/>
          <w:lang w:eastAsia="en-US"/>
        </w:rPr>
        <w:t>. Dz. U. 2026 r. poz. 69 ze zmianami);</w:t>
      </w:r>
    </w:p>
    <w:p w14:paraId="31C90878" w14:textId="77777777" w:rsidR="005203C7" w:rsidRPr="006F7AC1" w:rsidRDefault="005203C7" w:rsidP="00802DB2">
      <w:pPr>
        <w:numPr>
          <w:ilvl w:val="1"/>
          <w:numId w:val="92"/>
        </w:numPr>
        <w:suppressAutoHyphens w:val="0"/>
        <w:spacing w:after="160" w:line="240" w:lineRule="exact"/>
        <w:ind w:left="1134" w:hanging="425"/>
        <w:contextualSpacing/>
        <w:jc w:val="both"/>
        <w:rPr>
          <w:rFonts w:ascii="Arial" w:eastAsia="Calibri" w:hAnsi="Arial" w:cs="Arial"/>
          <w:sz w:val="20"/>
          <w:szCs w:val="20"/>
          <w:lang w:eastAsia="en-US"/>
        </w:rPr>
      </w:pPr>
      <w:r w:rsidRPr="006F7AC1">
        <w:rPr>
          <w:rFonts w:ascii="Arial" w:eastAsia="Calibri" w:hAnsi="Arial" w:cs="Arial"/>
          <w:sz w:val="20"/>
          <w:szCs w:val="20"/>
          <w:lang w:eastAsia="en-US"/>
        </w:rPr>
        <w:t>Ustawą z dnia 7 lipca 1994 r. - Prawo budowlane (</w:t>
      </w:r>
      <w:proofErr w:type="spellStart"/>
      <w:r w:rsidRPr="006F7AC1">
        <w:rPr>
          <w:rFonts w:ascii="Arial" w:eastAsia="Calibri" w:hAnsi="Arial" w:cs="Arial"/>
          <w:sz w:val="20"/>
          <w:szCs w:val="20"/>
          <w:lang w:eastAsia="en-US"/>
        </w:rPr>
        <w:t>t.j</w:t>
      </w:r>
      <w:proofErr w:type="spellEnd"/>
      <w:r w:rsidRPr="006F7AC1">
        <w:rPr>
          <w:rFonts w:ascii="Arial" w:eastAsia="Calibri" w:hAnsi="Arial" w:cs="Arial"/>
          <w:sz w:val="20"/>
          <w:szCs w:val="20"/>
          <w:lang w:eastAsia="en-US"/>
        </w:rPr>
        <w:t>. Dz.U. 2026 poz. 524 ze zmianami);</w:t>
      </w:r>
    </w:p>
    <w:p w14:paraId="08569F2A" w14:textId="77777777" w:rsidR="005203C7" w:rsidRPr="006F7AC1" w:rsidRDefault="005203C7" w:rsidP="00802DB2">
      <w:pPr>
        <w:numPr>
          <w:ilvl w:val="1"/>
          <w:numId w:val="92"/>
        </w:numPr>
        <w:suppressAutoHyphens w:val="0"/>
        <w:spacing w:after="160" w:line="240" w:lineRule="exact"/>
        <w:ind w:left="1134" w:hanging="425"/>
        <w:contextualSpacing/>
        <w:jc w:val="both"/>
        <w:rPr>
          <w:rFonts w:ascii="Arial" w:eastAsia="Calibri" w:hAnsi="Arial" w:cs="Arial"/>
          <w:sz w:val="20"/>
          <w:szCs w:val="20"/>
          <w:lang w:eastAsia="en-US"/>
        </w:rPr>
      </w:pPr>
      <w:r w:rsidRPr="006F7AC1">
        <w:rPr>
          <w:rFonts w:ascii="Arial" w:eastAsia="Calibri" w:hAnsi="Arial" w:cs="Arial"/>
          <w:sz w:val="20"/>
          <w:szCs w:val="20"/>
          <w:lang w:eastAsia="en-US"/>
        </w:rPr>
        <w:t>Ustawą z dnia 15 grudnia 2000 r. o samorządach zawodowych architektów oraz inżynierów budownictwa (</w:t>
      </w:r>
      <w:proofErr w:type="spellStart"/>
      <w:r w:rsidRPr="006F7AC1">
        <w:rPr>
          <w:rFonts w:ascii="Arial" w:eastAsia="Calibri" w:hAnsi="Arial" w:cs="Arial"/>
          <w:sz w:val="20"/>
          <w:szCs w:val="20"/>
          <w:lang w:eastAsia="en-US"/>
        </w:rPr>
        <w:t>t.j</w:t>
      </w:r>
      <w:proofErr w:type="spellEnd"/>
      <w:r w:rsidRPr="006F7AC1">
        <w:rPr>
          <w:rFonts w:ascii="Arial" w:eastAsia="Calibri" w:hAnsi="Arial" w:cs="Arial"/>
          <w:sz w:val="20"/>
          <w:szCs w:val="20"/>
          <w:lang w:eastAsia="en-US"/>
        </w:rPr>
        <w:t>. Dz.U. 2025 poz. 1783);</w:t>
      </w:r>
    </w:p>
    <w:p w14:paraId="7E24D13E" w14:textId="13A0B931" w:rsidR="005203C7" w:rsidRPr="006F7AC1" w:rsidRDefault="005203C7" w:rsidP="00802DB2">
      <w:pPr>
        <w:numPr>
          <w:ilvl w:val="1"/>
          <w:numId w:val="92"/>
        </w:numPr>
        <w:suppressAutoHyphens w:val="0"/>
        <w:spacing w:after="160" w:line="240" w:lineRule="exact"/>
        <w:ind w:left="1134" w:hanging="425"/>
        <w:contextualSpacing/>
        <w:jc w:val="both"/>
        <w:rPr>
          <w:rFonts w:ascii="Arial" w:eastAsia="Calibri" w:hAnsi="Arial" w:cs="Arial"/>
          <w:sz w:val="20"/>
          <w:szCs w:val="20"/>
          <w:lang w:eastAsia="en-US"/>
        </w:rPr>
      </w:pPr>
      <w:r w:rsidRPr="006F7AC1">
        <w:rPr>
          <w:rFonts w:ascii="Arial" w:eastAsia="Calibri" w:hAnsi="Arial" w:cs="Arial"/>
          <w:sz w:val="20"/>
          <w:szCs w:val="20"/>
          <w:lang w:eastAsia="en-US"/>
        </w:rPr>
        <w:t>Rozporządzeni</w:t>
      </w:r>
      <w:r w:rsidR="00200307">
        <w:rPr>
          <w:rFonts w:ascii="Arial" w:eastAsia="Calibri" w:hAnsi="Arial" w:cs="Arial"/>
          <w:sz w:val="20"/>
          <w:szCs w:val="20"/>
          <w:lang w:eastAsia="en-US"/>
        </w:rPr>
        <w:t>em</w:t>
      </w:r>
      <w:r w:rsidRPr="006F7AC1">
        <w:rPr>
          <w:rFonts w:ascii="Arial" w:eastAsia="Calibri" w:hAnsi="Arial" w:cs="Arial"/>
          <w:sz w:val="20"/>
          <w:szCs w:val="20"/>
          <w:lang w:eastAsia="en-US"/>
        </w:rPr>
        <w:t xml:space="preserve"> Ministra</w:t>
      </w:r>
      <w:r w:rsidRPr="006F7AC1">
        <w:rPr>
          <w:rFonts w:ascii="Arial" w:eastAsia="Calibri" w:hAnsi="Arial" w:cs="Arial"/>
          <w:iCs/>
          <w:sz w:val="20"/>
          <w:szCs w:val="20"/>
          <w:lang w:eastAsia="en-US"/>
        </w:rPr>
        <w:t xml:space="preserve"> Energii z dnia 23 listopada 2016 r. w sprawie szczegółowych wymagań dotyczących prowadzenia ruchu podziemnych zakładów górniczych (</w:t>
      </w:r>
      <w:proofErr w:type="spellStart"/>
      <w:r w:rsidRPr="006F7AC1">
        <w:rPr>
          <w:rFonts w:ascii="Arial" w:eastAsia="Calibri" w:hAnsi="Arial" w:cs="Arial"/>
          <w:iCs/>
          <w:sz w:val="20"/>
          <w:szCs w:val="20"/>
          <w:lang w:eastAsia="en-US"/>
        </w:rPr>
        <w:t>t.j</w:t>
      </w:r>
      <w:proofErr w:type="spellEnd"/>
      <w:r w:rsidRPr="006F7AC1">
        <w:rPr>
          <w:rFonts w:ascii="Arial" w:eastAsia="Calibri" w:hAnsi="Arial" w:cs="Arial"/>
          <w:iCs/>
          <w:sz w:val="20"/>
          <w:szCs w:val="20"/>
          <w:lang w:eastAsia="en-US"/>
        </w:rPr>
        <w:t>. Dz. U. 2017 r.  poz. 1118 ze zmianami);</w:t>
      </w:r>
    </w:p>
    <w:p w14:paraId="657C2032" w14:textId="02A84267" w:rsidR="005203C7" w:rsidRPr="006F7AC1" w:rsidRDefault="005203C7" w:rsidP="00802DB2">
      <w:pPr>
        <w:numPr>
          <w:ilvl w:val="1"/>
          <w:numId w:val="92"/>
        </w:numPr>
        <w:suppressAutoHyphens w:val="0"/>
        <w:spacing w:after="160" w:line="240" w:lineRule="exact"/>
        <w:ind w:left="1134" w:hanging="425"/>
        <w:contextualSpacing/>
        <w:jc w:val="both"/>
        <w:rPr>
          <w:rFonts w:ascii="Arial" w:eastAsia="Calibri" w:hAnsi="Arial" w:cs="Arial"/>
          <w:sz w:val="20"/>
          <w:szCs w:val="20"/>
          <w:lang w:eastAsia="en-US"/>
        </w:rPr>
      </w:pPr>
      <w:r w:rsidRPr="006F7AC1">
        <w:rPr>
          <w:rFonts w:ascii="Arial" w:eastAsia="Calibri" w:hAnsi="Arial" w:cs="Arial"/>
          <w:iCs/>
          <w:sz w:val="20"/>
          <w:szCs w:val="20"/>
          <w:lang w:eastAsia="en-US"/>
        </w:rPr>
        <w:t xml:space="preserve">Rozporządzeniem Ministra Spraw Wewnętrznych i Administracji z dnia 7 czerwca 2010 r.                w sprawie ochrony przeciwpożarowej budynków, innych obiektów budowlanych i terenów </w:t>
      </w:r>
      <w:r w:rsidR="00200307">
        <w:rPr>
          <w:rFonts w:ascii="Arial" w:eastAsia="Calibri" w:hAnsi="Arial" w:cs="Arial"/>
          <w:iCs/>
          <w:sz w:val="20"/>
          <w:szCs w:val="20"/>
          <w:lang w:eastAsia="en-US"/>
        </w:rPr>
        <w:br/>
      </w:r>
      <w:r w:rsidRPr="006F7AC1">
        <w:rPr>
          <w:rFonts w:ascii="Arial" w:eastAsia="Calibri" w:hAnsi="Arial" w:cs="Arial"/>
          <w:iCs/>
          <w:sz w:val="20"/>
          <w:szCs w:val="20"/>
          <w:lang w:eastAsia="en-US"/>
        </w:rPr>
        <w:t>(</w:t>
      </w:r>
      <w:proofErr w:type="spellStart"/>
      <w:r w:rsidRPr="006F7AC1">
        <w:rPr>
          <w:rFonts w:ascii="Arial" w:eastAsia="Calibri" w:hAnsi="Arial" w:cs="Arial"/>
          <w:iCs/>
          <w:sz w:val="20"/>
          <w:szCs w:val="20"/>
          <w:lang w:eastAsia="en-US"/>
        </w:rPr>
        <w:t>t.j</w:t>
      </w:r>
      <w:proofErr w:type="spellEnd"/>
      <w:r w:rsidRPr="006F7AC1">
        <w:rPr>
          <w:rFonts w:ascii="Arial" w:eastAsia="Calibri" w:hAnsi="Arial" w:cs="Arial"/>
          <w:iCs/>
          <w:sz w:val="20"/>
          <w:szCs w:val="20"/>
          <w:lang w:eastAsia="en-US"/>
        </w:rPr>
        <w:t xml:space="preserve"> Dz. U. 2023 poz. 822);</w:t>
      </w:r>
    </w:p>
    <w:p w14:paraId="65EC14EC" w14:textId="0C08128F" w:rsidR="005203C7" w:rsidRPr="006F7AC1" w:rsidRDefault="005203C7" w:rsidP="00802DB2">
      <w:pPr>
        <w:numPr>
          <w:ilvl w:val="1"/>
          <w:numId w:val="92"/>
        </w:numPr>
        <w:suppressAutoHyphens w:val="0"/>
        <w:spacing w:after="160" w:line="240" w:lineRule="exact"/>
        <w:ind w:left="1134" w:hanging="425"/>
        <w:contextualSpacing/>
        <w:jc w:val="both"/>
        <w:rPr>
          <w:rFonts w:ascii="Arial" w:eastAsia="Calibri" w:hAnsi="Arial" w:cs="Arial"/>
          <w:sz w:val="20"/>
          <w:szCs w:val="20"/>
          <w:lang w:eastAsia="en-US"/>
        </w:rPr>
      </w:pPr>
      <w:r w:rsidRPr="006F7AC1">
        <w:rPr>
          <w:rFonts w:ascii="Arial" w:eastAsia="Calibri" w:hAnsi="Arial" w:cs="Arial"/>
          <w:iCs/>
          <w:sz w:val="20"/>
          <w:szCs w:val="20"/>
          <w:lang w:eastAsia="en-US"/>
        </w:rPr>
        <w:t>Rozporządzenie</w:t>
      </w:r>
      <w:r w:rsidR="00200307">
        <w:rPr>
          <w:rFonts w:ascii="Arial" w:eastAsia="Calibri" w:hAnsi="Arial" w:cs="Arial"/>
          <w:iCs/>
          <w:sz w:val="20"/>
          <w:szCs w:val="20"/>
          <w:lang w:eastAsia="en-US"/>
        </w:rPr>
        <w:t>m</w:t>
      </w:r>
      <w:r w:rsidRPr="006F7AC1">
        <w:rPr>
          <w:rFonts w:ascii="Arial" w:eastAsia="Calibri" w:hAnsi="Arial" w:cs="Arial"/>
          <w:iCs/>
          <w:sz w:val="20"/>
          <w:szCs w:val="20"/>
          <w:lang w:eastAsia="en-US"/>
        </w:rPr>
        <w:t xml:space="preserve"> Ministra Rozwoju i Technologii z dnia 20 grudnia 2021 r. w sprawie określenia metod i podstaw sporządzanie kosztorysu inwestorskiego, obliczania planowanych kosztów prac projektowych oraz planowanych kosztów robót budowlanych określonych </w:t>
      </w:r>
      <w:r w:rsidR="00200307">
        <w:rPr>
          <w:rFonts w:ascii="Arial" w:eastAsia="Calibri" w:hAnsi="Arial" w:cs="Arial"/>
          <w:iCs/>
          <w:sz w:val="20"/>
          <w:szCs w:val="20"/>
          <w:lang w:eastAsia="en-US"/>
        </w:rPr>
        <w:br/>
      </w:r>
      <w:r w:rsidRPr="006F7AC1">
        <w:rPr>
          <w:rFonts w:ascii="Arial" w:eastAsia="Calibri" w:hAnsi="Arial" w:cs="Arial"/>
          <w:iCs/>
          <w:sz w:val="20"/>
          <w:szCs w:val="20"/>
          <w:lang w:eastAsia="en-US"/>
        </w:rPr>
        <w:t>w programie funkcjonalno-użytkowym (Dz. U.2021 r. poz. 2458),</w:t>
      </w:r>
    </w:p>
    <w:p w14:paraId="2CEB9E1E" w14:textId="77777777" w:rsidR="005203C7" w:rsidRPr="006F7AC1" w:rsidRDefault="005203C7" w:rsidP="00802DB2">
      <w:pPr>
        <w:numPr>
          <w:ilvl w:val="1"/>
          <w:numId w:val="92"/>
        </w:numPr>
        <w:suppressAutoHyphens w:val="0"/>
        <w:spacing w:after="160" w:line="240" w:lineRule="exact"/>
        <w:ind w:left="1134" w:hanging="425"/>
        <w:contextualSpacing/>
        <w:jc w:val="both"/>
        <w:rPr>
          <w:rFonts w:ascii="Arial" w:eastAsia="Calibri" w:hAnsi="Arial" w:cs="Arial"/>
          <w:sz w:val="20"/>
          <w:szCs w:val="20"/>
          <w:lang w:eastAsia="en-US"/>
        </w:rPr>
      </w:pPr>
      <w:r w:rsidRPr="006F7AC1">
        <w:rPr>
          <w:rFonts w:ascii="Arial" w:eastAsia="Calibri" w:hAnsi="Arial" w:cs="Arial"/>
          <w:iCs/>
          <w:sz w:val="20"/>
          <w:szCs w:val="20"/>
          <w:lang w:eastAsia="en-US"/>
        </w:rPr>
        <w:t>Rozporządzeniem Ministra Rozwoju i Technologii z dnia 20 grudnia 2021 roku w sprawie szczegółowego zakresu i formy dokumentacji projektowej, specyfikacji technicznych wykonania i odbioru robót budowlanych oraz programu funkcjonalno-użytkowego (</w:t>
      </w:r>
      <w:proofErr w:type="spellStart"/>
      <w:r w:rsidRPr="006F7AC1">
        <w:rPr>
          <w:rFonts w:ascii="Arial" w:eastAsia="Calibri" w:hAnsi="Arial" w:cs="Arial"/>
          <w:iCs/>
          <w:sz w:val="20"/>
          <w:szCs w:val="20"/>
          <w:lang w:eastAsia="en-US"/>
        </w:rPr>
        <w:t>t.j</w:t>
      </w:r>
      <w:proofErr w:type="spellEnd"/>
      <w:r w:rsidRPr="006F7AC1">
        <w:rPr>
          <w:rFonts w:ascii="Arial" w:eastAsia="Calibri" w:hAnsi="Arial" w:cs="Arial"/>
          <w:iCs/>
          <w:sz w:val="20"/>
          <w:szCs w:val="20"/>
          <w:lang w:eastAsia="en-US"/>
        </w:rPr>
        <w:t>. Dz. U. 2021 r. poz. 2454),</w:t>
      </w:r>
    </w:p>
    <w:p w14:paraId="661DAC74" w14:textId="77777777" w:rsidR="005203C7" w:rsidRPr="006F7AC1" w:rsidRDefault="005203C7" w:rsidP="00802DB2">
      <w:pPr>
        <w:numPr>
          <w:ilvl w:val="1"/>
          <w:numId w:val="92"/>
        </w:numPr>
        <w:suppressAutoHyphens w:val="0"/>
        <w:spacing w:after="160" w:line="240" w:lineRule="exact"/>
        <w:ind w:left="1134" w:hanging="425"/>
        <w:contextualSpacing/>
        <w:jc w:val="both"/>
        <w:rPr>
          <w:rFonts w:ascii="Arial" w:eastAsia="Calibri" w:hAnsi="Arial" w:cs="Arial"/>
          <w:iCs/>
          <w:sz w:val="20"/>
          <w:szCs w:val="20"/>
          <w:lang w:eastAsia="en-US"/>
        </w:rPr>
      </w:pPr>
      <w:r w:rsidRPr="006F7AC1">
        <w:rPr>
          <w:rFonts w:ascii="Arial" w:eastAsia="Calibri" w:hAnsi="Arial" w:cs="Arial"/>
          <w:iCs/>
          <w:sz w:val="20"/>
          <w:szCs w:val="20"/>
          <w:lang w:eastAsia="en-US"/>
        </w:rPr>
        <w:t>Ustawą z dnia 30 czerwca 2000 roku Prawo własności przemysłowej (</w:t>
      </w:r>
      <w:proofErr w:type="spellStart"/>
      <w:r w:rsidRPr="006F7AC1">
        <w:rPr>
          <w:rFonts w:ascii="Arial" w:eastAsia="Calibri" w:hAnsi="Arial" w:cs="Arial"/>
          <w:iCs/>
          <w:sz w:val="20"/>
          <w:szCs w:val="20"/>
          <w:lang w:eastAsia="en-US"/>
        </w:rPr>
        <w:t>t.j</w:t>
      </w:r>
      <w:proofErr w:type="spellEnd"/>
      <w:r w:rsidRPr="006F7AC1">
        <w:rPr>
          <w:rFonts w:ascii="Arial" w:eastAsia="Calibri" w:hAnsi="Arial" w:cs="Arial"/>
          <w:iCs/>
          <w:sz w:val="20"/>
          <w:szCs w:val="20"/>
          <w:lang w:eastAsia="en-US"/>
        </w:rPr>
        <w:t>. Dz. U. 2023 r. poz. 1170),</w:t>
      </w:r>
    </w:p>
    <w:p w14:paraId="1B6DC9E4" w14:textId="77777777" w:rsidR="005203C7" w:rsidRPr="006F7AC1" w:rsidRDefault="005203C7" w:rsidP="00802DB2">
      <w:pPr>
        <w:numPr>
          <w:ilvl w:val="1"/>
          <w:numId w:val="92"/>
        </w:numPr>
        <w:suppressAutoHyphens w:val="0"/>
        <w:spacing w:after="160" w:line="240" w:lineRule="exact"/>
        <w:ind w:left="1134" w:hanging="425"/>
        <w:contextualSpacing/>
        <w:jc w:val="both"/>
        <w:rPr>
          <w:rFonts w:ascii="Arial" w:eastAsia="Calibri" w:hAnsi="Arial" w:cs="Arial"/>
          <w:sz w:val="20"/>
          <w:szCs w:val="20"/>
          <w:lang w:eastAsia="en-US"/>
        </w:rPr>
      </w:pPr>
      <w:r w:rsidRPr="006F7AC1">
        <w:rPr>
          <w:rFonts w:ascii="Arial" w:eastAsia="Calibri" w:hAnsi="Arial" w:cs="Arial"/>
          <w:iCs/>
          <w:sz w:val="20"/>
          <w:szCs w:val="20"/>
          <w:lang w:eastAsia="en-US"/>
        </w:rPr>
        <w:t>Ustawą z dnia 12 grudnia 2003 roku o ogólnym bezpieczeństwie produktów (</w:t>
      </w:r>
      <w:proofErr w:type="spellStart"/>
      <w:r w:rsidRPr="006F7AC1">
        <w:rPr>
          <w:rFonts w:ascii="Arial" w:eastAsia="Calibri" w:hAnsi="Arial" w:cs="Arial"/>
          <w:iCs/>
          <w:sz w:val="20"/>
          <w:szCs w:val="20"/>
          <w:lang w:eastAsia="en-US"/>
        </w:rPr>
        <w:t>t.j</w:t>
      </w:r>
      <w:proofErr w:type="spellEnd"/>
      <w:r w:rsidRPr="006F7AC1">
        <w:rPr>
          <w:rFonts w:ascii="Arial" w:eastAsia="Calibri" w:hAnsi="Arial" w:cs="Arial"/>
          <w:iCs/>
          <w:sz w:val="20"/>
          <w:szCs w:val="20"/>
          <w:lang w:eastAsia="en-US"/>
        </w:rPr>
        <w:t xml:space="preserve">. Dz. U.  2021 r. poz. 222). </w:t>
      </w:r>
    </w:p>
    <w:p w14:paraId="5DE6EAF2" w14:textId="77777777" w:rsidR="005203C7" w:rsidRPr="006F7AC1" w:rsidRDefault="005203C7" w:rsidP="00802DB2">
      <w:pPr>
        <w:numPr>
          <w:ilvl w:val="1"/>
          <w:numId w:val="92"/>
        </w:numPr>
        <w:suppressAutoHyphens w:val="0"/>
        <w:spacing w:after="160" w:line="240" w:lineRule="exact"/>
        <w:ind w:left="1134" w:hanging="425"/>
        <w:contextualSpacing/>
        <w:jc w:val="both"/>
        <w:rPr>
          <w:rFonts w:ascii="Arial" w:eastAsia="Calibri" w:hAnsi="Arial" w:cs="Arial"/>
          <w:sz w:val="20"/>
          <w:szCs w:val="20"/>
          <w:lang w:eastAsia="en-US"/>
        </w:rPr>
      </w:pPr>
      <w:r w:rsidRPr="006F7AC1">
        <w:rPr>
          <w:rFonts w:ascii="Arial" w:eastAsia="Calibri" w:hAnsi="Arial" w:cs="Arial"/>
          <w:iCs/>
          <w:sz w:val="20"/>
          <w:szCs w:val="20"/>
          <w:lang w:eastAsia="en-US"/>
        </w:rPr>
        <w:t>Ustawą z dnia 14 grudnia 2012 r. o odpadach (</w:t>
      </w:r>
      <w:proofErr w:type="spellStart"/>
      <w:r w:rsidRPr="006F7AC1">
        <w:rPr>
          <w:rFonts w:ascii="Arial" w:eastAsia="Calibri" w:hAnsi="Arial" w:cs="Arial"/>
          <w:iCs/>
          <w:sz w:val="20"/>
          <w:szCs w:val="20"/>
          <w:lang w:eastAsia="en-US"/>
        </w:rPr>
        <w:t>t.j</w:t>
      </w:r>
      <w:proofErr w:type="spellEnd"/>
      <w:r w:rsidRPr="006F7AC1">
        <w:rPr>
          <w:rFonts w:ascii="Arial" w:eastAsia="Calibri" w:hAnsi="Arial" w:cs="Arial"/>
          <w:iCs/>
          <w:sz w:val="20"/>
          <w:szCs w:val="20"/>
          <w:lang w:eastAsia="en-US"/>
        </w:rPr>
        <w:t>. Dz.U. 2023 poz. 1587 ze zmianami).</w:t>
      </w:r>
    </w:p>
    <w:p w14:paraId="7ED02BD0" w14:textId="77777777" w:rsidR="005203C7" w:rsidRPr="006F7AC1" w:rsidRDefault="005203C7" w:rsidP="00802DB2">
      <w:pPr>
        <w:numPr>
          <w:ilvl w:val="1"/>
          <w:numId w:val="92"/>
        </w:numPr>
        <w:suppressAutoHyphens w:val="0"/>
        <w:spacing w:after="160" w:line="240" w:lineRule="exact"/>
        <w:ind w:left="1134" w:hanging="425"/>
        <w:contextualSpacing/>
        <w:jc w:val="both"/>
        <w:rPr>
          <w:rFonts w:ascii="Arial" w:eastAsia="Calibri" w:hAnsi="Arial" w:cs="Arial"/>
          <w:sz w:val="20"/>
          <w:szCs w:val="20"/>
          <w:lang w:eastAsia="en-US"/>
        </w:rPr>
      </w:pPr>
      <w:r w:rsidRPr="006F7AC1">
        <w:rPr>
          <w:rFonts w:ascii="Arial" w:eastAsia="Calibri" w:hAnsi="Arial" w:cs="Arial"/>
          <w:iCs/>
          <w:sz w:val="20"/>
          <w:szCs w:val="20"/>
          <w:lang w:eastAsia="en-US"/>
        </w:rPr>
        <w:t>Ustawą z dnia 13 września 1996 r. o utrzymaniu czystości i porządku w gminach (</w:t>
      </w:r>
      <w:proofErr w:type="spellStart"/>
      <w:r w:rsidRPr="006F7AC1">
        <w:rPr>
          <w:rFonts w:ascii="Arial" w:eastAsia="Calibri" w:hAnsi="Arial" w:cs="Arial"/>
          <w:iCs/>
          <w:sz w:val="20"/>
          <w:szCs w:val="20"/>
          <w:lang w:eastAsia="en-US"/>
        </w:rPr>
        <w:t>t.j</w:t>
      </w:r>
      <w:proofErr w:type="spellEnd"/>
      <w:r w:rsidRPr="006F7AC1">
        <w:rPr>
          <w:rFonts w:ascii="Arial" w:eastAsia="Calibri" w:hAnsi="Arial" w:cs="Arial"/>
          <w:iCs/>
          <w:sz w:val="20"/>
          <w:szCs w:val="20"/>
          <w:lang w:eastAsia="en-US"/>
        </w:rPr>
        <w:t>. Dz.U. 2025 poz. 733 ze zmianami).</w:t>
      </w:r>
    </w:p>
    <w:p w14:paraId="132DCBF7" w14:textId="77777777" w:rsidR="005203C7" w:rsidRPr="006F7AC1" w:rsidRDefault="005203C7" w:rsidP="00802DB2">
      <w:pPr>
        <w:numPr>
          <w:ilvl w:val="1"/>
          <w:numId w:val="92"/>
        </w:numPr>
        <w:suppressAutoHyphens w:val="0"/>
        <w:spacing w:after="160" w:line="240" w:lineRule="exact"/>
        <w:ind w:left="1134" w:hanging="425"/>
        <w:contextualSpacing/>
        <w:jc w:val="both"/>
        <w:rPr>
          <w:rFonts w:ascii="Arial" w:eastAsia="Calibri" w:hAnsi="Arial" w:cs="Arial"/>
          <w:sz w:val="20"/>
          <w:szCs w:val="20"/>
          <w:lang w:eastAsia="en-US"/>
        </w:rPr>
      </w:pPr>
      <w:r w:rsidRPr="006F7AC1">
        <w:rPr>
          <w:rFonts w:ascii="Arial" w:eastAsia="Calibri" w:hAnsi="Arial" w:cs="Arial"/>
          <w:iCs/>
          <w:sz w:val="20"/>
          <w:szCs w:val="20"/>
          <w:lang w:eastAsia="en-US"/>
        </w:rPr>
        <w:t>Ustawą z dnia 27 kwietnia 2001 r. prawo ochrony środowiska (</w:t>
      </w:r>
      <w:proofErr w:type="spellStart"/>
      <w:r w:rsidRPr="006F7AC1">
        <w:rPr>
          <w:rFonts w:ascii="Arial" w:eastAsia="Calibri" w:hAnsi="Arial" w:cs="Arial"/>
          <w:iCs/>
          <w:sz w:val="20"/>
          <w:szCs w:val="20"/>
          <w:lang w:eastAsia="en-US"/>
        </w:rPr>
        <w:t>t.j</w:t>
      </w:r>
      <w:proofErr w:type="spellEnd"/>
      <w:r w:rsidRPr="006F7AC1">
        <w:rPr>
          <w:rFonts w:ascii="Arial" w:eastAsia="Calibri" w:hAnsi="Arial" w:cs="Arial"/>
          <w:iCs/>
          <w:sz w:val="20"/>
          <w:szCs w:val="20"/>
          <w:lang w:eastAsia="en-US"/>
        </w:rPr>
        <w:t>. Dz.U. z 2025 r. poz. 647 ze zmianami).</w:t>
      </w:r>
    </w:p>
    <w:p w14:paraId="5EF690E1" w14:textId="77777777" w:rsidR="005203C7" w:rsidRPr="00D970B5" w:rsidRDefault="005203C7" w:rsidP="00802DB2">
      <w:pPr>
        <w:numPr>
          <w:ilvl w:val="1"/>
          <w:numId w:val="92"/>
        </w:numPr>
        <w:suppressAutoHyphens w:val="0"/>
        <w:spacing w:after="160" w:line="240" w:lineRule="exact"/>
        <w:ind w:left="1134" w:hanging="425"/>
        <w:contextualSpacing/>
        <w:jc w:val="both"/>
        <w:rPr>
          <w:rFonts w:ascii="Arial" w:eastAsia="Calibri" w:hAnsi="Arial" w:cs="Arial"/>
          <w:sz w:val="20"/>
          <w:szCs w:val="20"/>
          <w:lang w:eastAsia="en-US"/>
        </w:rPr>
      </w:pPr>
      <w:r w:rsidRPr="006F7AC1">
        <w:rPr>
          <w:rFonts w:ascii="Arial" w:eastAsia="Calibri" w:hAnsi="Arial" w:cs="Arial"/>
          <w:iCs/>
          <w:sz w:val="20"/>
          <w:szCs w:val="20"/>
          <w:lang w:eastAsia="en-US"/>
        </w:rPr>
        <w:t>Ustawą z dnia 6 września 2021 r. o transporcie drogowym (</w:t>
      </w:r>
      <w:proofErr w:type="spellStart"/>
      <w:r w:rsidRPr="006F7AC1">
        <w:rPr>
          <w:rFonts w:ascii="Arial" w:eastAsia="Calibri" w:hAnsi="Arial" w:cs="Arial"/>
          <w:iCs/>
          <w:sz w:val="20"/>
          <w:szCs w:val="20"/>
          <w:lang w:eastAsia="en-US"/>
        </w:rPr>
        <w:t>t.j</w:t>
      </w:r>
      <w:proofErr w:type="spellEnd"/>
      <w:r w:rsidRPr="006F7AC1">
        <w:rPr>
          <w:rFonts w:ascii="Arial" w:eastAsia="Calibri" w:hAnsi="Arial" w:cs="Arial"/>
          <w:iCs/>
          <w:sz w:val="20"/>
          <w:szCs w:val="20"/>
          <w:lang w:eastAsia="en-US"/>
        </w:rPr>
        <w:t>. Dz.U. 2025 poz. 1490 ze zmianami).</w:t>
      </w:r>
    </w:p>
    <w:p w14:paraId="4FB5229B" w14:textId="77777777" w:rsidR="00D970B5" w:rsidRDefault="00D970B5" w:rsidP="00D970B5">
      <w:pPr>
        <w:suppressAutoHyphens w:val="0"/>
        <w:spacing w:after="160" w:line="240" w:lineRule="exact"/>
        <w:contextualSpacing/>
        <w:jc w:val="both"/>
        <w:rPr>
          <w:rFonts w:ascii="Arial" w:eastAsia="Calibri" w:hAnsi="Arial" w:cs="Arial"/>
          <w:iCs/>
          <w:sz w:val="20"/>
          <w:szCs w:val="20"/>
          <w:lang w:eastAsia="en-US"/>
        </w:rPr>
      </w:pPr>
    </w:p>
    <w:p w14:paraId="7D9A4EF1" w14:textId="77777777" w:rsidR="00D970B5" w:rsidRDefault="00D970B5" w:rsidP="00D970B5">
      <w:pPr>
        <w:suppressAutoHyphens w:val="0"/>
        <w:spacing w:after="160" w:line="240" w:lineRule="exact"/>
        <w:contextualSpacing/>
        <w:jc w:val="both"/>
        <w:rPr>
          <w:rFonts w:ascii="Arial" w:eastAsia="Calibri" w:hAnsi="Arial" w:cs="Arial"/>
          <w:iCs/>
          <w:sz w:val="20"/>
          <w:szCs w:val="20"/>
          <w:lang w:eastAsia="en-US"/>
        </w:rPr>
      </w:pPr>
    </w:p>
    <w:p w14:paraId="7036F36D" w14:textId="77777777" w:rsidR="00D970B5" w:rsidRDefault="00D970B5" w:rsidP="00D970B5">
      <w:pPr>
        <w:suppressAutoHyphens w:val="0"/>
        <w:spacing w:after="160" w:line="240" w:lineRule="exact"/>
        <w:contextualSpacing/>
        <w:jc w:val="both"/>
        <w:rPr>
          <w:rFonts w:ascii="Arial" w:eastAsia="Calibri" w:hAnsi="Arial" w:cs="Arial"/>
          <w:iCs/>
          <w:sz w:val="20"/>
          <w:szCs w:val="20"/>
          <w:lang w:eastAsia="en-US"/>
        </w:rPr>
      </w:pPr>
    </w:p>
    <w:p w14:paraId="44B3279F" w14:textId="77777777" w:rsidR="00D970B5" w:rsidRDefault="00D970B5" w:rsidP="00D970B5">
      <w:pPr>
        <w:suppressAutoHyphens w:val="0"/>
        <w:spacing w:after="160" w:line="240" w:lineRule="exact"/>
        <w:contextualSpacing/>
        <w:jc w:val="both"/>
        <w:rPr>
          <w:rFonts w:ascii="Arial" w:eastAsia="Calibri" w:hAnsi="Arial" w:cs="Arial"/>
          <w:iCs/>
          <w:sz w:val="20"/>
          <w:szCs w:val="20"/>
          <w:lang w:eastAsia="en-US"/>
        </w:rPr>
      </w:pPr>
    </w:p>
    <w:p w14:paraId="37C7300A" w14:textId="77777777" w:rsidR="00D970B5" w:rsidRDefault="00D970B5" w:rsidP="00D970B5">
      <w:pPr>
        <w:suppressAutoHyphens w:val="0"/>
        <w:spacing w:after="160" w:line="240" w:lineRule="exact"/>
        <w:contextualSpacing/>
        <w:jc w:val="both"/>
        <w:rPr>
          <w:rFonts w:ascii="Arial" w:eastAsia="Calibri" w:hAnsi="Arial" w:cs="Arial"/>
          <w:iCs/>
          <w:sz w:val="20"/>
          <w:szCs w:val="20"/>
          <w:lang w:eastAsia="en-US"/>
        </w:rPr>
      </w:pPr>
    </w:p>
    <w:p w14:paraId="38B3ABE6" w14:textId="77777777" w:rsidR="00D970B5" w:rsidRDefault="00D970B5" w:rsidP="00D970B5">
      <w:pPr>
        <w:suppressAutoHyphens w:val="0"/>
        <w:spacing w:after="160" w:line="240" w:lineRule="exact"/>
        <w:contextualSpacing/>
        <w:jc w:val="both"/>
        <w:rPr>
          <w:rFonts w:ascii="Arial" w:eastAsia="Calibri" w:hAnsi="Arial" w:cs="Arial"/>
          <w:iCs/>
          <w:sz w:val="20"/>
          <w:szCs w:val="20"/>
          <w:lang w:eastAsia="en-US"/>
        </w:rPr>
      </w:pPr>
    </w:p>
    <w:p w14:paraId="409CE49F" w14:textId="77777777" w:rsidR="00D970B5" w:rsidRDefault="00D970B5" w:rsidP="00D970B5">
      <w:pPr>
        <w:suppressAutoHyphens w:val="0"/>
        <w:spacing w:after="160" w:line="240" w:lineRule="exact"/>
        <w:contextualSpacing/>
        <w:jc w:val="both"/>
        <w:rPr>
          <w:rFonts w:ascii="Arial" w:eastAsia="Calibri" w:hAnsi="Arial" w:cs="Arial"/>
          <w:iCs/>
          <w:sz w:val="20"/>
          <w:szCs w:val="20"/>
          <w:lang w:eastAsia="en-US"/>
        </w:rPr>
      </w:pPr>
    </w:p>
    <w:p w14:paraId="15D2B52C" w14:textId="77777777" w:rsidR="00D970B5" w:rsidRPr="006F7AC1" w:rsidRDefault="00D970B5" w:rsidP="00D970B5">
      <w:pPr>
        <w:suppressAutoHyphens w:val="0"/>
        <w:spacing w:after="160" w:line="240" w:lineRule="exact"/>
        <w:contextualSpacing/>
        <w:jc w:val="both"/>
        <w:rPr>
          <w:rFonts w:ascii="Arial" w:eastAsia="Calibri" w:hAnsi="Arial" w:cs="Arial"/>
          <w:sz w:val="20"/>
          <w:szCs w:val="20"/>
          <w:lang w:eastAsia="en-US"/>
        </w:rPr>
      </w:pPr>
    </w:p>
    <w:p w14:paraId="4720F30D" w14:textId="72C53417" w:rsidR="005203C7" w:rsidRPr="008E7C28" w:rsidRDefault="00D970B5" w:rsidP="00D970B5">
      <w:pPr>
        <w:suppressAutoHyphens w:val="0"/>
        <w:spacing w:line="360" w:lineRule="auto"/>
        <w:ind w:right="-569"/>
        <w:jc w:val="both"/>
        <w:rPr>
          <w:rFonts w:ascii="Arial" w:hAnsi="Arial" w:cs="Arial"/>
          <w:b/>
          <w:sz w:val="20"/>
          <w:szCs w:val="20"/>
        </w:rPr>
      </w:pPr>
      <w:r>
        <w:rPr>
          <w:rFonts w:ascii="Arial" w:hAnsi="Arial" w:cs="Arial"/>
          <w:b/>
          <w:sz w:val="20"/>
          <w:szCs w:val="20"/>
        </w:rPr>
        <w:lastRenderedPageBreak/>
        <w:t xml:space="preserve">IV. </w:t>
      </w:r>
      <w:r w:rsidR="005203C7" w:rsidRPr="008E7C28">
        <w:rPr>
          <w:rFonts w:ascii="Arial" w:hAnsi="Arial" w:cs="Arial"/>
          <w:b/>
          <w:sz w:val="20"/>
          <w:szCs w:val="20"/>
        </w:rPr>
        <w:t>Wymagane dokumenty, które należy dostarczyć wraz z przedmiotem Zamówienia:</w:t>
      </w:r>
    </w:p>
    <w:p w14:paraId="56190566" w14:textId="1B3FD5DA" w:rsidR="005203C7" w:rsidRPr="008355E1" w:rsidRDefault="005203C7" w:rsidP="00802DB2">
      <w:pPr>
        <w:numPr>
          <w:ilvl w:val="1"/>
          <w:numId w:val="89"/>
        </w:numPr>
        <w:suppressAutoHyphens w:val="0"/>
        <w:spacing w:line="360" w:lineRule="auto"/>
        <w:jc w:val="both"/>
        <w:rPr>
          <w:rFonts w:ascii="Arial" w:hAnsi="Arial" w:cs="Arial"/>
          <w:b/>
          <w:sz w:val="20"/>
          <w:szCs w:val="20"/>
        </w:rPr>
      </w:pPr>
      <w:r w:rsidRPr="008355E1">
        <w:rPr>
          <w:rFonts w:ascii="Arial" w:hAnsi="Arial" w:cs="Arial"/>
          <w:b/>
          <w:sz w:val="20"/>
          <w:szCs w:val="20"/>
        </w:rPr>
        <w:t xml:space="preserve">Przy pierwszej </w:t>
      </w:r>
      <w:r w:rsidR="00D970B5">
        <w:rPr>
          <w:rFonts w:ascii="Arial" w:hAnsi="Arial" w:cs="Arial"/>
          <w:b/>
          <w:sz w:val="20"/>
          <w:szCs w:val="20"/>
        </w:rPr>
        <w:t>r</w:t>
      </w:r>
      <w:r w:rsidRPr="008355E1">
        <w:rPr>
          <w:rFonts w:ascii="Arial" w:hAnsi="Arial" w:cs="Arial"/>
          <w:b/>
          <w:sz w:val="20"/>
          <w:szCs w:val="20"/>
        </w:rPr>
        <w:t>obocie budowlanej:</w:t>
      </w:r>
    </w:p>
    <w:p w14:paraId="18F1056E" w14:textId="3D94D15F" w:rsidR="005203C7" w:rsidRPr="008355E1" w:rsidRDefault="005203C7" w:rsidP="00802DB2">
      <w:pPr>
        <w:widowControl w:val="0"/>
        <w:numPr>
          <w:ilvl w:val="1"/>
          <w:numId w:val="93"/>
        </w:numPr>
        <w:suppressAutoHyphens w:val="0"/>
        <w:adjustRightInd w:val="0"/>
        <w:spacing w:line="220" w:lineRule="exact"/>
        <w:ind w:left="1276" w:hanging="425"/>
        <w:contextualSpacing/>
        <w:jc w:val="both"/>
        <w:rPr>
          <w:rFonts w:ascii="Arial" w:eastAsia="Calibri" w:hAnsi="Arial" w:cs="Arial"/>
          <w:sz w:val="20"/>
          <w:szCs w:val="20"/>
        </w:rPr>
      </w:pPr>
      <w:r w:rsidRPr="008355E1">
        <w:rPr>
          <w:rFonts w:ascii="Arial" w:eastAsia="Calibri" w:hAnsi="Arial" w:cs="Arial"/>
          <w:sz w:val="20"/>
          <w:szCs w:val="20"/>
        </w:rPr>
        <w:t>Instrukcja bezpiecznego wykonywania robót zawierająca technologię i organizację robót rozbiórkowych zatwierdzona przez Kierownika Ruchu Zakładu Górniczego KWK Bobrek.</w:t>
      </w:r>
    </w:p>
    <w:p w14:paraId="716A0B99" w14:textId="77777777" w:rsidR="005203C7" w:rsidRDefault="005203C7" w:rsidP="00802DB2">
      <w:pPr>
        <w:widowControl w:val="0"/>
        <w:numPr>
          <w:ilvl w:val="1"/>
          <w:numId w:val="93"/>
        </w:numPr>
        <w:suppressAutoHyphens w:val="0"/>
        <w:adjustRightInd w:val="0"/>
        <w:spacing w:line="220" w:lineRule="exact"/>
        <w:ind w:left="1276" w:hanging="425"/>
        <w:contextualSpacing/>
        <w:jc w:val="both"/>
        <w:rPr>
          <w:rFonts w:ascii="Arial" w:eastAsia="Calibri" w:hAnsi="Arial" w:cs="Arial"/>
          <w:sz w:val="20"/>
          <w:szCs w:val="20"/>
        </w:rPr>
      </w:pPr>
      <w:r w:rsidRPr="008355E1">
        <w:rPr>
          <w:rFonts w:ascii="Arial" w:eastAsia="Calibri" w:hAnsi="Arial" w:cs="Arial"/>
          <w:sz w:val="20"/>
          <w:szCs w:val="20"/>
        </w:rPr>
        <w:t>Harmonogram robót rozbiórkowych zaakceptowany przez Zamawiającego.</w:t>
      </w:r>
    </w:p>
    <w:p w14:paraId="0C4BE718" w14:textId="317C5246" w:rsidR="005203C7" w:rsidRDefault="005203C7" w:rsidP="00802DB2">
      <w:pPr>
        <w:widowControl w:val="0"/>
        <w:numPr>
          <w:ilvl w:val="1"/>
          <w:numId w:val="93"/>
        </w:numPr>
        <w:suppressAutoHyphens w:val="0"/>
        <w:adjustRightInd w:val="0"/>
        <w:spacing w:line="220" w:lineRule="exact"/>
        <w:ind w:left="1276" w:hanging="425"/>
        <w:contextualSpacing/>
        <w:jc w:val="both"/>
        <w:rPr>
          <w:rFonts w:ascii="Arial" w:eastAsia="Calibri" w:hAnsi="Arial" w:cs="Arial"/>
          <w:sz w:val="20"/>
          <w:szCs w:val="20"/>
        </w:rPr>
      </w:pPr>
      <w:r>
        <w:rPr>
          <w:rFonts w:ascii="Arial" w:eastAsia="Calibri" w:hAnsi="Arial" w:cs="Arial"/>
          <w:sz w:val="20"/>
          <w:szCs w:val="20"/>
        </w:rPr>
        <w:t>W</w:t>
      </w:r>
      <w:r w:rsidRPr="00BF659D">
        <w:rPr>
          <w:rFonts w:ascii="Arial" w:eastAsia="Calibri" w:hAnsi="Arial" w:cs="Arial"/>
          <w:sz w:val="20"/>
          <w:szCs w:val="20"/>
        </w:rPr>
        <w:t xml:space="preserve">ykaz osób kierownictwa firmy, który zatwierdzony przez Kierownika Ruchu Zakładu Górniczego KWK Bobrek stanowi zezwolenie do wykonywania i kontroli robót. </w:t>
      </w:r>
    </w:p>
    <w:p w14:paraId="56ED3698" w14:textId="77777777" w:rsidR="005203C7" w:rsidRPr="008355E1" w:rsidRDefault="005203C7" w:rsidP="00802DB2">
      <w:pPr>
        <w:widowControl w:val="0"/>
        <w:numPr>
          <w:ilvl w:val="1"/>
          <w:numId w:val="93"/>
        </w:numPr>
        <w:suppressAutoHyphens w:val="0"/>
        <w:adjustRightInd w:val="0"/>
        <w:spacing w:line="220" w:lineRule="exact"/>
        <w:ind w:left="1276" w:hanging="425"/>
        <w:contextualSpacing/>
        <w:jc w:val="both"/>
        <w:rPr>
          <w:rFonts w:ascii="Arial" w:eastAsia="Calibri" w:hAnsi="Arial" w:cs="Arial"/>
          <w:sz w:val="20"/>
          <w:szCs w:val="20"/>
        </w:rPr>
      </w:pPr>
      <w:r w:rsidRPr="008355E1">
        <w:rPr>
          <w:rFonts w:ascii="Arial" w:eastAsia="Calibri" w:hAnsi="Arial" w:cs="Arial"/>
          <w:sz w:val="20"/>
          <w:szCs w:val="20"/>
        </w:rPr>
        <w:t>Schemat organizacyjny współpracy kierownictwa i osób dozoru ruchu pomiędzy    Wykonawcą i Zamawiającym.</w:t>
      </w:r>
    </w:p>
    <w:p w14:paraId="65544BDE" w14:textId="77777777" w:rsidR="005203C7" w:rsidRPr="008355E1" w:rsidRDefault="005203C7" w:rsidP="00802DB2">
      <w:pPr>
        <w:widowControl w:val="0"/>
        <w:numPr>
          <w:ilvl w:val="1"/>
          <w:numId w:val="93"/>
        </w:numPr>
        <w:suppressAutoHyphens w:val="0"/>
        <w:adjustRightInd w:val="0"/>
        <w:spacing w:line="220" w:lineRule="exact"/>
        <w:ind w:left="1276" w:hanging="425"/>
        <w:contextualSpacing/>
        <w:jc w:val="both"/>
        <w:rPr>
          <w:rFonts w:ascii="Arial" w:eastAsia="Calibri" w:hAnsi="Arial" w:cs="Arial"/>
          <w:sz w:val="20"/>
          <w:szCs w:val="20"/>
        </w:rPr>
      </w:pPr>
      <w:r w:rsidRPr="008355E1">
        <w:rPr>
          <w:rFonts w:ascii="Arial" w:eastAsia="Calibri" w:hAnsi="Arial" w:cs="Arial"/>
          <w:sz w:val="20"/>
          <w:szCs w:val="20"/>
        </w:rPr>
        <w:t>Zasady współpracy i koordynacji robót oraz podziału odpowiedzialności pomiędzy osobami kierownictwa i dozory ruchy Wykonawcy i Zakładu Górniczego.</w:t>
      </w:r>
    </w:p>
    <w:p w14:paraId="6DEF7E01" w14:textId="47B9F224" w:rsidR="005203C7" w:rsidRDefault="005203C7" w:rsidP="00802DB2">
      <w:pPr>
        <w:widowControl w:val="0"/>
        <w:numPr>
          <w:ilvl w:val="1"/>
          <w:numId w:val="93"/>
        </w:numPr>
        <w:suppressAutoHyphens w:val="0"/>
        <w:adjustRightInd w:val="0"/>
        <w:spacing w:line="220" w:lineRule="exact"/>
        <w:ind w:left="1276" w:hanging="425"/>
        <w:contextualSpacing/>
        <w:jc w:val="both"/>
        <w:rPr>
          <w:rFonts w:ascii="Arial" w:eastAsia="Calibri" w:hAnsi="Arial" w:cs="Arial"/>
          <w:sz w:val="20"/>
          <w:szCs w:val="20"/>
        </w:rPr>
      </w:pPr>
      <w:r w:rsidRPr="008355E1">
        <w:rPr>
          <w:rFonts w:ascii="Arial" w:eastAsia="Calibri" w:hAnsi="Arial" w:cs="Arial"/>
          <w:sz w:val="20"/>
          <w:szCs w:val="20"/>
        </w:rPr>
        <w:t>Karta zgodności prowadzenia robót.</w:t>
      </w:r>
    </w:p>
    <w:p w14:paraId="17C1DDF5" w14:textId="77777777" w:rsidR="005203C7" w:rsidRPr="00D970B5" w:rsidRDefault="005203C7" w:rsidP="00802DB2">
      <w:pPr>
        <w:widowControl w:val="0"/>
        <w:numPr>
          <w:ilvl w:val="1"/>
          <w:numId w:val="93"/>
        </w:numPr>
        <w:suppressAutoHyphens w:val="0"/>
        <w:adjustRightInd w:val="0"/>
        <w:spacing w:line="220" w:lineRule="exact"/>
        <w:ind w:left="1276" w:hanging="425"/>
        <w:contextualSpacing/>
        <w:jc w:val="both"/>
        <w:rPr>
          <w:rFonts w:ascii="Arial" w:eastAsia="Calibri" w:hAnsi="Arial" w:cs="Arial"/>
          <w:sz w:val="20"/>
          <w:szCs w:val="20"/>
        </w:rPr>
      </w:pPr>
      <w:r w:rsidRPr="00D970B5">
        <w:rPr>
          <w:rFonts w:ascii="Arial" w:eastAsia="Calibri" w:hAnsi="Arial" w:cs="Arial"/>
          <w:sz w:val="20"/>
          <w:szCs w:val="20"/>
        </w:rPr>
        <w:t>Oświadczenie osób dozoru o znajomości planu ruchu, planu ratownictwa oraz dokumentu bezpieczeństwa w części dotyczącej zakresu robót.</w:t>
      </w:r>
    </w:p>
    <w:p w14:paraId="036CC192" w14:textId="77777777" w:rsidR="005203C7" w:rsidRPr="008355E1" w:rsidRDefault="005203C7" w:rsidP="00802DB2">
      <w:pPr>
        <w:widowControl w:val="0"/>
        <w:numPr>
          <w:ilvl w:val="1"/>
          <w:numId w:val="93"/>
        </w:numPr>
        <w:suppressAutoHyphens w:val="0"/>
        <w:adjustRightInd w:val="0"/>
        <w:spacing w:line="220" w:lineRule="exact"/>
        <w:ind w:left="1276" w:hanging="425"/>
        <w:contextualSpacing/>
        <w:jc w:val="both"/>
        <w:rPr>
          <w:rFonts w:ascii="Arial" w:eastAsia="Calibri" w:hAnsi="Arial" w:cs="Arial"/>
          <w:sz w:val="20"/>
          <w:szCs w:val="20"/>
        </w:rPr>
      </w:pPr>
      <w:r w:rsidRPr="008355E1">
        <w:rPr>
          <w:rFonts w:ascii="Arial" w:eastAsia="Calibri" w:hAnsi="Arial" w:cs="Arial"/>
          <w:sz w:val="20"/>
          <w:szCs w:val="20"/>
        </w:rPr>
        <w:t>Oświadczenie o posiadaniu stwierdzonych kwalifikacji na wykonywanie prac na stanowisku osoby dozoru ruchu.</w:t>
      </w:r>
    </w:p>
    <w:p w14:paraId="7E4AAF0A" w14:textId="77777777" w:rsidR="005203C7" w:rsidRPr="008355E1" w:rsidRDefault="005203C7" w:rsidP="00802DB2">
      <w:pPr>
        <w:widowControl w:val="0"/>
        <w:numPr>
          <w:ilvl w:val="1"/>
          <w:numId w:val="93"/>
        </w:numPr>
        <w:suppressAutoHyphens w:val="0"/>
        <w:adjustRightInd w:val="0"/>
        <w:spacing w:line="220" w:lineRule="exact"/>
        <w:ind w:left="1276" w:hanging="425"/>
        <w:contextualSpacing/>
        <w:jc w:val="both"/>
        <w:rPr>
          <w:rFonts w:ascii="Arial" w:eastAsia="Calibri" w:hAnsi="Arial" w:cs="Arial"/>
          <w:sz w:val="20"/>
          <w:szCs w:val="20"/>
        </w:rPr>
      </w:pPr>
      <w:r w:rsidRPr="008355E1">
        <w:rPr>
          <w:rFonts w:ascii="Arial" w:eastAsia="Calibri" w:hAnsi="Arial" w:cs="Arial"/>
          <w:sz w:val="20"/>
          <w:szCs w:val="20"/>
        </w:rPr>
        <w:t>Oświadczenie o posiadaniu:</w:t>
      </w:r>
    </w:p>
    <w:p w14:paraId="122A0AE5" w14:textId="3881F676" w:rsidR="005203C7" w:rsidRPr="00D970B5" w:rsidRDefault="005203C7" w:rsidP="00802DB2">
      <w:pPr>
        <w:pStyle w:val="Akapitzlist"/>
        <w:numPr>
          <w:ilvl w:val="0"/>
          <w:numId w:val="102"/>
        </w:numPr>
        <w:spacing w:line="220" w:lineRule="exact"/>
        <w:ind w:left="1560" w:hanging="284"/>
        <w:jc w:val="both"/>
        <w:rPr>
          <w:rFonts w:ascii="Arial" w:hAnsi="Arial" w:cs="Arial"/>
          <w:sz w:val="20"/>
          <w:szCs w:val="20"/>
        </w:rPr>
      </w:pPr>
      <w:r w:rsidRPr="00D970B5">
        <w:rPr>
          <w:rFonts w:ascii="Arial" w:hAnsi="Arial" w:cs="Arial"/>
          <w:sz w:val="20"/>
          <w:szCs w:val="20"/>
        </w:rPr>
        <w:t>Aktualnych kwalifikacji oraz innych wymaganych przepisami dokumentów koniecznych do realizacji zamówienia.</w:t>
      </w:r>
    </w:p>
    <w:p w14:paraId="71F0BB32" w14:textId="6CD8E6B4" w:rsidR="005203C7" w:rsidRPr="00D970B5" w:rsidRDefault="005203C7" w:rsidP="00802DB2">
      <w:pPr>
        <w:pStyle w:val="Akapitzlist"/>
        <w:numPr>
          <w:ilvl w:val="0"/>
          <w:numId w:val="102"/>
        </w:numPr>
        <w:spacing w:line="220" w:lineRule="exact"/>
        <w:ind w:left="1560" w:hanging="284"/>
        <w:jc w:val="both"/>
        <w:rPr>
          <w:rFonts w:ascii="Arial" w:hAnsi="Arial" w:cs="Arial"/>
          <w:sz w:val="20"/>
          <w:szCs w:val="20"/>
        </w:rPr>
      </w:pPr>
      <w:r w:rsidRPr="00D970B5">
        <w:rPr>
          <w:rFonts w:ascii="Arial" w:hAnsi="Arial" w:cs="Arial"/>
          <w:sz w:val="20"/>
          <w:szCs w:val="20"/>
        </w:rPr>
        <w:t xml:space="preserve">Aktualnych pozytywnych badań lekarskich wszystkich pracowników Wykonawcy, którzy będą zatrudnieni w trakcie realizacji umowy. </w:t>
      </w:r>
    </w:p>
    <w:p w14:paraId="3B4A5C5C" w14:textId="58177F6D" w:rsidR="005203C7" w:rsidRPr="00D970B5" w:rsidRDefault="005203C7" w:rsidP="00802DB2">
      <w:pPr>
        <w:pStyle w:val="Akapitzlist"/>
        <w:numPr>
          <w:ilvl w:val="0"/>
          <w:numId w:val="102"/>
        </w:numPr>
        <w:spacing w:line="220" w:lineRule="exact"/>
        <w:ind w:left="1560" w:hanging="284"/>
        <w:jc w:val="both"/>
        <w:rPr>
          <w:rFonts w:ascii="Arial" w:hAnsi="Arial" w:cs="Arial"/>
          <w:sz w:val="20"/>
          <w:szCs w:val="20"/>
        </w:rPr>
      </w:pPr>
      <w:r w:rsidRPr="00D970B5">
        <w:rPr>
          <w:rFonts w:ascii="Arial" w:hAnsi="Arial" w:cs="Arial"/>
          <w:sz w:val="20"/>
          <w:szCs w:val="20"/>
        </w:rPr>
        <w:t>Aktualnych orzeczeń lekarskich o braku przeciwwskazań do pracy na wysokości na stanowiskach pracy na których jest to wymagane przepisami.</w:t>
      </w:r>
    </w:p>
    <w:p w14:paraId="2EC5FE2E" w14:textId="18805224" w:rsidR="005203C7" w:rsidRPr="00D970B5" w:rsidRDefault="005203C7" w:rsidP="00802DB2">
      <w:pPr>
        <w:pStyle w:val="Akapitzlist"/>
        <w:numPr>
          <w:ilvl w:val="0"/>
          <w:numId w:val="102"/>
        </w:numPr>
        <w:tabs>
          <w:tab w:val="left" w:pos="1134"/>
        </w:tabs>
        <w:spacing w:line="220" w:lineRule="exact"/>
        <w:ind w:left="1560" w:hanging="284"/>
        <w:jc w:val="both"/>
        <w:rPr>
          <w:rFonts w:ascii="Arial" w:hAnsi="Arial" w:cs="Arial"/>
          <w:sz w:val="20"/>
          <w:szCs w:val="20"/>
        </w:rPr>
      </w:pPr>
      <w:r w:rsidRPr="00D970B5">
        <w:rPr>
          <w:rFonts w:ascii="Arial" w:hAnsi="Arial" w:cs="Arial"/>
          <w:sz w:val="20"/>
          <w:szCs w:val="20"/>
        </w:rPr>
        <w:t>Aktualnych pozytywnych badań psychologicznych i psychotechnicznych pracowników   dla stanowisk pracy, na których jest to wymagane przepisami.</w:t>
      </w:r>
    </w:p>
    <w:p w14:paraId="7CB4EC7F" w14:textId="0DDBE4E1" w:rsidR="005203C7" w:rsidRPr="00D970B5" w:rsidRDefault="005203C7" w:rsidP="00802DB2">
      <w:pPr>
        <w:pStyle w:val="Akapitzlist"/>
        <w:numPr>
          <w:ilvl w:val="0"/>
          <w:numId w:val="102"/>
        </w:numPr>
        <w:spacing w:line="220" w:lineRule="exact"/>
        <w:ind w:left="1560" w:hanging="284"/>
        <w:jc w:val="both"/>
        <w:rPr>
          <w:rFonts w:ascii="Arial" w:hAnsi="Arial" w:cs="Arial"/>
          <w:sz w:val="20"/>
          <w:szCs w:val="20"/>
        </w:rPr>
      </w:pPr>
      <w:r w:rsidRPr="00D970B5">
        <w:rPr>
          <w:rFonts w:ascii="Arial" w:hAnsi="Arial" w:cs="Arial"/>
          <w:sz w:val="20"/>
          <w:szCs w:val="20"/>
        </w:rPr>
        <w:t xml:space="preserve">Innych dokumentów wymienionych w Zarządzeniu wewnętrznym KRZG Węglokoks Kraj S.A. nr 20/KRZG/2022 z dnia 08.07.2022 r. w sprawie </w:t>
      </w:r>
      <w:r w:rsidRPr="00D970B5">
        <w:rPr>
          <w:rFonts w:ascii="Arial" w:hAnsi="Arial" w:cs="Arial"/>
          <w:i/>
          <w:iCs/>
          <w:sz w:val="20"/>
          <w:szCs w:val="20"/>
        </w:rPr>
        <w:t>Realizacji robót na powierzchni zakładu górniczego przez podmioty</w:t>
      </w:r>
    </w:p>
    <w:p w14:paraId="43E1B068" w14:textId="77777777" w:rsidR="005203C7" w:rsidRPr="008355E1" w:rsidRDefault="005203C7" w:rsidP="00802DB2">
      <w:pPr>
        <w:widowControl w:val="0"/>
        <w:numPr>
          <w:ilvl w:val="1"/>
          <w:numId w:val="93"/>
        </w:numPr>
        <w:suppressAutoHyphens w:val="0"/>
        <w:adjustRightInd w:val="0"/>
        <w:spacing w:line="220" w:lineRule="exact"/>
        <w:ind w:left="1276" w:hanging="425"/>
        <w:contextualSpacing/>
        <w:jc w:val="both"/>
        <w:rPr>
          <w:rFonts w:ascii="Arial" w:eastAsia="Calibri" w:hAnsi="Arial" w:cs="Arial"/>
          <w:sz w:val="20"/>
          <w:szCs w:val="20"/>
        </w:rPr>
      </w:pPr>
      <w:r w:rsidRPr="008355E1">
        <w:rPr>
          <w:rFonts w:ascii="Arial" w:eastAsia="Calibri" w:hAnsi="Arial" w:cs="Arial"/>
          <w:sz w:val="20"/>
          <w:szCs w:val="20"/>
        </w:rPr>
        <w:t>Lista pracowników zapoznanych z:</w:t>
      </w:r>
    </w:p>
    <w:p w14:paraId="443971C1" w14:textId="2EDDBFB7" w:rsidR="005203C7" w:rsidRDefault="005203C7" w:rsidP="00802DB2">
      <w:pPr>
        <w:pStyle w:val="Akapitzlist"/>
        <w:numPr>
          <w:ilvl w:val="0"/>
          <w:numId w:val="103"/>
        </w:numPr>
        <w:spacing w:line="220" w:lineRule="exact"/>
        <w:jc w:val="both"/>
        <w:rPr>
          <w:rFonts w:ascii="Arial" w:hAnsi="Arial" w:cs="Arial"/>
          <w:sz w:val="20"/>
          <w:szCs w:val="20"/>
        </w:rPr>
      </w:pPr>
      <w:r w:rsidRPr="00D970B5">
        <w:rPr>
          <w:rFonts w:ascii="Arial" w:hAnsi="Arial" w:cs="Arial"/>
          <w:sz w:val="20"/>
          <w:szCs w:val="20"/>
        </w:rPr>
        <w:t>Zasadami porządku i dyscypliny pracy obowiązującymi w Węglokoks Kraj S.A.</w:t>
      </w:r>
    </w:p>
    <w:p w14:paraId="6ACDC922" w14:textId="761215DD" w:rsidR="005203C7" w:rsidRPr="00D970B5" w:rsidRDefault="005203C7" w:rsidP="00802DB2">
      <w:pPr>
        <w:pStyle w:val="Akapitzlist"/>
        <w:numPr>
          <w:ilvl w:val="0"/>
          <w:numId w:val="103"/>
        </w:numPr>
        <w:spacing w:line="220" w:lineRule="exact"/>
        <w:jc w:val="both"/>
        <w:rPr>
          <w:rFonts w:ascii="Arial" w:hAnsi="Arial" w:cs="Arial"/>
          <w:sz w:val="20"/>
          <w:szCs w:val="20"/>
        </w:rPr>
      </w:pPr>
      <w:r w:rsidRPr="00D970B5">
        <w:rPr>
          <w:rFonts w:ascii="Arial" w:hAnsi="Arial" w:cs="Arial"/>
          <w:sz w:val="20"/>
          <w:szCs w:val="20"/>
        </w:rPr>
        <w:t>Zagrożeniami związanymi z ruchem zakładu górniczego.</w:t>
      </w:r>
    </w:p>
    <w:p w14:paraId="73AA1D40" w14:textId="4BBB6D0E" w:rsidR="005203C7" w:rsidRPr="00D970B5" w:rsidRDefault="005203C7" w:rsidP="00802DB2">
      <w:pPr>
        <w:pStyle w:val="Akapitzlist"/>
        <w:numPr>
          <w:ilvl w:val="0"/>
          <w:numId w:val="103"/>
        </w:numPr>
        <w:spacing w:line="220" w:lineRule="exact"/>
        <w:jc w:val="both"/>
        <w:rPr>
          <w:rFonts w:ascii="Arial" w:hAnsi="Arial" w:cs="Arial"/>
          <w:sz w:val="20"/>
          <w:szCs w:val="20"/>
        </w:rPr>
      </w:pPr>
      <w:r w:rsidRPr="00D970B5">
        <w:rPr>
          <w:rFonts w:ascii="Arial" w:hAnsi="Arial" w:cs="Arial"/>
          <w:sz w:val="20"/>
          <w:szCs w:val="20"/>
        </w:rPr>
        <w:t>Rejonem wykonywania robót i drogami dojścia do rejonu.</w:t>
      </w:r>
    </w:p>
    <w:p w14:paraId="603122D9" w14:textId="70537D89" w:rsidR="005203C7" w:rsidRPr="00D970B5" w:rsidRDefault="005203C7" w:rsidP="00802DB2">
      <w:pPr>
        <w:pStyle w:val="Akapitzlist"/>
        <w:numPr>
          <w:ilvl w:val="0"/>
          <w:numId w:val="103"/>
        </w:numPr>
        <w:spacing w:line="220" w:lineRule="exact"/>
        <w:jc w:val="both"/>
        <w:rPr>
          <w:rFonts w:ascii="Arial" w:hAnsi="Arial" w:cs="Arial"/>
          <w:sz w:val="20"/>
          <w:szCs w:val="20"/>
        </w:rPr>
      </w:pPr>
      <w:r w:rsidRPr="00D970B5">
        <w:rPr>
          <w:rFonts w:ascii="Arial" w:hAnsi="Arial" w:cs="Arial"/>
          <w:sz w:val="20"/>
          <w:szCs w:val="20"/>
        </w:rPr>
        <w:t>Zasadami łączności i alarmowania.</w:t>
      </w:r>
    </w:p>
    <w:p w14:paraId="5812CFBF" w14:textId="4E03ED99" w:rsidR="005203C7" w:rsidRPr="00D970B5" w:rsidRDefault="005203C7" w:rsidP="00802DB2">
      <w:pPr>
        <w:pStyle w:val="Akapitzlist"/>
        <w:numPr>
          <w:ilvl w:val="0"/>
          <w:numId w:val="103"/>
        </w:numPr>
        <w:spacing w:line="220" w:lineRule="exact"/>
        <w:jc w:val="both"/>
        <w:rPr>
          <w:rFonts w:ascii="Arial" w:hAnsi="Arial" w:cs="Arial"/>
          <w:sz w:val="20"/>
          <w:szCs w:val="20"/>
        </w:rPr>
      </w:pPr>
      <w:r w:rsidRPr="00D970B5">
        <w:rPr>
          <w:rFonts w:ascii="Arial" w:hAnsi="Arial" w:cs="Arial"/>
          <w:sz w:val="20"/>
          <w:szCs w:val="20"/>
        </w:rPr>
        <w:t>Obowiązkiem zgłaszania wypadków i zagrożeń.</w:t>
      </w:r>
    </w:p>
    <w:p w14:paraId="64B8C852" w14:textId="07BEF81A" w:rsidR="005203C7" w:rsidRPr="00D970B5" w:rsidRDefault="005203C7" w:rsidP="00802DB2">
      <w:pPr>
        <w:pStyle w:val="Akapitzlist"/>
        <w:numPr>
          <w:ilvl w:val="0"/>
          <w:numId w:val="103"/>
        </w:numPr>
        <w:spacing w:line="220" w:lineRule="exact"/>
        <w:jc w:val="both"/>
        <w:rPr>
          <w:rFonts w:ascii="Arial" w:hAnsi="Arial" w:cs="Arial"/>
          <w:sz w:val="20"/>
          <w:szCs w:val="20"/>
        </w:rPr>
      </w:pPr>
      <w:r w:rsidRPr="00D970B5">
        <w:rPr>
          <w:rFonts w:ascii="Arial" w:hAnsi="Arial" w:cs="Arial"/>
          <w:sz w:val="20"/>
          <w:szCs w:val="20"/>
        </w:rPr>
        <w:t>Zasadami współpracy, organizacji i koordynacji robót oraz podziałem odpowiedzialności pomiędzy firma obcą zwaną dalej Wykonawcą, a Węglokoks Kraj S.A. zwanym dalej Zamawiającym podczas prowadzenia robót.</w:t>
      </w:r>
    </w:p>
    <w:p w14:paraId="1FE9EE3F" w14:textId="4440B80A" w:rsidR="005203C7" w:rsidRPr="00D970B5" w:rsidRDefault="005203C7" w:rsidP="00802DB2">
      <w:pPr>
        <w:pStyle w:val="Akapitzlist"/>
        <w:numPr>
          <w:ilvl w:val="0"/>
          <w:numId w:val="103"/>
        </w:numPr>
        <w:spacing w:line="220" w:lineRule="exact"/>
        <w:jc w:val="both"/>
        <w:rPr>
          <w:rFonts w:ascii="Arial" w:hAnsi="Arial" w:cs="Arial"/>
          <w:sz w:val="20"/>
          <w:szCs w:val="20"/>
        </w:rPr>
      </w:pPr>
      <w:r w:rsidRPr="00D970B5">
        <w:rPr>
          <w:rFonts w:ascii="Arial" w:hAnsi="Arial" w:cs="Arial"/>
          <w:sz w:val="20"/>
          <w:szCs w:val="20"/>
        </w:rPr>
        <w:t>Oceną ryzyka zawodowego występującego przy pracach związanych z realizacją zadania.</w:t>
      </w:r>
    </w:p>
    <w:p w14:paraId="6C65B569" w14:textId="01E13320" w:rsidR="005203C7" w:rsidRPr="00D970B5" w:rsidRDefault="005203C7" w:rsidP="00802DB2">
      <w:pPr>
        <w:pStyle w:val="Akapitzlist"/>
        <w:numPr>
          <w:ilvl w:val="0"/>
          <w:numId w:val="103"/>
        </w:numPr>
        <w:spacing w:line="220" w:lineRule="exact"/>
        <w:jc w:val="both"/>
        <w:rPr>
          <w:rFonts w:ascii="Arial" w:hAnsi="Arial" w:cs="Arial"/>
          <w:sz w:val="20"/>
          <w:szCs w:val="20"/>
        </w:rPr>
      </w:pPr>
      <w:r w:rsidRPr="00D970B5">
        <w:rPr>
          <w:rFonts w:ascii="Arial" w:hAnsi="Arial" w:cs="Arial"/>
          <w:sz w:val="20"/>
          <w:szCs w:val="20"/>
        </w:rPr>
        <w:t>Wymogami ochrony środowiska jakie funkcjonują na terenie Węglokoks Kraj S.A.</w:t>
      </w:r>
    </w:p>
    <w:p w14:paraId="14ED64C6" w14:textId="3772FDC9" w:rsidR="005203C7" w:rsidRPr="00D970B5" w:rsidRDefault="005203C7" w:rsidP="00802DB2">
      <w:pPr>
        <w:pStyle w:val="Akapitzlist"/>
        <w:numPr>
          <w:ilvl w:val="0"/>
          <w:numId w:val="103"/>
        </w:numPr>
        <w:spacing w:line="220" w:lineRule="exact"/>
        <w:jc w:val="both"/>
        <w:rPr>
          <w:rFonts w:ascii="Arial" w:hAnsi="Arial" w:cs="Arial"/>
          <w:sz w:val="20"/>
          <w:szCs w:val="20"/>
        </w:rPr>
      </w:pPr>
      <w:r w:rsidRPr="00D970B5">
        <w:rPr>
          <w:rFonts w:ascii="Arial" w:hAnsi="Arial" w:cs="Arial"/>
          <w:sz w:val="20"/>
          <w:szCs w:val="20"/>
        </w:rPr>
        <w:t>Zarządzeniem wewnętrznym KRZG Węglokoks Kraj S.A. nr 12/KRZG/2025 z dnia 08.08.2022 r. w sprawie szczegółowych zasad organizacji i wykonywania prac spawalniczych na powierzchni zakładu górniczego WĘGLOKOKS KRAJ S.A.</w:t>
      </w:r>
    </w:p>
    <w:p w14:paraId="723FBB7F" w14:textId="517ED379" w:rsidR="005203C7" w:rsidRPr="00D970B5" w:rsidRDefault="005203C7" w:rsidP="00802DB2">
      <w:pPr>
        <w:pStyle w:val="Akapitzlist"/>
        <w:numPr>
          <w:ilvl w:val="0"/>
          <w:numId w:val="103"/>
        </w:numPr>
        <w:spacing w:line="220" w:lineRule="exact"/>
        <w:jc w:val="both"/>
        <w:rPr>
          <w:rFonts w:ascii="Arial" w:hAnsi="Arial" w:cs="Arial"/>
          <w:sz w:val="20"/>
          <w:szCs w:val="20"/>
        </w:rPr>
      </w:pPr>
      <w:r w:rsidRPr="00D970B5">
        <w:rPr>
          <w:rFonts w:ascii="Arial" w:hAnsi="Arial" w:cs="Arial"/>
          <w:sz w:val="20"/>
          <w:szCs w:val="20"/>
        </w:rPr>
        <w:t>Zarządzeniem wewnętrznym KRZG Węglokoks Kraj S.A. KWK Bobrek-Piekary nr 20/KRZG/2022 z dnia 08.07.2022 r. w sprawie „Realizacji robót na powierzchni zakładu górniczego przez podmioty”.</w:t>
      </w:r>
    </w:p>
    <w:p w14:paraId="1208E07D" w14:textId="77777777" w:rsidR="005203C7" w:rsidRPr="008355E1" w:rsidRDefault="005203C7" w:rsidP="00802DB2">
      <w:pPr>
        <w:widowControl w:val="0"/>
        <w:numPr>
          <w:ilvl w:val="1"/>
          <w:numId w:val="93"/>
        </w:numPr>
        <w:suppressAutoHyphens w:val="0"/>
        <w:adjustRightInd w:val="0"/>
        <w:spacing w:line="220" w:lineRule="exact"/>
        <w:ind w:left="1276" w:hanging="425"/>
        <w:contextualSpacing/>
        <w:jc w:val="both"/>
        <w:rPr>
          <w:rFonts w:ascii="Arial" w:eastAsia="Calibri" w:hAnsi="Arial" w:cs="Arial"/>
          <w:sz w:val="20"/>
          <w:szCs w:val="20"/>
        </w:rPr>
      </w:pPr>
      <w:r w:rsidRPr="008355E1">
        <w:rPr>
          <w:rFonts w:ascii="Arial" w:eastAsia="Calibri" w:hAnsi="Arial" w:cs="Arial"/>
          <w:sz w:val="20"/>
          <w:szCs w:val="20"/>
        </w:rPr>
        <w:t xml:space="preserve">Protokół przekazania placu budowy/rozbiórki. </w:t>
      </w:r>
    </w:p>
    <w:p w14:paraId="7998DDDE" w14:textId="77777777" w:rsidR="005203C7" w:rsidRPr="008355E1" w:rsidRDefault="005203C7" w:rsidP="00802DB2">
      <w:pPr>
        <w:widowControl w:val="0"/>
        <w:numPr>
          <w:ilvl w:val="1"/>
          <w:numId w:val="93"/>
        </w:numPr>
        <w:suppressAutoHyphens w:val="0"/>
        <w:adjustRightInd w:val="0"/>
        <w:spacing w:line="220" w:lineRule="exact"/>
        <w:ind w:left="1276" w:hanging="425"/>
        <w:contextualSpacing/>
        <w:jc w:val="both"/>
        <w:rPr>
          <w:rFonts w:ascii="Arial" w:eastAsia="Calibri" w:hAnsi="Arial" w:cs="Arial"/>
          <w:sz w:val="20"/>
          <w:szCs w:val="20"/>
        </w:rPr>
      </w:pPr>
      <w:r w:rsidRPr="008355E1">
        <w:rPr>
          <w:rFonts w:ascii="Arial" w:eastAsia="Calibri" w:hAnsi="Arial" w:cs="Arial"/>
          <w:sz w:val="20"/>
          <w:szCs w:val="20"/>
        </w:rPr>
        <w:t xml:space="preserve">Dokumenty potwierdzające dopuszczenie (badania okresowe, sprzętu/ maszyn/ urządzeń do użytkowania tam, gdzie wymagają tego przepisy (wykaz). </w:t>
      </w:r>
    </w:p>
    <w:p w14:paraId="78849245" w14:textId="77777777" w:rsidR="005203C7" w:rsidRPr="008355E1" w:rsidRDefault="005203C7" w:rsidP="00802DB2">
      <w:pPr>
        <w:widowControl w:val="0"/>
        <w:numPr>
          <w:ilvl w:val="1"/>
          <w:numId w:val="93"/>
        </w:numPr>
        <w:suppressAutoHyphens w:val="0"/>
        <w:adjustRightInd w:val="0"/>
        <w:spacing w:line="220" w:lineRule="exact"/>
        <w:ind w:left="1276" w:hanging="425"/>
        <w:contextualSpacing/>
        <w:jc w:val="both"/>
        <w:rPr>
          <w:rFonts w:ascii="Arial" w:eastAsia="Calibri" w:hAnsi="Arial" w:cs="Arial"/>
          <w:sz w:val="20"/>
          <w:szCs w:val="20"/>
        </w:rPr>
      </w:pPr>
      <w:r w:rsidRPr="008355E1">
        <w:rPr>
          <w:rFonts w:ascii="Arial" w:eastAsia="Calibri" w:hAnsi="Arial" w:cs="Arial"/>
          <w:sz w:val="20"/>
          <w:szCs w:val="20"/>
        </w:rPr>
        <w:t>Zakresy czynności osób dozoru nadzorujących wykonywane prace.</w:t>
      </w:r>
    </w:p>
    <w:p w14:paraId="10EC4E64" w14:textId="77777777" w:rsidR="005203C7" w:rsidRPr="008355E1" w:rsidRDefault="005203C7" w:rsidP="00802DB2">
      <w:pPr>
        <w:widowControl w:val="0"/>
        <w:numPr>
          <w:ilvl w:val="1"/>
          <w:numId w:val="93"/>
        </w:numPr>
        <w:suppressAutoHyphens w:val="0"/>
        <w:adjustRightInd w:val="0"/>
        <w:spacing w:line="220" w:lineRule="exact"/>
        <w:ind w:left="1276" w:hanging="425"/>
        <w:contextualSpacing/>
        <w:jc w:val="both"/>
        <w:rPr>
          <w:rFonts w:ascii="Arial" w:eastAsia="Calibri" w:hAnsi="Arial" w:cs="Arial"/>
          <w:sz w:val="20"/>
          <w:szCs w:val="20"/>
        </w:rPr>
      </w:pPr>
      <w:r w:rsidRPr="008355E1">
        <w:rPr>
          <w:rFonts w:ascii="Arial" w:eastAsia="Calibri" w:hAnsi="Arial" w:cs="Arial"/>
          <w:sz w:val="20"/>
          <w:szCs w:val="20"/>
        </w:rPr>
        <w:t>Karty oceny ryzyka pracowników – do wglądu.</w:t>
      </w:r>
    </w:p>
    <w:p w14:paraId="54880667" w14:textId="1CFA5BE6" w:rsidR="005203C7" w:rsidRPr="00D970B5" w:rsidRDefault="005203C7" w:rsidP="00802DB2">
      <w:pPr>
        <w:widowControl w:val="0"/>
        <w:numPr>
          <w:ilvl w:val="1"/>
          <w:numId w:val="93"/>
        </w:numPr>
        <w:suppressAutoHyphens w:val="0"/>
        <w:adjustRightInd w:val="0"/>
        <w:spacing w:line="220" w:lineRule="exact"/>
        <w:ind w:left="1276" w:hanging="425"/>
        <w:contextualSpacing/>
        <w:jc w:val="both"/>
        <w:rPr>
          <w:rFonts w:ascii="Arial" w:eastAsia="Calibri" w:hAnsi="Arial" w:cs="Arial"/>
          <w:sz w:val="20"/>
          <w:szCs w:val="20"/>
        </w:rPr>
      </w:pPr>
      <w:r w:rsidRPr="008355E1">
        <w:rPr>
          <w:rFonts w:ascii="Arial" w:hAnsi="Arial" w:cs="Arial"/>
          <w:iCs/>
          <w:sz w:val="20"/>
          <w:szCs w:val="20"/>
        </w:rPr>
        <w:t xml:space="preserve">Wpisu do bazy danych o produktach i opakowaniach oraz gospodarce odpadami (BDO), </w:t>
      </w:r>
      <w:r w:rsidR="00D970B5">
        <w:rPr>
          <w:rFonts w:ascii="Arial" w:hAnsi="Arial" w:cs="Arial"/>
          <w:iCs/>
          <w:sz w:val="20"/>
          <w:szCs w:val="20"/>
        </w:rPr>
        <w:br/>
      </w:r>
      <w:r w:rsidRPr="008355E1">
        <w:rPr>
          <w:rFonts w:ascii="Arial" w:hAnsi="Arial" w:cs="Arial"/>
          <w:iCs/>
          <w:sz w:val="20"/>
          <w:szCs w:val="20"/>
        </w:rPr>
        <w:t>a w przypadku zlecenia gospodarowania odpadami kolejnym podmiotom</w:t>
      </w:r>
      <w:r w:rsidR="00D970B5">
        <w:rPr>
          <w:rFonts w:ascii="Arial" w:hAnsi="Arial" w:cs="Arial"/>
          <w:iCs/>
          <w:sz w:val="20"/>
          <w:szCs w:val="20"/>
        </w:rPr>
        <w:t xml:space="preserve"> </w:t>
      </w:r>
      <w:r w:rsidRPr="008355E1">
        <w:rPr>
          <w:rFonts w:ascii="Arial" w:hAnsi="Arial" w:cs="Arial"/>
          <w:iCs/>
          <w:sz w:val="20"/>
          <w:szCs w:val="20"/>
        </w:rPr>
        <w:t>- przedstawienie stosownych umów z firmami, które będą transportować oraz przetwarzać ww. odpady.</w:t>
      </w:r>
    </w:p>
    <w:p w14:paraId="4E5C94DA" w14:textId="77777777" w:rsidR="00D970B5" w:rsidRPr="008355E1" w:rsidRDefault="00D970B5" w:rsidP="00D970B5">
      <w:pPr>
        <w:widowControl w:val="0"/>
        <w:suppressAutoHyphens w:val="0"/>
        <w:adjustRightInd w:val="0"/>
        <w:spacing w:line="220" w:lineRule="exact"/>
        <w:ind w:left="1276"/>
        <w:contextualSpacing/>
        <w:jc w:val="both"/>
        <w:rPr>
          <w:rFonts w:ascii="Arial" w:eastAsia="Calibri" w:hAnsi="Arial" w:cs="Arial"/>
          <w:sz w:val="20"/>
          <w:szCs w:val="20"/>
        </w:rPr>
      </w:pPr>
    </w:p>
    <w:p w14:paraId="087D600E" w14:textId="77777777" w:rsidR="005203C7" w:rsidRPr="00D229BD" w:rsidRDefault="005203C7" w:rsidP="00802DB2">
      <w:pPr>
        <w:numPr>
          <w:ilvl w:val="1"/>
          <w:numId w:val="89"/>
        </w:numPr>
        <w:suppressAutoHyphens w:val="0"/>
        <w:spacing w:line="360" w:lineRule="auto"/>
        <w:jc w:val="both"/>
        <w:rPr>
          <w:rFonts w:ascii="Arial" w:hAnsi="Arial" w:cs="Arial"/>
          <w:b/>
          <w:sz w:val="20"/>
          <w:szCs w:val="20"/>
        </w:rPr>
      </w:pPr>
      <w:r w:rsidRPr="00D229BD">
        <w:rPr>
          <w:rFonts w:ascii="Arial" w:hAnsi="Arial" w:cs="Arial"/>
          <w:b/>
          <w:sz w:val="20"/>
          <w:szCs w:val="20"/>
        </w:rPr>
        <w:t xml:space="preserve">Po zakończeniu realizacji </w:t>
      </w:r>
      <w:r>
        <w:rPr>
          <w:rFonts w:ascii="Arial" w:hAnsi="Arial" w:cs="Arial"/>
          <w:b/>
          <w:sz w:val="20"/>
          <w:szCs w:val="20"/>
        </w:rPr>
        <w:t xml:space="preserve">Zamówienia </w:t>
      </w:r>
      <w:r w:rsidRPr="00D229BD">
        <w:rPr>
          <w:rFonts w:ascii="Arial" w:hAnsi="Arial" w:cs="Arial"/>
          <w:b/>
          <w:sz w:val="20"/>
          <w:szCs w:val="20"/>
        </w:rPr>
        <w:t>(wraz z odbiorem końcowym):</w:t>
      </w:r>
    </w:p>
    <w:p w14:paraId="4CDAADC3" w14:textId="77777777" w:rsidR="005203C7" w:rsidRDefault="005203C7" w:rsidP="00802DB2">
      <w:pPr>
        <w:widowControl w:val="0"/>
        <w:numPr>
          <w:ilvl w:val="2"/>
          <w:numId w:val="94"/>
        </w:numPr>
        <w:tabs>
          <w:tab w:val="num" w:pos="1134"/>
        </w:tabs>
        <w:suppressAutoHyphens w:val="0"/>
        <w:adjustRightInd w:val="0"/>
        <w:ind w:left="1134" w:hanging="283"/>
        <w:contextualSpacing/>
        <w:jc w:val="both"/>
        <w:textAlignment w:val="baseline"/>
        <w:rPr>
          <w:rFonts w:ascii="Arial" w:eastAsia="Calibri" w:hAnsi="Arial" w:cs="Arial"/>
          <w:sz w:val="20"/>
          <w:szCs w:val="20"/>
        </w:rPr>
      </w:pPr>
      <w:r w:rsidRPr="001E313F">
        <w:rPr>
          <w:rFonts w:ascii="Arial" w:eastAsia="Calibri" w:hAnsi="Arial" w:cs="Arial"/>
          <w:sz w:val="20"/>
          <w:szCs w:val="20"/>
        </w:rPr>
        <w:t>Oświadczenie o wykonaniu zakresu rzeczowego zgodnie z zawartą umową i dokumentacją techniczną.</w:t>
      </w:r>
    </w:p>
    <w:p w14:paraId="7C48DFE9" w14:textId="77777777" w:rsidR="005203C7" w:rsidRPr="00925356" w:rsidRDefault="005203C7" w:rsidP="00802DB2">
      <w:pPr>
        <w:widowControl w:val="0"/>
        <w:numPr>
          <w:ilvl w:val="2"/>
          <w:numId w:val="94"/>
        </w:numPr>
        <w:tabs>
          <w:tab w:val="num" w:pos="1134"/>
        </w:tabs>
        <w:suppressAutoHyphens w:val="0"/>
        <w:adjustRightInd w:val="0"/>
        <w:ind w:left="1134" w:hanging="283"/>
        <w:contextualSpacing/>
        <w:jc w:val="both"/>
        <w:textAlignment w:val="baseline"/>
        <w:rPr>
          <w:rFonts w:ascii="Arial" w:eastAsia="Calibri" w:hAnsi="Arial" w:cs="Arial"/>
          <w:sz w:val="20"/>
          <w:szCs w:val="20"/>
        </w:rPr>
      </w:pPr>
      <w:r w:rsidRPr="00925356">
        <w:rPr>
          <w:rFonts w:ascii="Arial" w:eastAsia="Calibri" w:hAnsi="Arial" w:cs="Arial"/>
          <w:sz w:val="20"/>
          <w:szCs w:val="20"/>
        </w:rPr>
        <w:t>Oświadczenie, że zakres rzeczowy zadania został wykonany zgodnie z przepisami prawa w tym zakresie tj. ustawą z dnia 7 lipca 1994 r. Prawo budowlane (</w:t>
      </w:r>
      <w:proofErr w:type="spellStart"/>
      <w:r w:rsidRPr="00925356">
        <w:rPr>
          <w:rFonts w:ascii="Arial" w:eastAsia="Calibri" w:hAnsi="Arial" w:cs="Arial"/>
          <w:sz w:val="20"/>
          <w:szCs w:val="20"/>
        </w:rPr>
        <w:t>t.j</w:t>
      </w:r>
      <w:proofErr w:type="spellEnd"/>
      <w:r w:rsidRPr="00925356">
        <w:rPr>
          <w:rFonts w:ascii="Arial" w:eastAsia="Calibri" w:hAnsi="Arial" w:cs="Arial"/>
          <w:sz w:val="20"/>
          <w:szCs w:val="20"/>
        </w:rPr>
        <w:t>. Dz. U</w:t>
      </w:r>
      <w:r w:rsidRPr="00925356">
        <w:rPr>
          <w:rFonts w:ascii="Arial" w:eastAsia="Calibri" w:hAnsi="Arial" w:cs="Arial"/>
          <w:color w:val="FF0000"/>
          <w:sz w:val="20"/>
          <w:szCs w:val="20"/>
        </w:rPr>
        <w:t>.</w:t>
      </w:r>
      <w:r>
        <w:rPr>
          <w:rFonts w:ascii="Arial" w:eastAsia="Calibri" w:hAnsi="Arial" w:cs="Arial"/>
          <w:color w:val="FF0000"/>
          <w:sz w:val="20"/>
          <w:szCs w:val="20"/>
        </w:rPr>
        <w:t xml:space="preserve"> </w:t>
      </w:r>
      <w:r w:rsidRPr="00925356">
        <w:rPr>
          <w:rFonts w:ascii="Arial" w:eastAsia="Calibri" w:hAnsi="Arial" w:cs="Arial"/>
          <w:sz w:val="20"/>
          <w:szCs w:val="20"/>
        </w:rPr>
        <w:t>z 2023 r. poz. 682 ze zmianami).</w:t>
      </w:r>
    </w:p>
    <w:p w14:paraId="12C2F831" w14:textId="77777777" w:rsidR="005203C7" w:rsidRPr="001E313F" w:rsidRDefault="005203C7" w:rsidP="00802DB2">
      <w:pPr>
        <w:numPr>
          <w:ilvl w:val="2"/>
          <w:numId w:val="94"/>
        </w:numPr>
        <w:suppressAutoHyphens w:val="0"/>
        <w:spacing w:after="160"/>
        <w:ind w:left="1134" w:hanging="283"/>
        <w:contextualSpacing/>
        <w:jc w:val="both"/>
        <w:rPr>
          <w:rFonts w:ascii="Arial" w:eastAsia="Calibri" w:hAnsi="Arial" w:cs="Arial"/>
          <w:sz w:val="20"/>
          <w:szCs w:val="20"/>
        </w:rPr>
      </w:pPr>
      <w:r w:rsidRPr="001E313F">
        <w:rPr>
          <w:rFonts w:ascii="Arial" w:eastAsia="Calibri" w:hAnsi="Arial" w:cs="Arial"/>
          <w:sz w:val="20"/>
          <w:szCs w:val="20"/>
        </w:rPr>
        <w:t>Oświadczenie o doprowadzeniu do należytego porządku rejonu robót.</w:t>
      </w:r>
    </w:p>
    <w:p w14:paraId="5CB81DBB" w14:textId="77777777" w:rsidR="005203C7" w:rsidRPr="001E313F" w:rsidRDefault="005203C7" w:rsidP="00802DB2">
      <w:pPr>
        <w:numPr>
          <w:ilvl w:val="2"/>
          <w:numId w:val="94"/>
        </w:numPr>
        <w:suppressAutoHyphens w:val="0"/>
        <w:spacing w:after="160"/>
        <w:ind w:left="1134" w:hanging="283"/>
        <w:contextualSpacing/>
        <w:jc w:val="both"/>
        <w:rPr>
          <w:rFonts w:ascii="Arial" w:eastAsia="Calibri" w:hAnsi="Arial" w:cs="Arial"/>
          <w:sz w:val="20"/>
          <w:szCs w:val="20"/>
        </w:rPr>
      </w:pPr>
      <w:r w:rsidRPr="001E313F">
        <w:rPr>
          <w:rFonts w:ascii="Arial" w:eastAsia="Calibri" w:hAnsi="Arial" w:cs="Arial"/>
          <w:sz w:val="20"/>
          <w:szCs w:val="20"/>
        </w:rPr>
        <w:t xml:space="preserve">Dziennik budowy. </w:t>
      </w:r>
    </w:p>
    <w:p w14:paraId="1E59760A" w14:textId="53EA2425" w:rsidR="005203C7" w:rsidRPr="001E313F" w:rsidRDefault="005203C7" w:rsidP="00802DB2">
      <w:pPr>
        <w:numPr>
          <w:ilvl w:val="2"/>
          <w:numId w:val="94"/>
        </w:numPr>
        <w:suppressAutoHyphens w:val="0"/>
        <w:spacing w:after="160"/>
        <w:ind w:left="1134" w:hanging="283"/>
        <w:contextualSpacing/>
        <w:jc w:val="both"/>
        <w:rPr>
          <w:rFonts w:ascii="Arial" w:eastAsia="Calibri" w:hAnsi="Arial" w:cs="Arial"/>
          <w:sz w:val="20"/>
          <w:szCs w:val="20"/>
        </w:rPr>
      </w:pPr>
      <w:r w:rsidRPr="001E313F">
        <w:rPr>
          <w:rFonts w:ascii="Arial" w:eastAsia="Calibri" w:hAnsi="Arial" w:cs="Arial"/>
          <w:sz w:val="20"/>
          <w:szCs w:val="20"/>
        </w:rPr>
        <w:t>Świadectwo gwarancji</w:t>
      </w:r>
      <w:r w:rsidR="00D970B5">
        <w:rPr>
          <w:rFonts w:ascii="Arial" w:eastAsia="Calibri" w:hAnsi="Arial" w:cs="Arial"/>
          <w:sz w:val="20"/>
          <w:szCs w:val="20"/>
        </w:rPr>
        <w:t>.</w:t>
      </w:r>
    </w:p>
    <w:p w14:paraId="69120EB5" w14:textId="77777777" w:rsidR="005203C7" w:rsidRPr="001E313F" w:rsidRDefault="005203C7" w:rsidP="00802DB2">
      <w:pPr>
        <w:numPr>
          <w:ilvl w:val="2"/>
          <w:numId w:val="94"/>
        </w:numPr>
        <w:suppressAutoHyphens w:val="0"/>
        <w:spacing w:after="160"/>
        <w:ind w:left="1134" w:hanging="283"/>
        <w:contextualSpacing/>
        <w:jc w:val="both"/>
        <w:rPr>
          <w:rFonts w:ascii="Arial" w:eastAsia="Calibri" w:hAnsi="Arial" w:cs="Arial"/>
          <w:sz w:val="20"/>
          <w:szCs w:val="20"/>
        </w:rPr>
      </w:pPr>
      <w:r w:rsidRPr="001E313F">
        <w:rPr>
          <w:rFonts w:ascii="Arial" w:eastAsia="Calibri" w:hAnsi="Arial" w:cs="Arial"/>
          <w:sz w:val="20"/>
          <w:szCs w:val="20"/>
        </w:rPr>
        <w:t>Pełną dokumentację z przebiegu robót, pomiarów dla Zamawiającego.</w:t>
      </w:r>
    </w:p>
    <w:p w14:paraId="74CB34FB" w14:textId="498D2C8B" w:rsidR="005203C7" w:rsidRDefault="005203C7" w:rsidP="00802DB2">
      <w:pPr>
        <w:numPr>
          <w:ilvl w:val="2"/>
          <w:numId w:val="94"/>
        </w:numPr>
        <w:suppressAutoHyphens w:val="0"/>
        <w:spacing w:after="240"/>
        <w:ind w:left="1135" w:hanging="284"/>
        <w:jc w:val="both"/>
        <w:rPr>
          <w:rFonts w:ascii="Arial" w:eastAsia="Calibri" w:hAnsi="Arial" w:cs="Arial"/>
          <w:sz w:val="20"/>
          <w:szCs w:val="20"/>
        </w:rPr>
      </w:pPr>
      <w:r w:rsidRPr="001E313F">
        <w:rPr>
          <w:rFonts w:ascii="Arial" w:eastAsia="Calibri" w:hAnsi="Arial" w:cs="Arial"/>
          <w:sz w:val="20"/>
          <w:szCs w:val="20"/>
        </w:rPr>
        <w:lastRenderedPageBreak/>
        <w:t xml:space="preserve">Inne dokumenty wymagane do odbioru technicznego i końcowego zadania np.: </w:t>
      </w:r>
      <w:r w:rsidR="00D970B5" w:rsidRPr="001E313F">
        <w:rPr>
          <w:rFonts w:ascii="Arial" w:eastAsia="Calibri" w:hAnsi="Arial" w:cs="Arial"/>
          <w:sz w:val="20"/>
          <w:szCs w:val="20"/>
        </w:rPr>
        <w:t>protokół odbioru</w:t>
      </w:r>
      <w:r w:rsidRPr="001E313F">
        <w:rPr>
          <w:rFonts w:ascii="Arial" w:eastAsia="Calibri" w:hAnsi="Arial" w:cs="Arial"/>
          <w:sz w:val="20"/>
          <w:szCs w:val="20"/>
        </w:rPr>
        <w:t xml:space="preserve"> częściowego i końcowego.</w:t>
      </w:r>
    </w:p>
    <w:p w14:paraId="32BC6B5C" w14:textId="46894976" w:rsidR="005203C7" w:rsidRPr="00D229BD" w:rsidRDefault="00D970B5" w:rsidP="00D970B5">
      <w:pPr>
        <w:suppressAutoHyphens w:val="0"/>
        <w:spacing w:line="360" w:lineRule="auto"/>
        <w:jc w:val="both"/>
        <w:rPr>
          <w:rFonts w:ascii="Arial" w:hAnsi="Arial" w:cs="Arial"/>
          <w:b/>
          <w:sz w:val="20"/>
          <w:szCs w:val="20"/>
        </w:rPr>
      </w:pPr>
      <w:r>
        <w:rPr>
          <w:rFonts w:ascii="Arial" w:hAnsi="Arial" w:cs="Arial"/>
          <w:b/>
          <w:sz w:val="20"/>
          <w:szCs w:val="20"/>
        </w:rPr>
        <w:t xml:space="preserve">V. </w:t>
      </w:r>
      <w:r w:rsidR="005203C7" w:rsidRPr="00D229BD">
        <w:rPr>
          <w:rFonts w:ascii="Arial" w:hAnsi="Arial" w:cs="Arial"/>
          <w:b/>
          <w:sz w:val="20"/>
          <w:szCs w:val="20"/>
        </w:rPr>
        <w:t xml:space="preserve">Wymagania dotyczące </w:t>
      </w:r>
      <w:r w:rsidR="005203C7">
        <w:rPr>
          <w:rFonts w:ascii="Arial" w:hAnsi="Arial" w:cs="Arial"/>
          <w:b/>
          <w:sz w:val="20"/>
          <w:szCs w:val="20"/>
        </w:rPr>
        <w:t xml:space="preserve">okresu </w:t>
      </w:r>
      <w:r w:rsidR="005203C7" w:rsidRPr="00D229BD">
        <w:rPr>
          <w:rFonts w:ascii="Arial" w:hAnsi="Arial" w:cs="Arial"/>
          <w:b/>
          <w:sz w:val="20"/>
          <w:szCs w:val="20"/>
        </w:rPr>
        <w:t>gwarancji</w:t>
      </w:r>
      <w:r w:rsidR="005203C7">
        <w:rPr>
          <w:rFonts w:ascii="Arial" w:hAnsi="Arial" w:cs="Arial"/>
          <w:b/>
          <w:sz w:val="20"/>
          <w:szCs w:val="20"/>
        </w:rPr>
        <w:t xml:space="preserve"> i rękojmi za wady</w:t>
      </w:r>
      <w:r w:rsidR="005203C7" w:rsidRPr="00D229BD">
        <w:rPr>
          <w:rFonts w:ascii="Arial" w:hAnsi="Arial" w:cs="Arial"/>
          <w:b/>
          <w:i/>
          <w:sz w:val="20"/>
          <w:szCs w:val="20"/>
        </w:rPr>
        <w:t>:</w:t>
      </w:r>
      <w:r w:rsidR="005203C7" w:rsidRPr="00D229BD">
        <w:rPr>
          <w:rFonts w:ascii="Arial" w:hAnsi="Arial" w:cs="Arial"/>
          <w:b/>
          <w:sz w:val="20"/>
          <w:szCs w:val="20"/>
        </w:rPr>
        <w:t xml:space="preserve"> </w:t>
      </w:r>
    </w:p>
    <w:p w14:paraId="016F6ABD" w14:textId="77777777" w:rsidR="005203C7" w:rsidRDefault="005203C7" w:rsidP="00D970B5">
      <w:pPr>
        <w:tabs>
          <w:tab w:val="left" w:leader="dot" w:pos="2700"/>
        </w:tabs>
        <w:spacing w:line="360" w:lineRule="auto"/>
        <w:ind w:left="284"/>
        <w:jc w:val="both"/>
        <w:rPr>
          <w:rFonts w:ascii="Arial" w:hAnsi="Arial" w:cs="Arial"/>
          <w:bCs/>
          <w:spacing w:val="-2"/>
          <w:sz w:val="20"/>
          <w:szCs w:val="20"/>
        </w:rPr>
      </w:pPr>
      <w:r>
        <w:rPr>
          <w:rFonts w:ascii="Arial" w:hAnsi="Arial" w:cs="Arial"/>
          <w:bCs/>
          <w:spacing w:val="-2"/>
          <w:sz w:val="20"/>
          <w:szCs w:val="20"/>
        </w:rPr>
        <w:t xml:space="preserve">Gwarancja: </w:t>
      </w:r>
      <w:r w:rsidRPr="00925356">
        <w:rPr>
          <w:rFonts w:ascii="Arial" w:hAnsi="Arial" w:cs="Arial"/>
          <w:b/>
          <w:spacing w:val="-2"/>
          <w:sz w:val="20"/>
          <w:szCs w:val="20"/>
        </w:rPr>
        <w:t xml:space="preserve">Min. </w:t>
      </w:r>
      <w:r w:rsidRPr="00925356">
        <w:rPr>
          <w:rFonts w:ascii="Arial" w:hAnsi="Arial" w:cs="Arial"/>
          <w:b/>
          <w:sz w:val="20"/>
          <w:szCs w:val="20"/>
        </w:rPr>
        <w:t>2</w:t>
      </w:r>
      <w:r w:rsidRPr="00EC4844">
        <w:rPr>
          <w:rFonts w:ascii="Arial" w:hAnsi="Arial" w:cs="Arial"/>
          <w:b/>
          <w:bCs/>
          <w:sz w:val="20"/>
          <w:szCs w:val="20"/>
        </w:rPr>
        <w:t xml:space="preserve">4 </w:t>
      </w:r>
      <w:r w:rsidRPr="00EC4844">
        <w:rPr>
          <w:rFonts w:ascii="Arial" w:hAnsi="Arial" w:cs="Arial"/>
          <w:bCs/>
          <w:spacing w:val="2"/>
          <w:sz w:val="20"/>
          <w:szCs w:val="20"/>
        </w:rPr>
        <w:t>miesi</w:t>
      </w:r>
      <w:r>
        <w:rPr>
          <w:rFonts w:ascii="Arial" w:hAnsi="Arial" w:cs="Arial"/>
          <w:bCs/>
          <w:spacing w:val="2"/>
          <w:sz w:val="20"/>
          <w:szCs w:val="20"/>
        </w:rPr>
        <w:t>ące</w:t>
      </w:r>
      <w:r w:rsidRPr="00EC4844">
        <w:rPr>
          <w:rFonts w:ascii="Arial" w:hAnsi="Arial" w:cs="Arial"/>
          <w:bCs/>
          <w:spacing w:val="-2"/>
          <w:sz w:val="20"/>
          <w:szCs w:val="20"/>
        </w:rPr>
        <w:t xml:space="preserve"> po zakończeniu zadania, licząc od daty podpisania protokołu</w:t>
      </w:r>
      <w:r>
        <w:rPr>
          <w:rFonts w:ascii="Arial" w:hAnsi="Arial" w:cs="Arial"/>
          <w:bCs/>
          <w:spacing w:val="-2"/>
          <w:sz w:val="20"/>
          <w:szCs w:val="20"/>
        </w:rPr>
        <w:t xml:space="preserve"> odbioru</w:t>
      </w:r>
      <w:r w:rsidRPr="00EC4844">
        <w:rPr>
          <w:rFonts w:ascii="Arial" w:hAnsi="Arial" w:cs="Arial"/>
          <w:bCs/>
          <w:spacing w:val="-2"/>
          <w:sz w:val="20"/>
          <w:szCs w:val="20"/>
        </w:rPr>
        <w:t xml:space="preserve"> końcowego.</w:t>
      </w:r>
    </w:p>
    <w:p w14:paraId="2A5E7E9F" w14:textId="77777777" w:rsidR="005203C7" w:rsidRDefault="005203C7" w:rsidP="00D970B5">
      <w:pPr>
        <w:tabs>
          <w:tab w:val="left" w:leader="dot" w:pos="2700"/>
        </w:tabs>
        <w:spacing w:line="360" w:lineRule="auto"/>
        <w:ind w:left="284"/>
        <w:rPr>
          <w:rFonts w:ascii="Arial" w:hAnsi="Arial" w:cs="Arial"/>
          <w:bCs/>
          <w:spacing w:val="-2"/>
          <w:sz w:val="20"/>
          <w:szCs w:val="20"/>
        </w:rPr>
      </w:pPr>
      <w:r>
        <w:rPr>
          <w:rFonts w:ascii="Arial" w:hAnsi="Arial" w:cs="Arial"/>
          <w:bCs/>
          <w:spacing w:val="-2"/>
          <w:sz w:val="20"/>
          <w:szCs w:val="20"/>
        </w:rPr>
        <w:t xml:space="preserve">Rękojmia za wady: </w:t>
      </w:r>
      <w:r w:rsidRPr="00925356">
        <w:rPr>
          <w:rFonts w:ascii="Arial" w:hAnsi="Arial" w:cs="Arial"/>
          <w:b/>
          <w:spacing w:val="-2"/>
          <w:sz w:val="20"/>
          <w:szCs w:val="20"/>
        </w:rPr>
        <w:t>Min. 24</w:t>
      </w:r>
      <w:r>
        <w:rPr>
          <w:rFonts w:ascii="Arial" w:hAnsi="Arial" w:cs="Arial"/>
          <w:bCs/>
          <w:spacing w:val="-2"/>
          <w:sz w:val="20"/>
          <w:szCs w:val="20"/>
        </w:rPr>
        <w:t xml:space="preserve"> miesiące. </w:t>
      </w:r>
    </w:p>
    <w:p w14:paraId="16E63039" w14:textId="77777777" w:rsidR="00D970B5" w:rsidRPr="00D970B5" w:rsidRDefault="00D970B5" w:rsidP="00D970B5">
      <w:pPr>
        <w:tabs>
          <w:tab w:val="left" w:pos="426"/>
        </w:tabs>
        <w:suppressAutoHyphens w:val="0"/>
        <w:spacing w:line="360" w:lineRule="auto"/>
        <w:ind w:left="851" w:right="-569"/>
        <w:rPr>
          <w:rFonts w:ascii="Arial" w:hAnsi="Arial" w:cs="Arial"/>
          <w:b/>
          <w:i/>
          <w:sz w:val="20"/>
          <w:szCs w:val="20"/>
        </w:rPr>
      </w:pPr>
    </w:p>
    <w:p w14:paraId="3C17AEAE" w14:textId="7EF856FE" w:rsidR="005203C7" w:rsidRPr="006809BC" w:rsidRDefault="00D970B5" w:rsidP="00D970B5">
      <w:pPr>
        <w:tabs>
          <w:tab w:val="left" w:pos="426"/>
        </w:tabs>
        <w:suppressAutoHyphens w:val="0"/>
        <w:spacing w:line="360" w:lineRule="auto"/>
        <w:ind w:left="284" w:right="-569" w:hanging="284"/>
        <w:rPr>
          <w:rFonts w:ascii="Arial" w:hAnsi="Arial" w:cs="Arial"/>
          <w:b/>
          <w:i/>
          <w:sz w:val="20"/>
          <w:szCs w:val="20"/>
        </w:rPr>
      </w:pPr>
      <w:r>
        <w:rPr>
          <w:rFonts w:ascii="Arial" w:hAnsi="Arial" w:cs="Arial"/>
          <w:b/>
          <w:sz w:val="20"/>
          <w:szCs w:val="20"/>
        </w:rPr>
        <w:t xml:space="preserve">VI. </w:t>
      </w:r>
      <w:r w:rsidR="005203C7" w:rsidRPr="006809BC">
        <w:rPr>
          <w:rFonts w:ascii="Arial" w:hAnsi="Arial" w:cs="Arial"/>
          <w:b/>
          <w:sz w:val="20"/>
          <w:szCs w:val="20"/>
        </w:rPr>
        <w:t xml:space="preserve">Informacja na temat odpłatnych usług świadczonych przez Zamawiającego na rzecz Wykonawcy </w:t>
      </w:r>
      <w:r>
        <w:rPr>
          <w:rFonts w:ascii="Arial" w:hAnsi="Arial" w:cs="Arial"/>
          <w:b/>
          <w:sz w:val="20"/>
          <w:szCs w:val="20"/>
        </w:rPr>
        <w:br/>
      </w:r>
      <w:r w:rsidR="005203C7" w:rsidRPr="006809BC">
        <w:rPr>
          <w:rFonts w:ascii="Arial" w:hAnsi="Arial" w:cs="Arial"/>
          <w:b/>
          <w:sz w:val="20"/>
          <w:szCs w:val="20"/>
        </w:rPr>
        <w:t xml:space="preserve">w ramach realizacji przedmiotu zamówienia:     </w:t>
      </w:r>
    </w:p>
    <w:tbl>
      <w:tblPr>
        <w:tblW w:w="888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08"/>
        <w:gridCol w:w="1550"/>
        <w:gridCol w:w="1427"/>
        <w:gridCol w:w="1701"/>
      </w:tblGrid>
      <w:tr w:rsidR="005203C7" w:rsidRPr="008B2613" w14:paraId="4185CB59" w14:textId="77777777" w:rsidTr="00D970B5">
        <w:trPr>
          <w:trHeight w:val="595"/>
        </w:trPr>
        <w:tc>
          <w:tcPr>
            <w:tcW w:w="4208" w:type="dxa"/>
            <w:vAlign w:val="center"/>
          </w:tcPr>
          <w:p w14:paraId="73952EBC" w14:textId="77777777" w:rsidR="005203C7" w:rsidRPr="00265200" w:rsidRDefault="005203C7" w:rsidP="00C60497">
            <w:pPr>
              <w:pStyle w:val="Akapitzlist"/>
              <w:ind w:left="0"/>
              <w:jc w:val="center"/>
              <w:rPr>
                <w:rFonts w:ascii="Arial" w:hAnsi="Arial" w:cs="Arial"/>
                <w:b/>
                <w:sz w:val="18"/>
                <w:szCs w:val="18"/>
              </w:rPr>
            </w:pPr>
            <w:r w:rsidRPr="00265200">
              <w:rPr>
                <w:rFonts w:ascii="Arial" w:hAnsi="Arial" w:cs="Arial"/>
                <w:b/>
                <w:sz w:val="18"/>
                <w:szCs w:val="18"/>
              </w:rPr>
              <w:t>Wyszczególnienie</w:t>
            </w:r>
          </w:p>
        </w:tc>
        <w:tc>
          <w:tcPr>
            <w:tcW w:w="1550" w:type="dxa"/>
            <w:vAlign w:val="center"/>
          </w:tcPr>
          <w:p w14:paraId="3D2EE738" w14:textId="77777777" w:rsidR="005203C7" w:rsidRPr="00265200" w:rsidRDefault="005203C7" w:rsidP="00C60497">
            <w:pPr>
              <w:pStyle w:val="Akapitzlist"/>
              <w:ind w:left="0"/>
              <w:jc w:val="center"/>
              <w:rPr>
                <w:rFonts w:ascii="Arial" w:hAnsi="Arial" w:cs="Arial"/>
                <w:b/>
                <w:sz w:val="18"/>
                <w:szCs w:val="18"/>
              </w:rPr>
            </w:pPr>
            <w:r w:rsidRPr="00265200">
              <w:rPr>
                <w:rFonts w:ascii="Arial" w:hAnsi="Arial" w:cs="Arial"/>
                <w:b/>
                <w:sz w:val="18"/>
                <w:szCs w:val="18"/>
              </w:rPr>
              <w:t xml:space="preserve">Obligatoryjnie </w:t>
            </w:r>
          </w:p>
          <w:p w14:paraId="4B69322C" w14:textId="77777777" w:rsidR="005203C7" w:rsidRPr="00265200" w:rsidRDefault="005203C7" w:rsidP="00C60497">
            <w:pPr>
              <w:pStyle w:val="Akapitzlist"/>
              <w:ind w:left="0"/>
              <w:jc w:val="center"/>
              <w:rPr>
                <w:rFonts w:ascii="Arial" w:hAnsi="Arial" w:cs="Arial"/>
                <w:b/>
                <w:sz w:val="18"/>
                <w:szCs w:val="18"/>
              </w:rPr>
            </w:pPr>
            <w:r w:rsidRPr="00265200">
              <w:rPr>
                <w:rFonts w:ascii="Arial" w:hAnsi="Arial" w:cs="Arial"/>
                <w:b/>
                <w:sz w:val="18"/>
                <w:szCs w:val="18"/>
              </w:rPr>
              <w:t>TAK</w:t>
            </w:r>
          </w:p>
        </w:tc>
        <w:tc>
          <w:tcPr>
            <w:tcW w:w="1427" w:type="dxa"/>
            <w:vAlign w:val="center"/>
          </w:tcPr>
          <w:p w14:paraId="1DB6B23B" w14:textId="77777777" w:rsidR="005203C7" w:rsidRPr="00265200" w:rsidRDefault="005203C7" w:rsidP="00C60497">
            <w:pPr>
              <w:pStyle w:val="Akapitzlist"/>
              <w:ind w:left="0"/>
              <w:jc w:val="center"/>
              <w:rPr>
                <w:rFonts w:ascii="Arial" w:hAnsi="Arial" w:cs="Arial"/>
                <w:b/>
                <w:sz w:val="18"/>
                <w:szCs w:val="18"/>
              </w:rPr>
            </w:pPr>
            <w:r w:rsidRPr="00265200">
              <w:rPr>
                <w:rFonts w:ascii="Arial" w:hAnsi="Arial" w:cs="Arial"/>
                <w:b/>
                <w:sz w:val="18"/>
                <w:szCs w:val="18"/>
              </w:rPr>
              <w:t xml:space="preserve">Obligatoryjnie </w:t>
            </w:r>
          </w:p>
          <w:p w14:paraId="04E038A9" w14:textId="77777777" w:rsidR="005203C7" w:rsidRPr="00265200" w:rsidRDefault="005203C7" w:rsidP="00C60497">
            <w:pPr>
              <w:pStyle w:val="Akapitzlist"/>
              <w:ind w:left="0"/>
              <w:jc w:val="center"/>
              <w:rPr>
                <w:rFonts w:ascii="Arial" w:hAnsi="Arial" w:cs="Arial"/>
                <w:b/>
                <w:sz w:val="18"/>
                <w:szCs w:val="18"/>
              </w:rPr>
            </w:pPr>
            <w:r w:rsidRPr="00265200">
              <w:rPr>
                <w:rFonts w:ascii="Arial" w:hAnsi="Arial" w:cs="Arial"/>
                <w:b/>
                <w:sz w:val="18"/>
                <w:szCs w:val="18"/>
              </w:rPr>
              <w:t>NIE</w:t>
            </w:r>
          </w:p>
        </w:tc>
        <w:tc>
          <w:tcPr>
            <w:tcW w:w="1701" w:type="dxa"/>
            <w:vAlign w:val="center"/>
          </w:tcPr>
          <w:p w14:paraId="28EA59DA" w14:textId="77777777" w:rsidR="005203C7" w:rsidRPr="00265200" w:rsidRDefault="005203C7" w:rsidP="00C60497">
            <w:pPr>
              <w:pStyle w:val="Akapitzlist"/>
              <w:ind w:left="0"/>
              <w:jc w:val="center"/>
              <w:rPr>
                <w:rFonts w:ascii="Arial" w:hAnsi="Arial" w:cs="Arial"/>
                <w:b/>
                <w:sz w:val="18"/>
                <w:szCs w:val="18"/>
              </w:rPr>
            </w:pPr>
            <w:r w:rsidRPr="00265200">
              <w:rPr>
                <w:rFonts w:ascii="Arial" w:hAnsi="Arial" w:cs="Arial"/>
                <w:b/>
                <w:sz w:val="18"/>
                <w:szCs w:val="18"/>
              </w:rPr>
              <w:t xml:space="preserve">Do uzgodnienia </w:t>
            </w:r>
            <w:r w:rsidRPr="00265200">
              <w:rPr>
                <w:rFonts w:ascii="Arial" w:hAnsi="Arial" w:cs="Arial"/>
                <w:b/>
                <w:sz w:val="18"/>
                <w:szCs w:val="18"/>
              </w:rPr>
              <w:br/>
              <w:t>w trakcie negocjacji</w:t>
            </w:r>
          </w:p>
        </w:tc>
      </w:tr>
      <w:tr w:rsidR="005203C7" w:rsidRPr="008B2613" w14:paraId="5F3831AC" w14:textId="77777777" w:rsidTr="00D970B5">
        <w:trPr>
          <w:trHeight w:val="283"/>
        </w:trPr>
        <w:tc>
          <w:tcPr>
            <w:tcW w:w="4208" w:type="dxa"/>
          </w:tcPr>
          <w:p w14:paraId="44D6F64A" w14:textId="77777777" w:rsidR="005203C7" w:rsidRPr="008E7C28" w:rsidRDefault="005203C7" w:rsidP="00C60497">
            <w:pPr>
              <w:spacing w:line="276" w:lineRule="auto"/>
              <w:rPr>
                <w:rFonts w:ascii="Arial" w:hAnsi="Arial" w:cs="Arial"/>
                <w:sz w:val="18"/>
                <w:szCs w:val="18"/>
              </w:rPr>
            </w:pPr>
            <w:r w:rsidRPr="008E7C28">
              <w:rPr>
                <w:rFonts w:ascii="Arial" w:hAnsi="Arial" w:cs="Arial"/>
                <w:sz w:val="18"/>
                <w:szCs w:val="18"/>
              </w:rPr>
              <w:t>Rejestracja wejść i wyjść z terenu zakładu pracy</w:t>
            </w:r>
          </w:p>
        </w:tc>
        <w:tc>
          <w:tcPr>
            <w:tcW w:w="1550" w:type="dxa"/>
          </w:tcPr>
          <w:p w14:paraId="05B35060" w14:textId="77777777" w:rsidR="005203C7" w:rsidRPr="008E7C28" w:rsidRDefault="005203C7" w:rsidP="00C60497">
            <w:pPr>
              <w:spacing w:line="276" w:lineRule="auto"/>
              <w:jc w:val="center"/>
              <w:rPr>
                <w:sz w:val="18"/>
                <w:szCs w:val="18"/>
              </w:rPr>
            </w:pPr>
            <w:r w:rsidRPr="008E7C28">
              <w:rPr>
                <w:sz w:val="18"/>
                <w:szCs w:val="18"/>
              </w:rPr>
              <w:t>X</w:t>
            </w:r>
          </w:p>
        </w:tc>
        <w:tc>
          <w:tcPr>
            <w:tcW w:w="1427" w:type="dxa"/>
          </w:tcPr>
          <w:p w14:paraId="4B1F1E09" w14:textId="77777777" w:rsidR="005203C7" w:rsidRPr="00DF7D2F" w:rsidRDefault="005203C7" w:rsidP="00C60497">
            <w:pPr>
              <w:spacing w:line="276" w:lineRule="auto"/>
              <w:jc w:val="center"/>
              <w:rPr>
                <w:sz w:val="18"/>
                <w:szCs w:val="18"/>
                <w:highlight w:val="yellow"/>
              </w:rPr>
            </w:pPr>
          </w:p>
        </w:tc>
        <w:tc>
          <w:tcPr>
            <w:tcW w:w="1701" w:type="dxa"/>
          </w:tcPr>
          <w:p w14:paraId="03D00ABA" w14:textId="77777777" w:rsidR="005203C7" w:rsidRPr="00C40F60" w:rsidRDefault="005203C7" w:rsidP="00C60497">
            <w:pPr>
              <w:spacing w:line="276" w:lineRule="auto"/>
              <w:jc w:val="center"/>
              <w:rPr>
                <w:sz w:val="18"/>
                <w:szCs w:val="18"/>
              </w:rPr>
            </w:pPr>
          </w:p>
        </w:tc>
      </w:tr>
      <w:tr w:rsidR="005203C7" w:rsidRPr="008B2613" w14:paraId="2B881E53" w14:textId="77777777" w:rsidTr="00D970B5">
        <w:trPr>
          <w:trHeight w:val="283"/>
        </w:trPr>
        <w:tc>
          <w:tcPr>
            <w:tcW w:w="4208" w:type="dxa"/>
          </w:tcPr>
          <w:p w14:paraId="09D684DB" w14:textId="77777777" w:rsidR="005203C7" w:rsidRPr="00160CEC" w:rsidRDefault="005203C7" w:rsidP="00C60497">
            <w:pPr>
              <w:spacing w:line="276" w:lineRule="auto"/>
              <w:rPr>
                <w:rFonts w:ascii="Arial" w:hAnsi="Arial" w:cs="Arial"/>
                <w:sz w:val="18"/>
                <w:szCs w:val="18"/>
              </w:rPr>
            </w:pPr>
            <w:r w:rsidRPr="00160CEC">
              <w:rPr>
                <w:rFonts w:ascii="Arial" w:hAnsi="Arial" w:cs="Arial"/>
                <w:sz w:val="18"/>
                <w:szCs w:val="18"/>
              </w:rPr>
              <w:t>Korzystanie z łaźni</w:t>
            </w:r>
          </w:p>
        </w:tc>
        <w:tc>
          <w:tcPr>
            <w:tcW w:w="1550" w:type="dxa"/>
          </w:tcPr>
          <w:p w14:paraId="05B37238" w14:textId="77777777" w:rsidR="005203C7" w:rsidRPr="00160CEC" w:rsidRDefault="005203C7" w:rsidP="00C60497">
            <w:pPr>
              <w:spacing w:line="276" w:lineRule="auto"/>
              <w:jc w:val="center"/>
              <w:rPr>
                <w:sz w:val="18"/>
                <w:szCs w:val="18"/>
              </w:rPr>
            </w:pPr>
          </w:p>
        </w:tc>
        <w:tc>
          <w:tcPr>
            <w:tcW w:w="1427" w:type="dxa"/>
          </w:tcPr>
          <w:p w14:paraId="50318BB6" w14:textId="77777777" w:rsidR="005203C7" w:rsidRPr="00265200" w:rsidRDefault="005203C7" w:rsidP="00C60497">
            <w:pPr>
              <w:spacing w:line="276" w:lineRule="auto"/>
              <w:jc w:val="center"/>
              <w:rPr>
                <w:sz w:val="18"/>
                <w:szCs w:val="18"/>
              </w:rPr>
            </w:pPr>
          </w:p>
        </w:tc>
        <w:tc>
          <w:tcPr>
            <w:tcW w:w="1701" w:type="dxa"/>
          </w:tcPr>
          <w:p w14:paraId="17C995E5" w14:textId="77777777" w:rsidR="005203C7" w:rsidRPr="00C40F60" w:rsidRDefault="005203C7" w:rsidP="00C60497">
            <w:pPr>
              <w:spacing w:line="276" w:lineRule="auto"/>
              <w:jc w:val="center"/>
              <w:rPr>
                <w:sz w:val="18"/>
                <w:szCs w:val="18"/>
              </w:rPr>
            </w:pPr>
            <w:r w:rsidRPr="00C40F60">
              <w:rPr>
                <w:sz w:val="18"/>
                <w:szCs w:val="18"/>
              </w:rPr>
              <w:t>X</w:t>
            </w:r>
          </w:p>
        </w:tc>
      </w:tr>
      <w:tr w:rsidR="005203C7" w:rsidRPr="008B2613" w14:paraId="7424CB7B" w14:textId="77777777" w:rsidTr="00D970B5">
        <w:trPr>
          <w:trHeight w:val="283"/>
        </w:trPr>
        <w:tc>
          <w:tcPr>
            <w:tcW w:w="4208" w:type="dxa"/>
          </w:tcPr>
          <w:p w14:paraId="20002F78" w14:textId="77777777" w:rsidR="005203C7" w:rsidRPr="00160CEC" w:rsidRDefault="005203C7" w:rsidP="00C60497">
            <w:pPr>
              <w:spacing w:line="276" w:lineRule="auto"/>
              <w:rPr>
                <w:rFonts w:ascii="Arial" w:hAnsi="Arial" w:cs="Arial"/>
                <w:sz w:val="18"/>
                <w:szCs w:val="18"/>
              </w:rPr>
            </w:pPr>
            <w:r w:rsidRPr="00160CEC">
              <w:rPr>
                <w:rFonts w:ascii="Arial" w:hAnsi="Arial" w:cs="Arial"/>
                <w:sz w:val="18"/>
                <w:szCs w:val="18"/>
              </w:rPr>
              <w:t>Korzystanie z lampowni, pochłaniaczy</w:t>
            </w:r>
          </w:p>
        </w:tc>
        <w:tc>
          <w:tcPr>
            <w:tcW w:w="1550" w:type="dxa"/>
          </w:tcPr>
          <w:p w14:paraId="4229D5DA" w14:textId="77777777" w:rsidR="005203C7" w:rsidRPr="00160CEC" w:rsidRDefault="005203C7" w:rsidP="00C60497">
            <w:pPr>
              <w:spacing w:line="276" w:lineRule="auto"/>
              <w:jc w:val="center"/>
              <w:rPr>
                <w:sz w:val="18"/>
                <w:szCs w:val="18"/>
              </w:rPr>
            </w:pPr>
          </w:p>
        </w:tc>
        <w:tc>
          <w:tcPr>
            <w:tcW w:w="1427" w:type="dxa"/>
          </w:tcPr>
          <w:p w14:paraId="59FDDC11" w14:textId="77777777" w:rsidR="005203C7" w:rsidRPr="00265200" w:rsidRDefault="005203C7" w:rsidP="00C60497">
            <w:pPr>
              <w:spacing w:line="276" w:lineRule="auto"/>
              <w:jc w:val="center"/>
              <w:rPr>
                <w:sz w:val="18"/>
                <w:szCs w:val="18"/>
              </w:rPr>
            </w:pPr>
            <w:r w:rsidRPr="00265200">
              <w:rPr>
                <w:sz w:val="18"/>
                <w:szCs w:val="18"/>
              </w:rPr>
              <w:t>X</w:t>
            </w:r>
          </w:p>
        </w:tc>
        <w:tc>
          <w:tcPr>
            <w:tcW w:w="1701" w:type="dxa"/>
          </w:tcPr>
          <w:p w14:paraId="7AF06A23" w14:textId="77777777" w:rsidR="005203C7" w:rsidRPr="00C40F60" w:rsidRDefault="005203C7" w:rsidP="00C60497">
            <w:pPr>
              <w:spacing w:line="276" w:lineRule="auto"/>
              <w:jc w:val="center"/>
              <w:rPr>
                <w:sz w:val="18"/>
                <w:szCs w:val="18"/>
              </w:rPr>
            </w:pPr>
          </w:p>
        </w:tc>
      </w:tr>
      <w:tr w:rsidR="005203C7" w:rsidRPr="008B2613" w14:paraId="0F6E0C52" w14:textId="77777777" w:rsidTr="00D970B5">
        <w:trPr>
          <w:trHeight w:val="283"/>
        </w:trPr>
        <w:tc>
          <w:tcPr>
            <w:tcW w:w="4208" w:type="dxa"/>
          </w:tcPr>
          <w:p w14:paraId="429F16CF" w14:textId="77777777" w:rsidR="005203C7" w:rsidRPr="00160CEC" w:rsidRDefault="005203C7" w:rsidP="00C60497">
            <w:pPr>
              <w:spacing w:line="276" w:lineRule="auto"/>
              <w:rPr>
                <w:rFonts w:ascii="Arial" w:hAnsi="Arial" w:cs="Arial"/>
                <w:sz w:val="18"/>
                <w:szCs w:val="18"/>
              </w:rPr>
            </w:pPr>
            <w:r w:rsidRPr="00160CEC">
              <w:rPr>
                <w:rFonts w:ascii="Arial" w:hAnsi="Arial" w:cs="Arial"/>
                <w:sz w:val="18"/>
                <w:szCs w:val="18"/>
              </w:rPr>
              <w:t>Szkolenie BHP</w:t>
            </w:r>
          </w:p>
        </w:tc>
        <w:tc>
          <w:tcPr>
            <w:tcW w:w="1550" w:type="dxa"/>
          </w:tcPr>
          <w:p w14:paraId="6C3AD70B" w14:textId="77777777" w:rsidR="005203C7" w:rsidRPr="00160CEC" w:rsidRDefault="005203C7" w:rsidP="00C60497">
            <w:pPr>
              <w:spacing w:line="276" w:lineRule="auto"/>
              <w:jc w:val="center"/>
              <w:rPr>
                <w:sz w:val="18"/>
                <w:szCs w:val="18"/>
              </w:rPr>
            </w:pPr>
            <w:r w:rsidRPr="00160CEC">
              <w:rPr>
                <w:sz w:val="18"/>
                <w:szCs w:val="18"/>
              </w:rPr>
              <w:t>X</w:t>
            </w:r>
          </w:p>
        </w:tc>
        <w:tc>
          <w:tcPr>
            <w:tcW w:w="1427" w:type="dxa"/>
          </w:tcPr>
          <w:p w14:paraId="2858A4A7" w14:textId="77777777" w:rsidR="005203C7" w:rsidRPr="00265200" w:rsidRDefault="005203C7" w:rsidP="00C60497">
            <w:pPr>
              <w:spacing w:line="276" w:lineRule="auto"/>
              <w:jc w:val="center"/>
              <w:rPr>
                <w:sz w:val="18"/>
                <w:szCs w:val="18"/>
              </w:rPr>
            </w:pPr>
          </w:p>
        </w:tc>
        <w:tc>
          <w:tcPr>
            <w:tcW w:w="1701" w:type="dxa"/>
          </w:tcPr>
          <w:p w14:paraId="6BB1649F" w14:textId="77777777" w:rsidR="005203C7" w:rsidRPr="00C40F60" w:rsidRDefault="005203C7" w:rsidP="00C60497">
            <w:pPr>
              <w:spacing w:line="276" w:lineRule="auto"/>
              <w:jc w:val="center"/>
              <w:rPr>
                <w:sz w:val="18"/>
                <w:szCs w:val="18"/>
              </w:rPr>
            </w:pPr>
          </w:p>
        </w:tc>
      </w:tr>
      <w:tr w:rsidR="005203C7" w:rsidRPr="008B2613" w14:paraId="1E7076CF" w14:textId="77777777" w:rsidTr="00D970B5">
        <w:trPr>
          <w:trHeight w:val="283"/>
        </w:trPr>
        <w:tc>
          <w:tcPr>
            <w:tcW w:w="4208" w:type="dxa"/>
          </w:tcPr>
          <w:p w14:paraId="0BDB5047" w14:textId="77777777" w:rsidR="005203C7" w:rsidRPr="00160CEC" w:rsidRDefault="005203C7" w:rsidP="00C60497">
            <w:pPr>
              <w:spacing w:line="276" w:lineRule="auto"/>
              <w:rPr>
                <w:rFonts w:ascii="Arial" w:hAnsi="Arial" w:cs="Arial"/>
                <w:sz w:val="18"/>
                <w:szCs w:val="18"/>
              </w:rPr>
            </w:pPr>
            <w:r w:rsidRPr="00160CEC">
              <w:rPr>
                <w:rFonts w:ascii="Arial" w:hAnsi="Arial" w:cs="Arial"/>
                <w:sz w:val="18"/>
                <w:szCs w:val="18"/>
              </w:rPr>
              <w:t>Pranie, szycie, suszenie ubrań roboczych</w:t>
            </w:r>
          </w:p>
        </w:tc>
        <w:tc>
          <w:tcPr>
            <w:tcW w:w="1550" w:type="dxa"/>
          </w:tcPr>
          <w:p w14:paraId="77A366E4" w14:textId="77777777" w:rsidR="005203C7" w:rsidRPr="00160CEC" w:rsidRDefault="005203C7" w:rsidP="00C60497">
            <w:pPr>
              <w:spacing w:line="276" w:lineRule="auto"/>
              <w:jc w:val="center"/>
              <w:rPr>
                <w:sz w:val="18"/>
                <w:szCs w:val="18"/>
              </w:rPr>
            </w:pPr>
          </w:p>
        </w:tc>
        <w:tc>
          <w:tcPr>
            <w:tcW w:w="1427" w:type="dxa"/>
          </w:tcPr>
          <w:p w14:paraId="52AF3462" w14:textId="77777777" w:rsidR="005203C7" w:rsidRPr="00265200" w:rsidRDefault="005203C7" w:rsidP="00C60497">
            <w:pPr>
              <w:spacing w:line="276" w:lineRule="auto"/>
              <w:jc w:val="center"/>
              <w:rPr>
                <w:sz w:val="18"/>
                <w:szCs w:val="18"/>
              </w:rPr>
            </w:pPr>
            <w:r w:rsidRPr="00265200">
              <w:rPr>
                <w:sz w:val="18"/>
                <w:szCs w:val="18"/>
              </w:rPr>
              <w:t>X</w:t>
            </w:r>
          </w:p>
        </w:tc>
        <w:tc>
          <w:tcPr>
            <w:tcW w:w="1701" w:type="dxa"/>
          </w:tcPr>
          <w:p w14:paraId="267981AC" w14:textId="77777777" w:rsidR="005203C7" w:rsidRPr="00C40F60" w:rsidRDefault="005203C7" w:rsidP="00C60497">
            <w:pPr>
              <w:spacing w:line="276" w:lineRule="auto"/>
              <w:jc w:val="center"/>
              <w:rPr>
                <w:sz w:val="18"/>
                <w:szCs w:val="18"/>
              </w:rPr>
            </w:pPr>
          </w:p>
        </w:tc>
      </w:tr>
      <w:tr w:rsidR="005203C7" w:rsidRPr="008B2613" w14:paraId="4E3511DB" w14:textId="77777777" w:rsidTr="00D970B5">
        <w:trPr>
          <w:trHeight w:val="283"/>
        </w:trPr>
        <w:tc>
          <w:tcPr>
            <w:tcW w:w="4208" w:type="dxa"/>
          </w:tcPr>
          <w:p w14:paraId="5B8A9613" w14:textId="77777777" w:rsidR="005203C7" w:rsidRPr="00265200" w:rsidRDefault="005203C7" w:rsidP="00C60497">
            <w:pPr>
              <w:spacing w:line="276" w:lineRule="auto"/>
              <w:rPr>
                <w:rFonts w:ascii="Arial" w:hAnsi="Arial" w:cs="Arial"/>
                <w:sz w:val="18"/>
                <w:szCs w:val="18"/>
              </w:rPr>
            </w:pPr>
            <w:r w:rsidRPr="00265200">
              <w:rPr>
                <w:rFonts w:ascii="Arial" w:hAnsi="Arial" w:cs="Arial"/>
                <w:sz w:val="18"/>
                <w:szCs w:val="18"/>
              </w:rPr>
              <w:t>Najem pomieszczeń magazynowych, socjalno-bytowych</w:t>
            </w:r>
          </w:p>
        </w:tc>
        <w:tc>
          <w:tcPr>
            <w:tcW w:w="1550" w:type="dxa"/>
          </w:tcPr>
          <w:p w14:paraId="6EAC3D8D" w14:textId="77777777" w:rsidR="005203C7" w:rsidRPr="00265200" w:rsidRDefault="005203C7" w:rsidP="00C60497">
            <w:pPr>
              <w:spacing w:line="276" w:lineRule="auto"/>
              <w:jc w:val="center"/>
              <w:rPr>
                <w:sz w:val="18"/>
                <w:szCs w:val="18"/>
              </w:rPr>
            </w:pPr>
          </w:p>
        </w:tc>
        <w:tc>
          <w:tcPr>
            <w:tcW w:w="1427" w:type="dxa"/>
          </w:tcPr>
          <w:p w14:paraId="60C24494" w14:textId="77777777" w:rsidR="005203C7" w:rsidRPr="00265200" w:rsidRDefault="005203C7" w:rsidP="00C60497">
            <w:pPr>
              <w:spacing w:line="276" w:lineRule="auto"/>
              <w:jc w:val="center"/>
              <w:rPr>
                <w:sz w:val="18"/>
                <w:szCs w:val="18"/>
              </w:rPr>
            </w:pPr>
          </w:p>
        </w:tc>
        <w:tc>
          <w:tcPr>
            <w:tcW w:w="1701" w:type="dxa"/>
          </w:tcPr>
          <w:p w14:paraId="17CDD36F" w14:textId="77777777" w:rsidR="005203C7" w:rsidRPr="00C40F60" w:rsidRDefault="005203C7" w:rsidP="00C60497">
            <w:pPr>
              <w:spacing w:line="276" w:lineRule="auto"/>
              <w:jc w:val="center"/>
              <w:rPr>
                <w:sz w:val="18"/>
                <w:szCs w:val="18"/>
              </w:rPr>
            </w:pPr>
            <w:r w:rsidRPr="00C40F60">
              <w:rPr>
                <w:sz w:val="18"/>
                <w:szCs w:val="18"/>
              </w:rPr>
              <w:t>X</w:t>
            </w:r>
          </w:p>
        </w:tc>
      </w:tr>
      <w:tr w:rsidR="005203C7" w:rsidRPr="008B2613" w14:paraId="06A5FB81" w14:textId="77777777" w:rsidTr="00D970B5">
        <w:trPr>
          <w:trHeight w:val="283"/>
        </w:trPr>
        <w:tc>
          <w:tcPr>
            <w:tcW w:w="4208" w:type="dxa"/>
          </w:tcPr>
          <w:p w14:paraId="64FAD1CD" w14:textId="77777777" w:rsidR="005203C7" w:rsidRPr="00265200" w:rsidRDefault="005203C7" w:rsidP="00C60497">
            <w:pPr>
              <w:spacing w:line="276" w:lineRule="auto"/>
              <w:rPr>
                <w:rFonts w:ascii="Arial" w:hAnsi="Arial" w:cs="Arial"/>
                <w:sz w:val="18"/>
                <w:szCs w:val="18"/>
              </w:rPr>
            </w:pPr>
            <w:r w:rsidRPr="00265200">
              <w:rPr>
                <w:rFonts w:ascii="Arial" w:hAnsi="Arial" w:cs="Arial"/>
                <w:sz w:val="18"/>
                <w:szCs w:val="18"/>
              </w:rPr>
              <w:t>Najem pomieszczeń usługowych</w:t>
            </w:r>
          </w:p>
        </w:tc>
        <w:tc>
          <w:tcPr>
            <w:tcW w:w="1550" w:type="dxa"/>
          </w:tcPr>
          <w:p w14:paraId="054F9E1C" w14:textId="77777777" w:rsidR="005203C7" w:rsidRPr="00265200" w:rsidRDefault="005203C7" w:rsidP="00C60497">
            <w:pPr>
              <w:spacing w:line="276" w:lineRule="auto"/>
              <w:jc w:val="center"/>
              <w:rPr>
                <w:sz w:val="18"/>
                <w:szCs w:val="18"/>
              </w:rPr>
            </w:pPr>
          </w:p>
        </w:tc>
        <w:tc>
          <w:tcPr>
            <w:tcW w:w="1427" w:type="dxa"/>
          </w:tcPr>
          <w:p w14:paraId="5A715C95" w14:textId="77777777" w:rsidR="005203C7" w:rsidRPr="00265200" w:rsidRDefault="005203C7" w:rsidP="00C60497">
            <w:pPr>
              <w:spacing w:line="276" w:lineRule="auto"/>
              <w:jc w:val="center"/>
              <w:rPr>
                <w:sz w:val="18"/>
                <w:szCs w:val="18"/>
              </w:rPr>
            </w:pPr>
            <w:r w:rsidRPr="00265200">
              <w:rPr>
                <w:sz w:val="18"/>
                <w:szCs w:val="18"/>
              </w:rPr>
              <w:t>X</w:t>
            </w:r>
          </w:p>
        </w:tc>
        <w:tc>
          <w:tcPr>
            <w:tcW w:w="1701" w:type="dxa"/>
          </w:tcPr>
          <w:p w14:paraId="49F993C0" w14:textId="77777777" w:rsidR="005203C7" w:rsidRPr="00C40F60" w:rsidRDefault="005203C7" w:rsidP="00C60497">
            <w:pPr>
              <w:spacing w:line="276" w:lineRule="auto"/>
              <w:jc w:val="center"/>
              <w:rPr>
                <w:sz w:val="18"/>
                <w:szCs w:val="18"/>
              </w:rPr>
            </w:pPr>
          </w:p>
        </w:tc>
      </w:tr>
      <w:tr w:rsidR="005203C7" w:rsidRPr="008B2613" w14:paraId="686A44A4" w14:textId="77777777" w:rsidTr="00D970B5">
        <w:trPr>
          <w:trHeight w:val="283"/>
        </w:trPr>
        <w:tc>
          <w:tcPr>
            <w:tcW w:w="4208" w:type="dxa"/>
          </w:tcPr>
          <w:p w14:paraId="28AE33AB" w14:textId="77777777" w:rsidR="005203C7" w:rsidRPr="00265200" w:rsidRDefault="005203C7" w:rsidP="00C60497">
            <w:pPr>
              <w:spacing w:line="276" w:lineRule="auto"/>
              <w:rPr>
                <w:rFonts w:ascii="Arial" w:hAnsi="Arial" w:cs="Arial"/>
                <w:sz w:val="18"/>
                <w:szCs w:val="18"/>
              </w:rPr>
            </w:pPr>
            <w:r w:rsidRPr="00265200">
              <w:rPr>
                <w:rFonts w:ascii="Arial" w:hAnsi="Arial" w:cs="Arial"/>
                <w:sz w:val="18"/>
                <w:szCs w:val="18"/>
              </w:rPr>
              <w:t>Napoje (zimne + ciepłe)</w:t>
            </w:r>
          </w:p>
        </w:tc>
        <w:tc>
          <w:tcPr>
            <w:tcW w:w="1550" w:type="dxa"/>
          </w:tcPr>
          <w:p w14:paraId="3E00FC9D" w14:textId="77777777" w:rsidR="005203C7" w:rsidRPr="00265200" w:rsidRDefault="005203C7" w:rsidP="00C60497">
            <w:pPr>
              <w:spacing w:line="276" w:lineRule="auto"/>
              <w:jc w:val="center"/>
              <w:rPr>
                <w:sz w:val="18"/>
                <w:szCs w:val="18"/>
              </w:rPr>
            </w:pPr>
          </w:p>
        </w:tc>
        <w:tc>
          <w:tcPr>
            <w:tcW w:w="1427" w:type="dxa"/>
          </w:tcPr>
          <w:p w14:paraId="46E7F68A" w14:textId="77777777" w:rsidR="005203C7" w:rsidRPr="00265200" w:rsidRDefault="005203C7" w:rsidP="00C60497">
            <w:pPr>
              <w:spacing w:line="276" w:lineRule="auto"/>
              <w:jc w:val="center"/>
              <w:rPr>
                <w:sz w:val="18"/>
                <w:szCs w:val="18"/>
              </w:rPr>
            </w:pPr>
            <w:r w:rsidRPr="00265200">
              <w:rPr>
                <w:sz w:val="18"/>
                <w:szCs w:val="18"/>
              </w:rPr>
              <w:t>X</w:t>
            </w:r>
          </w:p>
        </w:tc>
        <w:tc>
          <w:tcPr>
            <w:tcW w:w="1701" w:type="dxa"/>
          </w:tcPr>
          <w:p w14:paraId="4BE9EE5D" w14:textId="77777777" w:rsidR="005203C7" w:rsidRPr="00C40F60" w:rsidRDefault="005203C7" w:rsidP="00C60497">
            <w:pPr>
              <w:spacing w:line="276" w:lineRule="auto"/>
              <w:jc w:val="center"/>
              <w:rPr>
                <w:sz w:val="18"/>
                <w:szCs w:val="18"/>
              </w:rPr>
            </w:pPr>
          </w:p>
        </w:tc>
      </w:tr>
      <w:tr w:rsidR="005203C7" w:rsidRPr="008B2613" w14:paraId="5FF5DEDC" w14:textId="77777777" w:rsidTr="00D970B5">
        <w:trPr>
          <w:trHeight w:val="283"/>
        </w:trPr>
        <w:tc>
          <w:tcPr>
            <w:tcW w:w="4208" w:type="dxa"/>
          </w:tcPr>
          <w:p w14:paraId="4FD84622" w14:textId="77777777" w:rsidR="005203C7" w:rsidRPr="00265200" w:rsidRDefault="005203C7" w:rsidP="00C60497">
            <w:pPr>
              <w:spacing w:line="276" w:lineRule="auto"/>
              <w:rPr>
                <w:rFonts w:ascii="Arial" w:hAnsi="Arial" w:cs="Arial"/>
                <w:sz w:val="18"/>
                <w:szCs w:val="18"/>
              </w:rPr>
            </w:pPr>
            <w:r w:rsidRPr="00265200">
              <w:rPr>
                <w:rFonts w:ascii="Arial" w:hAnsi="Arial" w:cs="Arial"/>
                <w:sz w:val="18"/>
                <w:szCs w:val="18"/>
              </w:rPr>
              <w:t>Odpady komunalne</w:t>
            </w:r>
          </w:p>
        </w:tc>
        <w:tc>
          <w:tcPr>
            <w:tcW w:w="1550" w:type="dxa"/>
          </w:tcPr>
          <w:p w14:paraId="3707582D" w14:textId="77777777" w:rsidR="005203C7" w:rsidRPr="00265200" w:rsidRDefault="005203C7" w:rsidP="00C60497">
            <w:pPr>
              <w:spacing w:line="276" w:lineRule="auto"/>
              <w:jc w:val="center"/>
              <w:rPr>
                <w:sz w:val="18"/>
                <w:szCs w:val="18"/>
              </w:rPr>
            </w:pPr>
          </w:p>
        </w:tc>
        <w:tc>
          <w:tcPr>
            <w:tcW w:w="1427" w:type="dxa"/>
          </w:tcPr>
          <w:p w14:paraId="2FCE7750" w14:textId="77777777" w:rsidR="005203C7" w:rsidRPr="00265200" w:rsidRDefault="005203C7" w:rsidP="00C60497">
            <w:pPr>
              <w:spacing w:line="276" w:lineRule="auto"/>
              <w:jc w:val="center"/>
              <w:rPr>
                <w:sz w:val="18"/>
                <w:szCs w:val="18"/>
              </w:rPr>
            </w:pPr>
          </w:p>
        </w:tc>
        <w:tc>
          <w:tcPr>
            <w:tcW w:w="1701" w:type="dxa"/>
          </w:tcPr>
          <w:p w14:paraId="1EC3FE0C" w14:textId="77777777" w:rsidR="005203C7" w:rsidRPr="00C40F60" w:rsidRDefault="005203C7" w:rsidP="00C60497">
            <w:pPr>
              <w:spacing w:line="276" w:lineRule="auto"/>
              <w:jc w:val="center"/>
              <w:rPr>
                <w:sz w:val="18"/>
                <w:szCs w:val="18"/>
              </w:rPr>
            </w:pPr>
            <w:r w:rsidRPr="00C40F60">
              <w:rPr>
                <w:sz w:val="18"/>
                <w:szCs w:val="18"/>
              </w:rPr>
              <w:t>X</w:t>
            </w:r>
          </w:p>
        </w:tc>
      </w:tr>
      <w:tr w:rsidR="005203C7" w:rsidRPr="008B2613" w14:paraId="6252F8C3" w14:textId="77777777" w:rsidTr="00D970B5">
        <w:trPr>
          <w:trHeight w:val="283"/>
        </w:trPr>
        <w:tc>
          <w:tcPr>
            <w:tcW w:w="4208" w:type="dxa"/>
          </w:tcPr>
          <w:p w14:paraId="76738937" w14:textId="77777777" w:rsidR="005203C7" w:rsidRPr="00265200" w:rsidRDefault="005203C7" w:rsidP="00C60497">
            <w:pPr>
              <w:spacing w:line="276" w:lineRule="auto"/>
              <w:rPr>
                <w:rFonts w:ascii="Arial" w:hAnsi="Arial" w:cs="Arial"/>
                <w:sz w:val="18"/>
                <w:szCs w:val="18"/>
              </w:rPr>
            </w:pPr>
            <w:proofErr w:type="spellStart"/>
            <w:r w:rsidRPr="00265200">
              <w:rPr>
                <w:rFonts w:ascii="Arial" w:hAnsi="Arial" w:cs="Arial"/>
                <w:sz w:val="18"/>
                <w:szCs w:val="18"/>
              </w:rPr>
              <w:t>Wod</w:t>
            </w:r>
            <w:proofErr w:type="spellEnd"/>
            <w:r w:rsidRPr="00265200">
              <w:rPr>
                <w:rFonts w:ascii="Arial" w:hAnsi="Arial" w:cs="Arial"/>
                <w:sz w:val="18"/>
                <w:szCs w:val="18"/>
              </w:rPr>
              <w:t xml:space="preserve"> - </w:t>
            </w:r>
            <w:proofErr w:type="spellStart"/>
            <w:r w:rsidRPr="00265200">
              <w:rPr>
                <w:rFonts w:ascii="Arial" w:hAnsi="Arial" w:cs="Arial"/>
                <w:sz w:val="18"/>
                <w:szCs w:val="18"/>
              </w:rPr>
              <w:t>kan</w:t>
            </w:r>
            <w:proofErr w:type="spellEnd"/>
          </w:p>
        </w:tc>
        <w:tc>
          <w:tcPr>
            <w:tcW w:w="1550" w:type="dxa"/>
          </w:tcPr>
          <w:p w14:paraId="49640761" w14:textId="77777777" w:rsidR="005203C7" w:rsidRPr="00265200" w:rsidRDefault="005203C7" w:rsidP="00C60497">
            <w:pPr>
              <w:spacing w:line="276" w:lineRule="auto"/>
              <w:jc w:val="center"/>
              <w:rPr>
                <w:sz w:val="18"/>
                <w:szCs w:val="18"/>
              </w:rPr>
            </w:pPr>
          </w:p>
        </w:tc>
        <w:tc>
          <w:tcPr>
            <w:tcW w:w="1427" w:type="dxa"/>
          </w:tcPr>
          <w:p w14:paraId="1D7BEC95" w14:textId="77777777" w:rsidR="005203C7" w:rsidRPr="00265200" w:rsidRDefault="005203C7" w:rsidP="00C60497">
            <w:pPr>
              <w:spacing w:line="276" w:lineRule="auto"/>
              <w:jc w:val="center"/>
              <w:rPr>
                <w:sz w:val="18"/>
                <w:szCs w:val="18"/>
              </w:rPr>
            </w:pPr>
          </w:p>
        </w:tc>
        <w:tc>
          <w:tcPr>
            <w:tcW w:w="1701" w:type="dxa"/>
          </w:tcPr>
          <w:p w14:paraId="362FC986" w14:textId="77777777" w:rsidR="005203C7" w:rsidRPr="00C40F60" w:rsidRDefault="005203C7" w:rsidP="00C60497">
            <w:pPr>
              <w:spacing w:line="276" w:lineRule="auto"/>
              <w:jc w:val="center"/>
              <w:rPr>
                <w:sz w:val="18"/>
                <w:szCs w:val="18"/>
              </w:rPr>
            </w:pPr>
            <w:r w:rsidRPr="00C40F60">
              <w:rPr>
                <w:sz w:val="18"/>
                <w:szCs w:val="18"/>
              </w:rPr>
              <w:t>X</w:t>
            </w:r>
          </w:p>
        </w:tc>
      </w:tr>
      <w:tr w:rsidR="005203C7" w:rsidRPr="008B2613" w14:paraId="64595E95" w14:textId="77777777" w:rsidTr="00D970B5">
        <w:trPr>
          <w:trHeight w:val="283"/>
        </w:trPr>
        <w:tc>
          <w:tcPr>
            <w:tcW w:w="4208" w:type="dxa"/>
          </w:tcPr>
          <w:p w14:paraId="241E3DF0" w14:textId="77777777" w:rsidR="005203C7" w:rsidRPr="00265200" w:rsidRDefault="005203C7" w:rsidP="00C60497">
            <w:pPr>
              <w:spacing w:line="276" w:lineRule="auto"/>
              <w:rPr>
                <w:rFonts w:ascii="Arial" w:hAnsi="Arial" w:cs="Arial"/>
                <w:sz w:val="18"/>
                <w:szCs w:val="18"/>
              </w:rPr>
            </w:pPr>
            <w:r w:rsidRPr="00265200">
              <w:rPr>
                <w:rFonts w:ascii="Arial" w:hAnsi="Arial" w:cs="Arial"/>
                <w:sz w:val="18"/>
                <w:szCs w:val="18"/>
              </w:rPr>
              <w:t>Energia elektryczna</w:t>
            </w:r>
          </w:p>
        </w:tc>
        <w:tc>
          <w:tcPr>
            <w:tcW w:w="1550" w:type="dxa"/>
          </w:tcPr>
          <w:p w14:paraId="373AE5A6" w14:textId="77777777" w:rsidR="005203C7" w:rsidRPr="00265200" w:rsidRDefault="005203C7" w:rsidP="00C60497">
            <w:pPr>
              <w:spacing w:line="276" w:lineRule="auto"/>
              <w:jc w:val="center"/>
              <w:rPr>
                <w:sz w:val="18"/>
                <w:szCs w:val="18"/>
              </w:rPr>
            </w:pPr>
          </w:p>
        </w:tc>
        <w:tc>
          <w:tcPr>
            <w:tcW w:w="1427" w:type="dxa"/>
          </w:tcPr>
          <w:p w14:paraId="6988D364" w14:textId="77777777" w:rsidR="005203C7" w:rsidRPr="00265200" w:rsidRDefault="005203C7" w:rsidP="00C60497">
            <w:pPr>
              <w:spacing w:line="276" w:lineRule="auto"/>
              <w:jc w:val="center"/>
              <w:rPr>
                <w:sz w:val="18"/>
                <w:szCs w:val="18"/>
              </w:rPr>
            </w:pPr>
          </w:p>
        </w:tc>
        <w:tc>
          <w:tcPr>
            <w:tcW w:w="1701" w:type="dxa"/>
          </w:tcPr>
          <w:p w14:paraId="4122851C" w14:textId="77777777" w:rsidR="005203C7" w:rsidRPr="00C40F60" w:rsidRDefault="005203C7" w:rsidP="00C60497">
            <w:pPr>
              <w:spacing w:line="276" w:lineRule="auto"/>
              <w:jc w:val="center"/>
              <w:rPr>
                <w:sz w:val="18"/>
                <w:szCs w:val="18"/>
              </w:rPr>
            </w:pPr>
            <w:r w:rsidRPr="00C40F60">
              <w:rPr>
                <w:sz w:val="18"/>
                <w:szCs w:val="18"/>
              </w:rPr>
              <w:t>X</w:t>
            </w:r>
          </w:p>
        </w:tc>
      </w:tr>
      <w:tr w:rsidR="005203C7" w:rsidRPr="008B2613" w14:paraId="4FD2C1D1" w14:textId="77777777" w:rsidTr="00D970B5">
        <w:trPr>
          <w:trHeight w:val="283"/>
        </w:trPr>
        <w:tc>
          <w:tcPr>
            <w:tcW w:w="4208" w:type="dxa"/>
          </w:tcPr>
          <w:p w14:paraId="538E6B0C" w14:textId="77777777" w:rsidR="005203C7" w:rsidRPr="00265200" w:rsidRDefault="005203C7" w:rsidP="00C60497">
            <w:pPr>
              <w:spacing w:line="276" w:lineRule="auto"/>
              <w:rPr>
                <w:rFonts w:ascii="Arial" w:hAnsi="Arial" w:cs="Arial"/>
                <w:sz w:val="18"/>
                <w:szCs w:val="18"/>
              </w:rPr>
            </w:pPr>
            <w:r w:rsidRPr="00265200">
              <w:rPr>
                <w:rFonts w:ascii="Arial" w:hAnsi="Arial" w:cs="Arial"/>
                <w:sz w:val="18"/>
                <w:szCs w:val="18"/>
              </w:rPr>
              <w:t>Energia cieplna</w:t>
            </w:r>
          </w:p>
        </w:tc>
        <w:tc>
          <w:tcPr>
            <w:tcW w:w="1550" w:type="dxa"/>
          </w:tcPr>
          <w:p w14:paraId="19AD7AF0" w14:textId="77777777" w:rsidR="005203C7" w:rsidRPr="00265200" w:rsidRDefault="005203C7" w:rsidP="00C60497">
            <w:pPr>
              <w:spacing w:line="276" w:lineRule="auto"/>
              <w:jc w:val="center"/>
              <w:rPr>
                <w:sz w:val="18"/>
                <w:szCs w:val="18"/>
              </w:rPr>
            </w:pPr>
          </w:p>
        </w:tc>
        <w:tc>
          <w:tcPr>
            <w:tcW w:w="1427" w:type="dxa"/>
          </w:tcPr>
          <w:p w14:paraId="2F51F8EB" w14:textId="77777777" w:rsidR="005203C7" w:rsidRPr="00265200" w:rsidRDefault="005203C7" w:rsidP="00C60497">
            <w:pPr>
              <w:spacing w:line="276" w:lineRule="auto"/>
              <w:jc w:val="center"/>
              <w:rPr>
                <w:sz w:val="18"/>
                <w:szCs w:val="18"/>
              </w:rPr>
            </w:pPr>
          </w:p>
        </w:tc>
        <w:tc>
          <w:tcPr>
            <w:tcW w:w="1701" w:type="dxa"/>
          </w:tcPr>
          <w:p w14:paraId="76C71DE5" w14:textId="77777777" w:rsidR="005203C7" w:rsidRPr="00C40F60" w:rsidRDefault="005203C7" w:rsidP="00C60497">
            <w:pPr>
              <w:spacing w:line="276" w:lineRule="auto"/>
              <w:jc w:val="center"/>
              <w:rPr>
                <w:sz w:val="18"/>
                <w:szCs w:val="18"/>
              </w:rPr>
            </w:pPr>
            <w:r w:rsidRPr="00C40F60">
              <w:rPr>
                <w:sz w:val="18"/>
                <w:szCs w:val="18"/>
              </w:rPr>
              <w:t>X</w:t>
            </w:r>
          </w:p>
        </w:tc>
      </w:tr>
      <w:tr w:rsidR="005203C7" w:rsidRPr="008B2613" w14:paraId="75336E90" w14:textId="77777777" w:rsidTr="00D970B5">
        <w:trPr>
          <w:trHeight w:val="283"/>
        </w:trPr>
        <w:tc>
          <w:tcPr>
            <w:tcW w:w="4208" w:type="dxa"/>
          </w:tcPr>
          <w:p w14:paraId="636250DB" w14:textId="77777777" w:rsidR="005203C7" w:rsidRPr="00265200" w:rsidRDefault="005203C7" w:rsidP="00C60497">
            <w:pPr>
              <w:spacing w:line="276" w:lineRule="auto"/>
              <w:rPr>
                <w:rFonts w:ascii="Arial" w:hAnsi="Arial" w:cs="Arial"/>
                <w:sz w:val="18"/>
                <w:szCs w:val="18"/>
              </w:rPr>
            </w:pPr>
            <w:r w:rsidRPr="00265200">
              <w:rPr>
                <w:rFonts w:ascii="Arial" w:hAnsi="Arial" w:cs="Arial"/>
                <w:sz w:val="18"/>
                <w:szCs w:val="18"/>
              </w:rPr>
              <w:t>Korzystanie z telefonów</w:t>
            </w:r>
          </w:p>
        </w:tc>
        <w:tc>
          <w:tcPr>
            <w:tcW w:w="1550" w:type="dxa"/>
          </w:tcPr>
          <w:p w14:paraId="4DC4CAE8" w14:textId="77777777" w:rsidR="005203C7" w:rsidRPr="00265200" w:rsidRDefault="005203C7" w:rsidP="00C60497">
            <w:pPr>
              <w:spacing w:line="276" w:lineRule="auto"/>
              <w:jc w:val="center"/>
              <w:rPr>
                <w:sz w:val="18"/>
                <w:szCs w:val="18"/>
              </w:rPr>
            </w:pPr>
          </w:p>
        </w:tc>
        <w:tc>
          <w:tcPr>
            <w:tcW w:w="1427" w:type="dxa"/>
          </w:tcPr>
          <w:p w14:paraId="11A90EF6" w14:textId="77777777" w:rsidR="005203C7" w:rsidRPr="00265200" w:rsidRDefault="005203C7" w:rsidP="00C60497">
            <w:pPr>
              <w:spacing w:line="276" w:lineRule="auto"/>
              <w:jc w:val="center"/>
              <w:rPr>
                <w:sz w:val="18"/>
                <w:szCs w:val="18"/>
              </w:rPr>
            </w:pPr>
            <w:r w:rsidRPr="00265200">
              <w:rPr>
                <w:sz w:val="18"/>
                <w:szCs w:val="18"/>
              </w:rPr>
              <w:t>X</w:t>
            </w:r>
          </w:p>
        </w:tc>
        <w:tc>
          <w:tcPr>
            <w:tcW w:w="1701" w:type="dxa"/>
          </w:tcPr>
          <w:p w14:paraId="1DAF9D54" w14:textId="77777777" w:rsidR="005203C7" w:rsidRPr="00C40F60" w:rsidRDefault="005203C7" w:rsidP="00C60497">
            <w:pPr>
              <w:spacing w:line="276" w:lineRule="auto"/>
              <w:jc w:val="center"/>
              <w:rPr>
                <w:sz w:val="18"/>
                <w:szCs w:val="18"/>
              </w:rPr>
            </w:pPr>
          </w:p>
        </w:tc>
      </w:tr>
      <w:tr w:rsidR="005203C7" w:rsidRPr="008B2613" w14:paraId="0F0F2022" w14:textId="77777777" w:rsidTr="00D970B5">
        <w:trPr>
          <w:trHeight w:val="283"/>
        </w:trPr>
        <w:tc>
          <w:tcPr>
            <w:tcW w:w="4208" w:type="dxa"/>
          </w:tcPr>
          <w:p w14:paraId="51257C5A" w14:textId="77777777" w:rsidR="005203C7" w:rsidRPr="00265200" w:rsidRDefault="005203C7" w:rsidP="00C60497">
            <w:pPr>
              <w:spacing w:line="276" w:lineRule="auto"/>
              <w:rPr>
                <w:rFonts w:ascii="Arial" w:hAnsi="Arial" w:cs="Arial"/>
                <w:sz w:val="18"/>
                <w:szCs w:val="18"/>
              </w:rPr>
            </w:pPr>
            <w:r w:rsidRPr="00265200">
              <w:rPr>
                <w:rFonts w:ascii="Arial" w:hAnsi="Arial" w:cs="Arial"/>
                <w:sz w:val="18"/>
                <w:szCs w:val="18"/>
              </w:rPr>
              <w:t>Dzierżawa nieruchomości niezabudowanych</w:t>
            </w:r>
          </w:p>
        </w:tc>
        <w:tc>
          <w:tcPr>
            <w:tcW w:w="1550" w:type="dxa"/>
          </w:tcPr>
          <w:p w14:paraId="26207438" w14:textId="77777777" w:rsidR="005203C7" w:rsidRPr="00265200" w:rsidRDefault="005203C7" w:rsidP="00C60497">
            <w:pPr>
              <w:spacing w:line="276" w:lineRule="auto"/>
              <w:jc w:val="center"/>
              <w:rPr>
                <w:sz w:val="18"/>
                <w:szCs w:val="18"/>
              </w:rPr>
            </w:pPr>
          </w:p>
        </w:tc>
        <w:tc>
          <w:tcPr>
            <w:tcW w:w="1427" w:type="dxa"/>
          </w:tcPr>
          <w:p w14:paraId="461754EC" w14:textId="77777777" w:rsidR="005203C7" w:rsidRPr="00265200" w:rsidRDefault="005203C7" w:rsidP="00C60497">
            <w:pPr>
              <w:spacing w:line="276" w:lineRule="auto"/>
              <w:jc w:val="center"/>
              <w:rPr>
                <w:sz w:val="18"/>
                <w:szCs w:val="18"/>
              </w:rPr>
            </w:pPr>
            <w:r w:rsidRPr="00265200">
              <w:rPr>
                <w:sz w:val="18"/>
                <w:szCs w:val="18"/>
              </w:rPr>
              <w:t>X</w:t>
            </w:r>
          </w:p>
        </w:tc>
        <w:tc>
          <w:tcPr>
            <w:tcW w:w="1701" w:type="dxa"/>
          </w:tcPr>
          <w:p w14:paraId="0821ADA4" w14:textId="77777777" w:rsidR="005203C7" w:rsidRPr="00C40F60" w:rsidRDefault="005203C7" w:rsidP="00C60497">
            <w:pPr>
              <w:spacing w:line="276" w:lineRule="auto"/>
              <w:jc w:val="center"/>
              <w:rPr>
                <w:sz w:val="18"/>
                <w:szCs w:val="18"/>
              </w:rPr>
            </w:pPr>
          </w:p>
        </w:tc>
      </w:tr>
      <w:tr w:rsidR="005203C7" w:rsidRPr="008B2613" w14:paraId="26F9B3A9" w14:textId="77777777" w:rsidTr="00D970B5">
        <w:trPr>
          <w:trHeight w:val="174"/>
        </w:trPr>
        <w:tc>
          <w:tcPr>
            <w:tcW w:w="4208" w:type="dxa"/>
          </w:tcPr>
          <w:p w14:paraId="721777C1" w14:textId="6F9C74BF" w:rsidR="005203C7" w:rsidRPr="00265200" w:rsidRDefault="005203C7" w:rsidP="00C60497">
            <w:pPr>
              <w:spacing w:line="276" w:lineRule="auto"/>
              <w:rPr>
                <w:rFonts w:ascii="Arial" w:hAnsi="Arial" w:cs="Arial"/>
                <w:sz w:val="18"/>
                <w:szCs w:val="18"/>
              </w:rPr>
            </w:pPr>
            <w:r w:rsidRPr="00265200">
              <w:rPr>
                <w:rFonts w:ascii="Arial" w:hAnsi="Arial" w:cs="Arial"/>
                <w:sz w:val="18"/>
                <w:szCs w:val="18"/>
              </w:rPr>
              <w:t>Inne (wskazać jakie)</w:t>
            </w:r>
          </w:p>
        </w:tc>
        <w:tc>
          <w:tcPr>
            <w:tcW w:w="1550" w:type="dxa"/>
          </w:tcPr>
          <w:p w14:paraId="095A1C14" w14:textId="77777777" w:rsidR="005203C7" w:rsidRPr="00265200" w:rsidRDefault="005203C7" w:rsidP="00C60497">
            <w:pPr>
              <w:spacing w:line="276" w:lineRule="auto"/>
              <w:jc w:val="center"/>
              <w:rPr>
                <w:sz w:val="18"/>
                <w:szCs w:val="18"/>
              </w:rPr>
            </w:pPr>
          </w:p>
        </w:tc>
        <w:tc>
          <w:tcPr>
            <w:tcW w:w="1427" w:type="dxa"/>
          </w:tcPr>
          <w:p w14:paraId="60F3F392" w14:textId="77777777" w:rsidR="005203C7" w:rsidRPr="00265200" w:rsidRDefault="005203C7" w:rsidP="00C60497">
            <w:pPr>
              <w:spacing w:line="276" w:lineRule="auto"/>
              <w:jc w:val="center"/>
              <w:rPr>
                <w:sz w:val="18"/>
                <w:szCs w:val="18"/>
              </w:rPr>
            </w:pPr>
            <w:r w:rsidRPr="00265200">
              <w:rPr>
                <w:sz w:val="18"/>
                <w:szCs w:val="18"/>
              </w:rPr>
              <w:t>X</w:t>
            </w:r>
          </w:p>
        </w:tc>
        <w:tc>
          <w:tcPr>
            <w:tcW w:w="1701" w:type="dxa"/>
          </w:tcPr>
          <w:p w14:paraId="09D40CBF" w14:textId="77777777" w:rsidR="005203C7" w:rsidRPr="00265200" w:rsidRDefault="005203C7" w:rsidP="00C60497">
            <w:pPr>
              <w:spacing w:line="276" w:lineRule="auto"/>
              <w:jc w:val="center"/>
              <w:rPr>
                <w:sz w:val="18"/>
                <w:szCs w:val="18"/>
              </w:rPr>
            </w:pPr>
          </w:p>
        </w:tc>
      </w:tr>
    </w:tbl>
    <w:p w14:paraId="546E1DAE" w14:textId="77777777" w:rsidR="005203C7" w:rsidRPr="003129BA" w:rsidRDefault="005203C7" w:rsidP="005203C7">
      <w:pPr>
        <w:tabs>
          <w:tab w:val="left" w:pos="426"/>
        </w:tabs>
        <w:spacing w:line="360" w:lineRule="auto"/>
        <w:ind w:right="-569"/>
        <w:rPr>
          <w:rFonts w:ascii="Arial" w:hAnsi="Arial" w:cs="Arial"/>
          <w:b/>
          <w:i/>
          <w:sz w:val="20"/>
          <w:szCs w:val="20"/>
        </w:rPr>
      </w:pPr>
      <w:r w:rsidRPr="003129BA">
        <w:rPr>
          <w:rFonts w:ascii="Arial" w:hAnsi="Arial" w:cs="Arial"/>
          <w:b/>
          <w:i/>
          <w:sz w:val="20"/>
          <w:szCs w:val="20"/>
        </w:rPr>
        <w:tab/>
      </w:r>
      <w:r w:rsidRPr="003129BA">
        <w:rPr>
          <w:rFonts w:ascii="Arial" w:hAnsi="Arial" w:cs="Arial"/>
          <w:b/>
          <w:i/>
          <w:sz w:val="20"/>
          <w:szCs w:val="20"/>
        </w:rPr>
        <w:tab/>
      </w:r>
    </w:p>
    <w:p w14:paraId="1F757A66" w14:textId="65EB6E41" w:rsidR="005203C7" w:rsidRPr="00D229BD" w:rsidRDefault="00D970B5" w:rsidP="005203C7">
      <w:pPr>
        <w:spacing w:line="288" w:lineRule="auto"/>
        <w:rPr>
          <w:rFonts w:ascii="Arial" w:hAnsi="Arial" w:cs="Arial"/>
          <w:b/>
          <w:sz w:val="20"/>
          <w:szCs w:val="20"/>
        </w:rPr>
      </w:pPr>
      <w:r>
        <w:rPr>
          <w:rFonts w:ascii="Arial" w:hAnsi="Arial" w:cs="Arial"/>
          <w:b/>
          <w:sz w:val="20"/>
          <w:szCs w:val="20"/>
        </w:rPr>
        <w:t xml:space="preserve">VII. </w:t>
      </w:r>
      <w:r w:rsidR="005203C7" w:rsidRPr="00D229BD">
        <w:rPr>
          <w:rFonts w:ascii="Arial" w:hAnsi="Arial" w:cs="Arial"/>
          <w:b/>
          <w:sz w:val="20"/>
          <w:szCs w:val="20"/>
        </w:rPr>
        <w:t>Nadzór wynikający z zarządzania środowiskowego:</w:t>
      </w:r>
    </w:p>
    <w:p w14:paraId="5FB3DDB0" w14:textId="45949D09" w:rsidR="005203C7" w:rsidRDefault="00D970B5" w:rsidP="00D970B5">
      <w:pPr>
        <w:tabs>
          <w:tab w:val="left" w:pos="993"/>
        </w:tabs>
        <w:spacing w:line="288" w:lineRule="auto"/>
        <w:ind w:left="426"/>
        <w:jc w:val="both"/>
        <w:rPr>
          <w:rFonts w:ascii="Arial" w:hAnsi="Arial" w:cs="Arial"/>
          <w:sz w:val="20"/>
          <w:szCs w:val="20"/>
        </w:rPr>
      </w:pPr>
      <w:r>
        <w:rPr>
          <w:rFonts w:ascii="Arial" w:hAnsi="Arial" w:cs="Arial"/>
          <w:sz w:val="20"/>
          <w:szCs w:val="20"/>
        </w:rPr>
        <w:t>W</w:t>
      </w:r>
      <w:r w:rsidR="005203C7" w:rsidRPr="00D229BD">
        <w:rPr>
          <w:rFonts w:ascii="Arial" w:hAnsi="Arial" w:cs="Arial"/>
          <w:sz w:val="20"/>
          <w:szCs w:val="20"/>
        </w:rPr>
        <w:t xml:space="preserve"> trakcie realizowania umowy powstają odpady u Zamawiającego, w tym powstają odpady, które zagospodarowuje Zamawiający, tj.: </w:t>
      </w:r>
    </w:p>
    <w:p w14:paraId="124C9596" w14:textId="77777777" w:rsidR="005203C7" w:rsidRDefault="005203C7" w:rsidP="005203C7">
      <w:pPr>
        <w:tabs>
          <w:tab w:val="left" w:pos="284"/>
          <w:tab w:val="left" w:pos="426"/>
        </w:tabs>
        <w:spacing w:line="288" w:lineRule="auto"/>
        <w:ind w:left="426" w:right="-569" w:hanging="426"/>
        <w:rPr>
          <w:rFonts w:ascii="Arial" w:hAnsi="Arial" w:cs="Arial"/>
          <w:sz w:val="20"/>
          <w:szCs w:val="20"/>
        </w:rPr>
      </w:pP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073"/>
        <w:gridCol w:w="6007"/>
      </w:tblGrid>
      <w:tr w:rsidR="005203C7" w:rsidRPr="001552F6" w14:paraId="3D7C4DC8" w14:textId="77777777" w:rsidTr="00D970B5">
        <w:tc>
          <w:tcPr>
            <w:tcW w:w="709" w:type="dxa"/>
          </w:tcPr>
          <w:p w14:paraId="1F135D82" w14:textId="77777777" w:rsidR="005203C7" w:rsidRPr="001552F6" w:rsidRDefault="005203C7" w:rsidP="00C60497">
            <w:pPr>
              <w:tabs>
                <w:tab w:val="left" w:pos="284"/>
                <w:tab w:val="left" w:pos="426"/>
              </w:tabs>
              <w:spacing w:line="288" w:lineRule="auto"/>
              <w:ind w:right="-569"/>
              <w:rPr>
                <w:rFonts w:ascii="Arial" w:hAnsi="Arial" w:cs="Arial"/>
                <w:sz w:val="20"/>
                <w:szCs w:val="20"/>
              </w:rPr>
            </w:pPr>
            <w:r w:rsidRPr="001552F6">
              <w:rPr>
                <w:rFonts w:ascii="Arial" w:hAnsi="Arial" w:cs="Arial"/>
                <w:sz w:val="20"/>
                <w:szCs w:val="20"/>
              </w:rPr>
              <w:t>*)</w:t>
            </w:r>
          </w:p>
        </w:tc>
        <w:tc>
          <w:tcPr>
            <w:tcW w:w="2073" w:type="dxa"/>
          </w:tcPr>
          <w:p w14:paraId="44F6F8AD" w14:textId="77777777" w:rsidR="005203C7" w:rsidRPr="001552F6" w:rsidRDefault="005203C7" w:rsidP="00C60497">
            <w:pPr>
              <w:spacing w:line="288" w:lineRule="auto"/>
              <w:ind w:left="-101" w:right="37"/>
              <w:jc w:val="center"/>
              <w:rPr>
                <w:rFonts w:ascii="Arial" w:hAnsi="Arial" w:cs="Arial"/>
                <w:b/>
                <w:bCs/>
                <w:sz w:val="18"/>
                <w:szCs w:val="18"/>
              </w:rPr>
            </w:pPr>
            <w:r w:rsidRPr="001552F6">
              <w:rPr>
                <w:rFonts w:ascii="Arial" w:hAnsi="Arial" w:cs="Arial"/>
                <w:b/>
                <w:bCs/>
                <w:sz w:val="18"/>
                <w:szCs w:val="18"/>
              </w:rPr>
              <w:t>KOD</w:t>
            </w:r>
          </w:p>
        </w:tc>
        <w:tc>
          <w:tcPr>
            <w:tcW w:w="6007" w:type="dxa"/>
          </w:tcPr>
          <w:p w14:paraId="51AEE461" w14:textId="77777777" w:rsidR="005203C7" w:rsidRPr="001552F6" w:rsidRDefault="005203C7" w:rsidP="00C60497">
            <w:pPr>
              <w:spacing w:line="288" w:lineRule="auto"/>
              <w:ind w:right="-569"/>
              <w:jc w:val="center"/>
              <w:rPr>
                <w:rFonts w:ascii="Arial" w:hAnsi="Arial" w:cs="Arial"/>
                <w:b/>
                <w:bCs/>
                <w:sz w:val="18"/>
                <w:szCs w:val="18"/>
              </w:rPr>
            </w:pPr>
            <w:r w:rsidRPr="001552F6">
              <w:rPr>
                <w:rFonts w:ascii="Arial" w:hAnsi="Arial" w:cs="Arial"/>
                <w:b/>
                <w:bCs/>
                <w:sz w:val="18"/>
                <w:szCs w:val="18"/>
              </w:rPr>
              <w:t>RODZAJ ODPADU</w:t>
            </w:r>
          </w:p>
        </w:tc>
      </w:tr>
      <w:tr w:rsidR="005203C7" w:rsidRPr="001552F6" w14:paraId="71C53AD4" w14:textId="77777777" w:rsidTr="00D970B5">
        <w:tc>
          <w:tcPr>
            <w:tcW w:w="709" w:type="dxa"/>
          </w:tcPr>
          <w:p w14:paraId="64C0C4C0" w14:textId="77777777" w:rsidR="005203C7" w:rsidRPr="001552F6" w:rsidRDefault="005203C7" w:rsidP="00C60497">
            <w:pPr>
              <w:tabs>
                <w:tab w:val="left" w:pos="284"/>
                <w:tab w:val="left" w:pos="426"/>
              </w:tabs>
              <w:spacing w:line="288" w:lineRule="auto"/>
              <w:ind w:right="-569"/>
              <w:rPr>
                <w:rFonts w:ascii="Arial" w:hAnsi="Arial" w:cs="Arial"/>
                <w:sz w:val="22"/>
                <w:szCs w:val="22"/>
              </w:rPr>
            </w:pPr>
            <w:r w:rsidRPr="001552F6">
              <w:rPr>
                <w:rFonts w:ascii="Arial" w:hAnsi="Arial" w:cs="Arial"/>
                <w:sz w:val="22"/>
                <w:szCs w:val="22"/>
              </w:rPr>
              <w:sym w:font="Wingdings" w:char="F0A8"/>
            </w:r>
          </w:p>
        </w:tc>
        <w:tc>
          <w:tcPr>
            <w:tcW w:w="2073" w:type="dxa"/>
          </w:tcPr>
          <w:p w14:paraId="5248E472" w14:textId="77777777" w:rsidR="005203C7" w:rsidRPr="001552F6" w:rsidRDefault="005203C7" w:rsidP="00C60497">
            <w:pPr>
              <w:tabs>
                <w:tab w:val="left" w:pos="284"/>
                <w:tab w:val="left" w:pos="426"/>
              </w:tabs>
              <w:spacing w:line="288" w:lineRule="auto"/>
              <w:ind w:right="-569"/>
              <w:rPr>
                <w:rFonts w:ascii="Arial" w:hAnsi="Arial" w:cs="Arial"/>
                <w:sz w:val="20"/>
                <w:szCs w:val="20"/>
              </w:rPr>
            </w:pPr>
            <w:proofErr w:type="gramStart"/>
            <w:r w:rsidRPr="001552F6">
              <w:rPr>
                <w:rFonts w:ascii="Arial" w:hAnsi="Arial" w:cs="Arial"/>
                <w:sz w:val="20"/>
                <w:szCs w:val="20"/>
              </w:rPr>
              <w:t>17 02 01</w:t>
            </w:r>
            <w:proofErr w:type="gramEnd"/>
            <w:r w:rsidRPr="001552F6">
              <w:rPr>
                <w:rFonts w:ascii="Arial" w:hAnsi="Arial" w:cs="Arial"/>
                <w:sz w:val="20"/>
                <w:szCs w:val="20"/>
              </w:rPr>
              <w:t xml:space="preserve"> </w:t>
            </w:r>
          </w:p>
        </w:tc>
        <w:tc>
          <w:tcPr>
            <w:tcW w:w="6007" w:type="dxa"/>
          </w:tcPr>
          <w:p w14:paraId="5170DC6E" w14:textId="77777777" w:rsidR="005203C7" w:rsidRPr="001552F6" w:rsidRDefault="005203C7" w:rsidP="00C60497">
            <w:pPr>
              <w:tabs>
                <w:tab w:val="left" w:pos="284"/>
              </w:tabs>
              <w:spacing w:line="288" w:lineRule="auto"/>
              <w:ind w:right="-569"/>
              <w:rPr>
                <w:rFonts w:ascii="Arial" w:hAnsi="Arial" w:cs="Arial"/>
                <w:sz w:val="20"/>
                <w:szCs w:val="20"/>
              </w:rPr>
            </w:pPr>
            <w:r w:rsidRPr="001552F6">
              <w:rPr>
                <w:rFonts w:ascii="Arial" w:hAnsi="Arial" w:cs="Arial"/>
                <w:sz w:val="20"/>
                <w:szCs w:val="20"/>
              </w:rPr>
              <w:t>Drewno</w:t>
            </w:r>
          </w:p>
        </w:tc>
      </w:tr>
      <w:tr w:rsidR="005203C7" w:rsidRPr="001552F6" w14:paraId="3DD0AEA3" w14:textId="77777777" w:rsidTr="00D970B5">
        <w:tc>
          <w:tcPr>
            <w:tcW w:w="709" w:type="dxa"/>
          </w:tcPr>
          <w:p w14:paraId="366ED32C" w14:textId="77777777" w:rsidR="005203C7" w:rsidRPr="001552F6" w:rsidRDefault="005203C7" w:rsidP="00C60497">
            <w:pPr>
              <w:tabs>
                <w:tab w:val="left" w:pos="284"/>
                <w:tab w:val="left" w:pos="426"/>
              </w:tabs>
              <w:spacing w:line="288" w:lineRule="auto"/>
              <w:ind w:right="-569"/>
              <w:rPr>
                <w:rFonts w:ascii="Arial" w:hAnsi="Arial" w:cs="Arial"/>
                <w:sz w:val="22"/>
                <w:szCs w:val="22"/>
              </w:rPr>
            </w:pPr>
            <w:r>
              <w:rPr>
                <w:rFonts w:ascii="Arial" w:hAnsi="Arial" w:cs="Arial"/>
                <w:sz w:val="22"/>
                <w:szCs w:val="22"/>
              </w:rPr>
              <w:t>X</w:t>
            </w:r>
          </w:p>
        </w:tc>
        <w:tc>
          <w:tcPr>
            <w:tcW w:w="2073" w:type="dxa"/>
          </w:tcPr>
          <w:p w14:paraId="54A81813" w14:textId="77777777" w:rsidR="005203C7" w:rsidRPr="001552F6" w:rsidRDefault="005203C7" w:rsidP="00C60497">
            <w:pPr>
              <w:tabs>
                <w:tab w:val="left" w:pos="284"/>
                <w:tab w:val="left" w:pos="426"/>
              </w:tabs>
              <w:spacing w:line="288" w:lineRule="auto"/>
              <w:ind w:right="-569"/>
              <w:rPr>
                <w:rFonts w:ascii="Arial" w:hAnsi="Arial" w:cs="Arial"/>
                <w:sz w:val="20"/>
                <w:szCs w:val="20"/>
              </w:rPr>
            </w:pPr>
            <w:proofErr w:type="gramStart"/>
            <w:r w:rsidRPr="001552F6">
              <w:rPr>
                <w:rFonts w:ascii="Arial" w:hAnsi="Arial" w:cs="Arial"/>
                <w:sz w:val="20"/>
                <w:szCs w:val="20"/>
              </w:rPr>
              <w:t>17 04 01</w:t>
            </w:r>
            <w:proofErr w:type="gramEnd"/>
            <w:r w:rsidRPr="001552F6">
              <w:rPr>
                <w:rFonts w:ascii="Arial" w:hAnsi="Arial" w:cs="Arial"/>
                <w:sz w:val="20"/>
                <w:szCs w:val="20"/>
              </w:rPr>
              <w:t xml:space="preserve"> </w:t>
            </w:r>
          </w:p>
        </w:tc>
        <w:tc>
          <w:tcPr>
            <w:tcW w:w="6007" w:type="dxa"/>
          </w:tcPr>
          <w:p w14:paraId="4FB0699E" w14:textId="77777777" w:rsidR="005203C7" w:rsidRPr="001552F6" w:rsidRDefault="005203C7" w:rsidP="00C60497">
            <w:pPr>
              <w:tabs>
                <w:tab w:val="left" w:pos="284"/>
                <w:tab w:val="left" w:pos="426"/>
              </w:tabs>
              <w:spacing w:line="288" w:lineRule="auto"/>
              <w:ind w:right="-569"/>
              <w:rPr>
                <w:rFonts w:ascii="Arial" w:hAnsi="Arial" w:cs="Arial"/>
                <w:sz w:val="20"/>
                <w:szCs w:val="20"/>
              </w:rPr>
            </w:pPr>
            <w:r w:rsidRPr="001552F6">
              <w:rPr>
                <w:rFonts w:ascii="Arial" w:hAnsi="Arial" w:cs="Arial"/>
                <w:sz w:val="20"/>
                <w:szCs w:val="20"/>
              </w:rPr>
              <w:t>Miedź, brąz, mosiądz</w:t>
            </w:r>
          </w:p>
        </w:tc>
      </w:tr>
      <w:tr w:rsidR="005203C7" w:rsidRPr="001552F6" w14:paraId="3F38634F" w14:textId="77777777" w:rsidTr="00D970B5">
        <w:tc>
          <w:tcPr>
            <w:tcW w:w="709" w:type="dxa"/>
          </w:tcPr>
          <w:p w14:paraId="09C86DB2" w14:textId="77777777" w:rsidR="005203C7" w:rsidRPr="001552F6" w:rsidRDefault="005203C7" w:rsidP="00C60497">
            <w:pPr>
              <w:tabs>
                <w:tab w:val="left" w:pos="284"/>
                <w:tab w:val="left" w:pos="426"/>
              </w:tabs>
              <w:spacing w:line="288" w:lineRule="auto"/>
              <w:ind w:right="-569"/>
              <w:rPr>
                <w:rFonts w:ascii="Arial" w:hAnsi="Arial" w:cs="Arial"/>
                <w:sz w:val="22"/>
                <w:szCs w:val="22"/>
              </w:rPr>
            </w:pPr>
            <w:r>
              <w:rPr>
                <w:rFonts w:ascii="Arial" w:hAnsi="Arial" w:cs="Arial"/>
                <w:sz w:val="22"/>
                <w:szCs w:val="22"/>
              </w:rPr>
              <w:t>X</w:t>
            </w:r>
          </w:p>
        </w:tc>
        <w:tc>
          <w:tcPr>
            <w:tcW w:w="2073" w:type="dxa"/>
          </w:tcPr>
          <w:p w14:paraId="69250E44" w14:textId="77777777" w:rsidR="005203C7" w:rsidRPr="001552F6" w:rsidRDefault="005203C7" w:rsidP="00C60497">
            <w:pPr>
              <w:tabs>
                <w:tab w:val="left" w:pos="284"/>
                <w:tab w:val="left" w:pos="426"/>
              </w:tabs>
              <w:spacing w:line="288" w:lineRule="auto"/>
              <w:ind w:right="-569"/>
              <w:rPr>
                <w:rFonts w:ascii="Arial" w:hAnsi="Arial" w:cs="Arial"/>
                <w:sz w:val="20"/>
                <w:szCs w:val="20"/>
              </w:rPr>
            </w:pPr>
            <w:proofErr w:type="gramStart"/>
            <w:r w:rsidRPr="001552F6">
              <w:rPr>
                <w:rFonts w:ascii="Arial" w:hAnsi="Arial" w:cs="Arial"/>
                <w:sz w:val="20"/>
                <w:szCs w:val="20"/>
              </w:rPr>
              <w:t>17 04 02</w:t>
            </w:r>
            <w:proofErr w:type="gramEnd"/>
          </w:p>
        </w:tc>
        <w:tc>
          <w:tcPr>
            <w:tcW w:w="6007" w:type="dxa"/>
          </w:tcPr>
          <w:p w14:paraId="4DA14748" w14:textId="77777777" w:rsidR="005203C7" w:rsidRPr="001552F6" w:rsidRDefault="005203C7" w:rsidP="00C60497">
            <w:pPr>
              <w:tabs>
                <w:tab w:val="left" w:pos="284"/>
                <w:tab w:val="left" w:pos="426"/>
              </w:tabs>
              <w:spacing w:line="288" w:lineRule="auto"/>
              <w:ind w:right="-569"/>
              <w:rPr>
                <w:rFonts w:ascii="Arial" w:hAnsi="Arial" w:cs="Arial"/>
                <w:sz w:val="20"/>
                <w:szCs w:val="20"/>
              </w:rPr>
            </w:pPr>
            <w:r w:rsidRPr="001552F6">
              <w:rPr>
                <w:rFonts w:ascii="Arial" w:hAnsi="Arial" w:cs="Arial"/>
                <w:sz w:val="20"/>
                <w:szCs w:val="20"/>
              </w:rPr>
              <w:t>aluminium</w:t>
            </w:r>
          </w:p>
        </w:tc>
      </w:tr>
      <w:tr w:rsidR="005203C7" w:rsidRPr="001552F6" w14:paraId="2F6F2831" w14:textId="77777777" w:rsidTr="00D970B5">
        <w:tc>
          <w:tcPr>
            <w:tcW w:w="709" w:type="dxa"/>
          </w:tcPr>
          <w:p w14:paraId="7146927B" w14:textId="77777777" w:rsidR="005203C7" w:rsidRPr="001552F6" w:rsidRDefault="005203C7" w:rsidP="00C60497">
            <w:pPr>
              <w:tabs>
                <w:tab w:val="left" w:pos="284"/>
                <w:tab w:val="left" w:pos="426"/>
              </w:tabs>
              <w:spacing w:line="288" w:lineRule="auto"/>
              <w:ind w:right="-569"/>
              <w:rPr>
                <w:rFonts w:ascii="Arial" w:hAnsi="Arial" w:cs="Arial"/>
                <w:sz w:val="22"/>
                <w:szCs w:val="22"/>
              </w:rPr>
            </w:pPr>
            <w:r>
              <w:rPr>
                <w:rFonts w:ascii="Arial" w:hAnsi="Arial" w:cs="Arial"/>
                <w:sz w:val="22"/>
                <w:szCs w:val="22"/>
              </w:rPr>
              <w:t>X</w:t>
            </w:r>
          </w:p>
        </w:tc>
        <w:tc>
          <w:tcPr>
            <w:tcW w:w="2073" w:type="dxa"/>
          </w:tcPr>
          <w:p w14:paraId="3B6E6F25" w14:textId="77777777" w:rsidR="005203C7" w:rsidRPr="001552F6" w:rsidRDefault="005203C7" w:rsidP="00C60497">
            <w:pPr>
              <w:tabs>
                <w:tab w:val="left" w:pos="284"/>
                <w:tab w:val="left" w:pos="426"/>
              </w:tabs>
              <w:spacing w:line="288" w:lineRule="auto"/>
              <w:ind w:right="-569"/>
              <w:rPr>
                <w:rFonts w:ascii="Arial" w:hAnsi="Arial" w:cs="Arial"/>
                <w:sz w:val="20"/>
                <w:szCs w:val="20"/>
              </w:rPr>
            </w:pPr>
            <w:proofErr w:type="gramStart"/>
            <w:r w:rsidRPr="001552F6">
              <w:rPr>
                <w:rFonts w:ascii="Arial" w:hAnsi="Arial" w:cs="Arial"/>
                <w:sz w:val="20"/>
                <w:szCs w:val="20"/>
              </w:rPr>
              <w:t>17 04 03</w:t>
            </w:r>
            <w:proofErr w:type="gramEnd"/>
          </w:p>
        </w:tc>
        <w:tc>
          <w:tcPr>
            <w:tcW w:w="6007" w:type="dxa"/>
          </w:tcPr>
          <w:p w14:paraId="16AABF07" w14:textId="77777777" w:rsidR="005203C7" w:rsidRPr="001552F6" w:rsidRDefault="005203C7" w:rsidP="00C60497">
            <w:pPr>
              <w:tabs>
                <w:tab w:val="left" w:pos="284"/>
                <w:tab w:val="left" w:pos="426"/>
              </w:tabs>
              <w:spacing w:line="288" w:lineRule="auto"/>
              <w:ind w:right="-569"/>
              <w:rPr>
                <w:rFonts w:ascii="Arial" w:hAnsi="Arial" w:cs="Arial"/>
                <w:sz w:val="20"/>
                <w:szCs w:val="20"/>
              </w:rPr>
            </w:pPr>
            <w:r w:rsidRPr="001552F6">
              <w:rPr>
                <w:rFonts w:ascii="Arial" w:hAnsi="Arial" w:cs="Arial"/>
                <w:sz w:val="20"/>
                <w:szCs w:val="20"/>
              </w:rPr>
              <w:t>Ołów</w:t>
            </w:r>
          </w:p>
        </w:tc>
      </w:tr>
      <w:tr w:rsidR="005203C7" w:rsidRPr="001552F6" w14:paraId="35A0F53E" w14:textId="77777777" w:rsidTr="00D970B5">
        <w:tc>
          <w:tcPr>
            <w:tcW w:w="709" w:type="dxa"/>
          </w:tcPr>
          <w:p w14:paraId="56659F90" w14:textId="77777777" w:rsidR="005203C7" w:rsidRPr="001552F6" w:rsidRDefault="005203C7" w:rsidP="00C60497">
            <w:pPr>
              <w:tabs>
                <w:tab w:val="left" w:pos="284"/>
                <w:tab w:val="left" w:pos="426"/>
              </w:tabs>
              <w:spacing w:line="288" w:lineRule="auto"/>
              <w:ind w:right="-569"/>
              <w:rPr>
                <w:rFonts w:ascii="Arial" w:hAnsi="Arial" w:cs="Arial"/>
                <w:sz w:val="22"/>
                <w:szCs w:val="22"/>
              </w:rPr>
            </w:pPr>
            <w:r w:rsidRPr="001552F6">
              <w:rPr>
                <w:rFonts w:ascii="Arial" w:hAnsi="Arial" w:cs="Arial"/>
                <w:sz w:val="22"/>
                <w:szCs w:val="22"/>
              </w:rPr>
              <w:sym w:font="Wingdings" w:char="F0A8"/>
            </w:r>
          </w:p>
        </w:tc>
        <w:tc>
          <w:tcPr>
            <w:tcW w:w="2073" w:type="dxa"/>
          </w:tcPr>
          <w:p w14:paraId="13A74742" w14:textId="77777777" w:rsidR="005203C7" w:rsidRPr="001552F6" w:rsidRDefault="005203C7" w:rsidP="00C60497">
            <w:pPr>
              <w:tabs>
                <w:tab w:val="left" w:pos="284"/>
                <w:tab w:val="left" w:pos="426"/>
              </w:tabs>
              <w:spacing w:line="288" w:lineRule="auto"/>
              <w:ind w:right="-569"/>
              <w:rPr>
                <w:rFonts w:ascii="Arial" w:hAnsi="Arial" w:cs="Arial"/>
                <w:sz w:val="20"/>
                <w:szCs w:val="20"/>
              </w:rPr>
            </w:pPr>
            <w:proofErr w:type="gramStart"/>
            <w:r w:rsidRPr="001552F6">
              <w:rPr>
                <w:rFonts w:ascii="Arial" w:hAnsi="Arial" w:cs="Arial"/>
                <w:sz w:val="20"/>
                <w:szCs w:val="20"/>
              </w:rPr>
              <w:t>17 04 04</w:t>
            </w:r>
            <w:proofErr w:type="gramEnd"/>
            <w:r w:rsidRPr="001552F6">
              <w:rPr>
                <w:rFonts w:ascii="Arial" w:hAnsi="Arial" w:cs="Arial"/>
                <w:sz w:val="20"/>
                <w:szCs w:val="20"/>
              </w:rPr>
              <w:t xml:space="preserve"> </w:t>
            </w:r>
          </w:p>
        </w:tc>
        <w:tc>
          <w:tcPr>
            <w:tcW w:w="6007" w:type="dxa"/>
          </w:tcPr>
          <w:p w14:paraId="136570B1" w14:textId="77777777" w:rsidR="005203C7" w:rsidRPr="001552F6" w:rsidRDefault="005203C7" w:rsidP="00C60497">
            <w:pPr>
              <w:tabs>
                <w:tab w:val="left" w:pos="284"/>
                <w:tab w:val="left" w:pos="426"/>
              </w:tabs>
              <w:spacing w:line="288" w:lineRule="auto"/>
              <w:ind w:right="-569"/>
              <w:rPr>
                <w:rFonts w:ascii="Arial" w:hAnsi="Arial" w:cs="Arial"/>
                <w:sz w:val="20"/>
                <w:szCs w:val="20"/>
              </w:rPr>
            </w:pPr>
            <w:r w:rsidRPr="001552F6">
              <w:rPr>
                <w:rFonts w:ascii="Arial" w:hAnsi="Arial" w:cs="Arial"/>
                <w:sz w:val="20"/>
                <w:szCs w:val="20"/>
              </w:rPr>
              <w:t>Cynk</w:t>
            </w:r>
          </w:p>
        </w:tc>
      </w:tr>
      <w:tr w:rsidR="005203C7" w:rsidRPr="001552F6" w14:paraId="6148B26F" w14:textId="77777777" w:rsidTr="00D970B5">
        <w:tc>
          <w:tcPr>
            <w:tcW w:w="709" w:type="dxa"/>
          </w:tcPr>
          <w:p w14:paraId="7AED152D" w14:textId="77777777" w:rsidR="005203C7" w:rsidRPr="001552F6" w:rsidRDefault="005203C7" w:rsidP="00C60497">
            <w:pPr>
              <w:tabs>
                <w:tab w:val="left" w:pos="284"/>
                <w:tab w:val="left" w:pos="426"/>
              </w:tabs>
              <w:spacing w:line="288" w:lineRule="auto"/>
              <w:ind w:right="-569"/>
              <w:rPr>
                <w:rFonts w:ascii="Arial" w:hAnsi="Arial" w:cs="Arial"/>
                <w:sz w:val="22"/>
                <w:szCs w:val="22"/>
              </w:rPr>
            </w:pPr>
            <w:r>
              <w:rPr>
                <w:rFonts w:ascii="Arial" w:hAnsi="Arial" w:cs="Arial"/>
                <w:sz w:val="22"/>
                <w:szCs w:val="22"/>
              </w:rPr>
              <w:t>X</w:t>
            </w:r>
          </w:p>
        </w:tc>
        <w:tc>
          <w:tcPr>
            <w:tcW w:w="2073" w:type="dxa"/>
          </w:tcPr>
          <w:p w14:paraId="74524E63" w14:textId="77777777" w:rsidR="005203C7" w:rsidRPr="001552F6" w:rsidRDefault="005203C7" w:rsidP="00C60497">
            <w:pPr>
              <w:tabs>
                <w:tab w:val="left" w:pos="284"/>
              </w:tabs>
              <w:spacing w:line="288" w:lineRule="auto"/>
              <w:ind w:right="-569"/>
              <w:rPr>
                <w:rFonts w:ascii="Arial" w:hAnsi="Arial" w:cs="Arial"/>
                <w:sz w:val="20"/>
                <w:szCs w:val="20"/>
              </w:rPr>
            </w:pPr>
            <w:proofErr w:type="gramStart"/>
            <w:r w:rsidRPr="001552F6">
              <w:rPr>
                <w:rFonts w:ascii="Arial" w:hAnsi="Arial" w:cs="Arial"/>
                <w:sz w:val="20"/>
                <w:szCs w:val="20"/>
              </w:rPr>
              <w:t>17 04 05</w:t>
            </w:r>
            <w:proofErr w:type="gramEnd"/>
          </w:p>
        </w:tc>
        <w:tc>
          <w:tcPr>
            <w:tcW w:w="6007" w:type="dxa"/>
          </w:tcPr>
          <w:p w14:paraId="149633AA" w14:textId="77777777" w:rsidR="005203C7" w:rsidRPr="001552F6" w:rsidRDefault="005203C7" w:rsidP="00C60497">
            <w:pPr>
              <w:tabs>
                <w:tab w:val="left" w:pos="284"/>
                <w:tab w:val="left" w:pos="426"/>
              </w:tabs>
              <w:spacing w:line="288" w:lineRule="auto"/>
              <w:ind w:right="-569"/>
              <w:rPr>
                <w:rFonts w:ascii="Arial" w:hAnsi="Arial" w:cs="Arial"/>
                <w:sz w:val="20"/>
                <w:szCs w:val="20"/>
              </w:rPr>
            </w:pPr>
            <w:r w:rsidRPr="001552F6">
              <w:rPr>
                <w:rFonts w:ascii="Arial" w:hAnsi="Arial" w:cs="Arial"/>
                <w:sz w:val="20"/>
                <w:szCs w:val="20"/>
              </w:rPr>
              <w:t>Żelazo</w:t>
            </w:r>
          </w:p>
        </w:tc>
      </w:tr>
      <w:tr w:rsidR="005203C7" w:rsidRPr="001552F6" w14:paraId="739F66D3" w14:textId="77777777" w:rsidTr="00D970B5">
        <w:tc>
          <w:tcPr>
            <w:tcW w:w="709" w:type="dxa"/>
          </w:tcPr>
          <w:p w14:paraId="3CF23693" w14:textId="77777777" w:rsidR="005203C7" w:rsidRPr="001552F6" w:rsidRDefault="005203C7" w:rsidP="00C60497">
            <w:pPr>
              <w:tabs>
                <w:tab w:val="left" w:pos="284"/>
                <w:tab w:val="left" w:pos="426"/>
              </w:tabs>
              <w:spacing w:line="288" w:lineRule="auto"/>
              <w:ind w:right="-569"/>
              <w:rPr>
                <w:rFonts w:ascii="Arial" w:hAnsi="Arial" w:cs="Arial"/>
                <w:sz w:val="22"/>
                <w:szCs w:val="22"/>
              </w:rPr>
            </w:pPr>
            <w:r w:rsidRPr="001552F6">
              <w:rPr>
                <w:rFonts w:ascii="Arial" w:hAnsi="Arial" w:cs="Arial"/>
                <w:sz w:val="22"/>
                <w:szCs w:val="22"/>
              </w:rPr>
              <w:sym w:font="Wingdings" w:char="F0A8"/>
            </w:r>
          </w:p>
        </w:tc>
        <w:tc>
          <w:tcPr>
            <w:tcW w:w="2073" w:type="dxa"/>
          </w:tcPr>
          <w:p w14:paraId="33246E9C" w14:textId="77777777" w:rsidR="005203C7" w:rsidRPr="001552F6" w:rsidRDefault="005203C7" w:rsidP="00C60497">
            <w:pPr>
              <w:tabs>
                <w:tab w:val="left" w:pos="284"/>
                <w:tab w:val="left" w:pos="426"/>
              </w:tabs>
              <w:spacing w:line="288" w:lineRule="auto"/>
              <w:ind w:right="-569"/>
              <w:rPr>
                <w:rFonts w:ascii="Arial" w:hAnsi="Arial" w:cs="Arial"/>
                <w:sz w:val="20"/>
                <w:szCs w:val="20"/>
              </w:rPr>
            </w:pPr>
            <w:proofErr w:type="gramStart"/>
            <w:r w:rsidRPr="001552F6">
              <w:rPr>
                <w:rFonts w:ascii="Arial" w:hAnsi="Arial" w:cs="Arial"/>
                <w:sz w:val="20"/>
                <w:szCs w:val="20"/>
              </w:rPr>
              <w:t>17 04 06</w:t>
            </w:r>
            <w:proofErr w:type="gramEnd"/>
          </w:p>
        </w:tc>
        <w:tc>
          <w:tcPr>
            <w:tcW w:w="6007" w:type="dxa"/>
          </w:tcPr>
          <w:p w14:paraId="17B41BE9" w14:textId="77777777" w:rsidR="005203C7" w:rsidRPr="001552F6" w:rsidRDefault="005203C7" w:rsidP="00C60497">
            <w:pPr>
              <w:tabs>
                <w:tab w:val="left" w:pos="284"/>
                <w:tab w:val="left" w:pos="426"/>
              </w:tabs>
              <w:spacing w:line="288" w:lineRule="auto"/>
              <w:ind w:right="-569"/>
              <w:rPr>
                <w:rFonts w:ascii="Arial" w:hAnsi="Arial" w:cs="Arial"/>
                <w:sz w:val="20"/>
                <w:szCs w:val="20"/>
              </w:rPr>
            </w:pPr>
            <w:r w:rsidRPr="001552F6">
              <w:rPr>
                <w:rFonts w:ascii="Arial" w:hAnsi="Arial" w:cs="Arial"/>
                <w:sz w:val="20"/>
                <w:szCs w:val="20"/>
              </w:rPr>
              <w:t>Cyna</w:t>
            </w:r>
          </w:p>
        </w:tc>
      </w:tr>
      <w:tr w:rsidR="005203C7" w:rsidRPr="001552F6" w14:paraId="758A06CA" w14:textId="77777777" w:rsidTr="00D970B5">
        <w:tc>
          <w:tcPr>
            <w:tcW w:w="709" w:type="dxa"/>
          </w:tcPr>
          <w:p w14:paraId="45389ACC" w14:textId="77777777" w:rsidR="005203C7" w:rsidRPr="001552F6" w:rsidRDefault="005203C7" w:rsidP="00C60497">
            <w:pPr>
              <w:tabs>
                <w:tab w:val="left" w:pos="284"/>
                <w:tab w:val="left" w:pos="426"/>
              </w:tabs>
              <w:spacing w:line="288" w:lineRule="auto"/>
              <w:ind w:right="-569"/>
              <w:rPr>
                <w:rFonts w:ascii="Arial" w:hAnsi="Arial" w:cs="Arial"/>
                <w:sz w:val="22"/>
                <w:szCs w:val="22"/>
              </w:rPr>
            </w:pPr>
            <w:r w:rsidRPr="001552F6">
              <w:rPr>
                <w:rFonts w:ascii="Arial" w:hAnsi="Arial" w:cs="Arial"/>
                <w:sz w:val="22"/>
                <w:szCs w:val="22"/>
              </w:rPr>
              <w:sym w:font="Wingdings" w:char="F0A8"/>
            </w:r>
          </w:p>
        </w:tc>
        <w:tc>
          <w:tcPr>
            <w:tcW w:w="2073" w:type="dxa"/>
          </w:tcPr>
          <w:p w14:paraId="27975E8D" w14:textId="77777777" w:rsidR="005203C7" w:rsidRPr="001552F6" w:rsidRDefault="005203C7" w:rsidP="00C60497">
            <w:pPr>
              <w:tabs>
                <w:tab w:val="left" w:pos="284"/>
                <w:tab w:val="left" w:pos="426"/>
              </w:tabs>
              <w:spacing w:line="288" w:lineRule="auto"/>
              <w:ind w:right="-569"/>
              <w:rPr>
                <w:rFonts w:ascii="Arial" w:hAnsi="Arial" w:cs="Arial"/>
                <w:sz w:val="20"/>
                <w:szCs w:val="20"/>
              </w:rPr>
            </w:pPr>
            <w:proofErr w:type="gramStart"/>
            <w:r w:rsidRPr="001552F6">
              <w:rPr>
                <w:rFonts w:ascii="Arial" w:hAnsi="Arial" w:cs="Arial"/>
                <w:sz w:val="20"/>
                <w:szCs w:val="20"/>
              </w:rPr>
              <w:t>17 04 07</w:t>
            </w:r>
            <w:proofErr w:type="gramEnd"/>
          </w:p>
        </w:tc>
        <w:tc>
          <w:tcPr>
            <w:tcW w:w="6007" w:type="dxa"/>
          </w:tcPr>
          <w:p w14:paraId="751303E9" w14:textId="77777777" w:rsidR="005203C7" w:rsidRPr="001552F6" w:rsidRDefault="005203C7" w:rsidP="00C60497">
            <w:pPr>
              <w:tabs>
                <w:tab w:val="left" w:pos="284"/>
                <w:tab w:val="left" w:pos="426"/>
              </w:tabs>
              <w:spacing w:line="288" w:lineRule="auto"/>
              <w:ind w:right="-569"/>
              <w:rPr>
                <w:rFonts w:ascii="Arial" w:hAnsi="Arial" w:cs="Arial"/>
                <w:sz w:val="20"/>
                <w:szCs w:val="20"/>
              </w:rPr>
            </w:pPr>
            <w:r w:rsidRPr="001552F6">
              <w:rPr>
                <w:rFonts w:ascii="Arial" w:hAnsi="Arial" w:cs="Arial"/>
                <w:sz w:val="20"/>
                <w:szCs w:val="20"/>
              </w:rPr>
              <w:t>Mieszaniny metali</w:t>
            </w:r>
          </w:p>
        </w:tc>
      </w:tr>
      <w:tr w:rsidR="005203C7" w:rsidRPr="001552F6" w14:paraId="4368604E" w14:textId="77777777" w:rsidTr="00D970B5">
        <w:tc>
          <w:tcPr>
            <w:tcW w:w="709" w:type="dxa"/>
          </w:tcPr>
          <w:p w14:paraId="4B336B0B" w14:textId="77777777" w:rsidR="005203C7" w:rsidRPr="001552F6" w:rsidRDefault="005203C7" w:rsidP="00C60497">
            <w:pPr>
              <w:tabs>
                <w:tab w:val="left" w:pos="284"/>
                <w:tab w:val="left" w:pos="426"/>
              </w:tabs>
              <w:spacing w:line="288" w:lineRule="auto"/>
              <w:ind w:right="-569"/>
              <w:rPr>
                <w:rFonts w:ascii="Arial" w:hAnsi="Arial" w:cs="Arial"/>
                <w:sz w:val="22"/>
                <w:szCs w:val="22"/>
              </w:rPr>
            </w:pPr>
            <w:r w:rsidRPr="001552F6">
              <w:rPr>
                <w:rFonts w:ascii="Arial" w:hAnsi="Arial" w:cs="Arial"/>
                <w:sz w:val="22"/>
                <w:szCs w:val="22"/>
              </w:rPr>
              <w:sym w:font="Wingdings" w:char="F0A8"/>
            </w:r>
          </w:p>
        </w:tc>
        <w:tc>
          <w:tcPr>
            <w:tcW w:w="2073" w:type="dxa"/>
          </w:tcPr>
          <w:p w14:paraId="0E9E61FC" w14:textId="77777777" w:rsidR="005203C7" w:rsidRPr="001552F6" w:rsidRDefault="005203C7" w:rsidP="00C60497">
            <w:pPr>
              <w:tabs>
                <w:tab w:val="left" w:pos="284"/>
                <w:tab w:val="left" w:pos="426"/>
              </w:tabs>
              <w:spacing w:line="288" w:lineRule="auto"/>
              <w:ind w:right="-569"/>
              <w:rPr>
                <w:rFonts w:ascii="Arial" w:hAnsi="Arial" w:cs="Arial"/>
                <w:sz w:val="20"/>
                <w:szCs w:val="20"/>
              </w:rPr>
            </w:pPr>
            <w:proofErr w:type="gramStart"/>
            <w:r w:rsidRPr="001552F6">
              <w:rPr>
                <w:rFonts w:ascii="Arial" w:hAnsi="Arial" w:cs="Arial"/>
                <w:sz w:val="20"/>
                <w:szCs w:val="20"/>
              </w:rPr>
              <w:t>17 04 11</w:t>
            </w:r>
            <w:proofErr w:type="gramEnd"/>
          </w:p>
        </w:tc>
        <w:tc>
          <w:tcPr>
            <w:tcW w:w="6007" w:type="dxa"/>
          </w:tcPr>
          <w:p w14:paraId="6D21C3FB" w14:textId="77777777" w:rsidR="005203C7" w:rsidRPr="001552F6" w:rsidRDefault="005203C7" w:rsidP="00C60497">
            <w:pPr>
              <w:tabs>
                <w:tab w:val="left" w:pos="284"/>
                <w:tab w:val="left" w:pos="426"/>
              </w:tabs>
              <w:spacing w:line="288" w:lineRule="auto"/>
              <w:ind w:right="-569"/>
              <w:rPr>
                <w:rFonts w:ascii="Arial" w:hAnsi="Arial" w:cs="Arial"/>
                <w:sz w:val="20"/>
                <w:szCs w:val="20"/>
              </w:rPr>
            </w:pPr>
            <w:r w:rsidRPr="001552F6">
              <w:rPr>
                <w:rFonts w:ascii="Arial" w:hAnsi="Arial" w:cs="Arial"/>
                <w:sz w:val="20"/>
                <w:szCs w:val="20"/>
              </w:rPr>
              <w:t xml:space="preserve">Kable inne niż wymienione w </w:t>
            </w:r>
            <w:proofErr w:type="gramStart"/>
            <w:r w:rsidRPr="001552F6">
              <w:rPr>
                <w:rFonts w:ascii="Arial" w:hAnsi="Arial" w:cs="Arial"/>
                <w:sz w:val="20"/>
                <w:szCs w:val="20"/>
              </w:rPr>
              <w:t>17 04 10</w:t>
            </w:r>
            <w:proofErr w:type="gramEnd"/>
          </w:p>
        </w:tc>
      </w:tr>
      <w:tr w:rsidR="005203C7" w:rsidRPr="001552F6" w14:paraId="74653519" w14:textId="77777777" w:rsidTr="00D970B5">
        <w:tc>
          <w:tcPr>
            <w:tcW w:w="709" w:type="dxa"/>
          </w:tcPr>
          <w:p w14:paraId="16436E60" w14:textId="77777777" w:rsidR="005203C7" w:rsidRPr="001552F6" w:rsidRDefault="005203C7" w:rsidP="00C60497">
            <w:pPr>
              <w:tabs>
                <w:tab w:val="left" w:pos="284"/>
                <w:tab w:val="left" w:pos="426"/>
              </w:tabs>
              <w:spacing w:line="288" w:lineRule="auto"/>
              <w:ind w:right="-569"/>
              <w:rPr>
                <w:rFonts w:ascii="Arial" w:hAnsi="Arial" w:cs="Arial"/>
                <w:sz w:val="22"/>
                <w:szCs w:val="22"/>
              </w:rPr>
            </w:pPr>
            <w:r w:rsidRPr="001552F6">
              <w:rPr>
                <w:rFonts w:ascii="Arial" w:hAnsi="Arial" w:cs="Arial"/>
                <w:sz w:val="22"/>
                <w:szCs w:val="22"/>
              </w:rPr>
              <w:sym w:font="Wingdings" w:char="F0A8"/>
            </w:r>
          </w:p>
        </w:tc>
        <w:tc>
          <w:tcPr>
            <w:tcW w:w="2073" w:type="dxa"/>
          </w:tcPr>
          <w:p w14:paraId="33EE0AC7" w14:textId="77777777" w:rsidR="005203C7" w:rsidRPr="001552F6" w:rsidRDefault="005203C7" w:rsidP="00C60497">
            <w:pPr>
              <w:tabs>
                <w:tab w:val="left" w:pos="284"/>
                <w:tab w:val="left" w:pos="426"/>
              </w:tabs>
              <w:spacing w:line="288" w:lineRule="auto"/>
              <w:ind w:right="-569"/>
              <w:rPr>
                <w:rFonts w:ascii="Arial" w:hAnsi="Arial" w:cs="Arial"/>
                <w:sz w:val="20"/>
                <w:szCs w:val="20"/>
              </w:rPr>
            </w:pPr>
            <w:r w:rsidRPr="001552F6">
              <w:rPr>
                <w:rFonts w:ascii="Arial" w:hAnsi="Arial" w:cs="Arial"/>
                <w:sz w:val="20"/>
                <w:szCs w:val="20"/>
              </w:rPr>
              <w:t>opakowania</w:t>
            </w:r>
          </w:p>
        </w:tc>
        <w:tc>
          <w:tcPr>
            <w:tcW w:w="6007" w:type="dxa"/>
          </w:tcPr>
          <w:p w14:paraId="4E204D15" w14:textId="77777777" w:rsidR="005203C7" w:rsidRPr="001552F6" w:rsidRDefault="005203C7" w:rsidP="00C60497">
            <w:pPr>
              <w:tabs>
                <w:tab w:val="left" w:pos="284"/>
                <w:tab w:val="left" w:pos="426"/>
              </w:tabs>
              <w:spacing w:before="120" w:line="288" w:lineRule="auto"/>
              <w:ind w:right="-567"/>
              <w:rPr>
                <w:rFonts w:ascii="Arial" w:hAnsi="Arial" w:cs="Arial"/>
                <w:sz w:val="20"/>
                <w:szCs w:val="20"/>
              </w:rPr>
            </w:pPr>
            <w:r w:rsidRPr="001552F6">
              <w:rPr>
                <w:rFonts w:ascii="Arial" w:hAnsi="Arial" w:cs="Arial"/>
                <w:sz w:val="20"/>
                <w:szCs w:val="20"/>
              </w:rPr>
              <w:t>……………………………………………………………………..…….</w:t>
            </w:r>
          </w:p>
          <w:p w14:paraId="483A01D5" w14:textId="77777777" w:rsidR="005203C7" w:rsidRPr="001552F6" w:rsidRDefault="005203C7" w:rsidP="00C60497">
            <w:pPr>
              <w:tabs>
                <w:tab w:val="left" w:pos="284"/>
                <w:tab w:val="left" w:pos="426"/>
              </w:tabs>
              <w:spacing w:line="288" w:lineRule="auto"/>
              <w:ind w:right="-569"/>
              <w:rPr>
                <w:rFonts w:ascii="Arial" w:hAnsi="Arial" w:cs="Arial"/>
                <w:i/>
                <w:iCs/>
                <w:sz w:val="20"/>
                <w:szCs w:val="20"/>
              </w:rPr>
            </w:pPr>
            <w:r w:rsidRPr="001552F6">
              <w:rPr>
                <w:rFonts w:ascii="Arial" w:hAnsi="Arial" w:cs="Arial"/>
                <w:i/>
                <w:iCs/>
                <w:sz w:val="16"/>
                <w:szCs w:val="16"/>
              </w:rPr>
              <w:t>(określić formę i rodzaj materiału opakowania)</w:t>
            </w:r>
          </w:p>
        </w:tc>
      </w:tr>
      <w:tr w:rsidR="005203C7" w:rsidRPr="001552F6" w14:paraId="29703FAE" w14:textId="77777777" w:rsidTr="00D970B5">
        <w:tc>
          <w:tcPr>
            <w:tcW w:w="709" w:type="dxa"/>
          </w:tcPr>
          <w:p w14:paraId="69B2EF6C" w14:textId="77777777" w:rsidR="005203C7" w:rsidRPr="001552F6" w:rsidRDefault="005203C7" w:rsidP="00C60497">
            <w:pPr>
              <w:tabs>
                <w:tab w:val="left" w:pos="284"/>
                <w:tab w:val="left" w:pos="426"/>
              </w:tabs>
              <w:spacing w:line="288" w:lineRule="auto"/>
              <w:ind w:right="-569"/>
              <w:rPr>
                <w:rFonts w:ascii="Arial" w:hAnsi="Arial" w:cs="Arial"/>
                <w:sz w:val="22"/>
                <w:szCs w:val="22"/>
              </w:rPr>
            </w:pPr>
            <w:r w:rsidRPr="001552F6">
              <w:rPr>
                <w:rFonts w:ascii="Arial" w:hAnsi="Arial" w:cs="Arial"/>
                <w:sz w:val="22"/>
                <w:szCs w:val="22"/>
              </w:rPr>
              <w:sym w:font="Wingdings" w:char="F0A8"/>
            </w:r>
          </w:p>
        </w:tc>
        <w:tc>
          <w:tcPr>
            <w:tcW w:w="2073" w:type="dxa"/>
          </w:tcPr>
          <w:p w14:paraId="1097FF71" w14:textId="77777777" w:rsidR="005203C7" w:rsidRPr="001552F6" w:rsidRDefault="005203C7" w:rsidP="00C60497">
            <w:pPr>
              <w:tabs>
                <w:tab w:val="left" w:pos="284"/>
                <w:tab w:val="left" w:pos="426"/>
              </w:tabs>
              <w:spacing w:line="288" w:lineRule="auto"/>
              <w:ind w:right="-569"/>
              <w:rPr>
                <w:rFonts w:ascii="Arial" w:hAnsi="Arial" w:cs="Arial"/>
                <w:sz w:val="20"/>
                <w:szCs w:val="20"/>
              </w:rPr>
            </w:pPr>
            <w:r w:rsidRPr="001552F6">
              <w:rPr>
                <w:rFonts w:ascii="Arial" w:hAnsi="Arial" w:cs="Arial"/>
                <w:sz w:val="20"/>
                <w:szCs w:val="20"/>
              </w:rPr>
              <w:t>inne</w:t>
            </w:r>
          </w:p>
        </w:tc>
        <w:tc>
          <w:tcPr>
            <w:tcW w:w="6007" w:type="dxa"/>
          </w:tcPr>
          <w:p w14:paraId="322F5989" w14:textId="77777777" w:rsidR="005203C7" w:rsidRPr="001552F6" w:rsidRDefault="005203C7" w:rsidP="00C60497">
            <w:pPr>
              <w:tabs>
                <w:tab w:val="left" w:pos="284"/>
                <w:tab w:val="left" w:pos="426"/>
              </w:tabs>
              <w:spacing w:before="120" w:line="288" w:lineRule="auto"/>
              <w:ind w:right="-567"/>
              <w:rPr>
                <w:rFonts w:ascii="Arial" w:hAnsi="Arial" w:cs="Arial"/>
                <w:sz w:val="20"/>
                <w:szCs w:val="20"/>
              </w:rPr>
            </w:pPr>
            <w:r w:rsidRPr="001552F6">
              <w:rPr>
                <w:rFonts w:ascii="Arial" w:hAnsi="Arial" w:cs="Arial"/>
                <w:sz w:val="20"/>
                <w:szCs w:val="20"/>
              </w:rPr>
              <w:t>……………………………………………………………………..…….</w:t>
            </w:r>
          </w:p>
          <w:p w14:paraId="5D8A9B2F" w14:textId="77777777" w:rsidR="005203C7" w:rsidRPr="001552F6" w:rsidRDefault="005203C7" w:rsidP="00C60497">
            <w:pPr>
              <w:tabs>
                <w:tab w:val="left" w:pos="284"/>
                <w:tab w:val="left" w:pos="426"/>
              </w:tabs>
              <w:ind w:right="-567"/>
              <w:rPr>
                <w:rFonts w:ascii="Arial" w:hAnsi="Arial" w:cs="Arial"/>
                <w:sz w:val="20"/>
                <w:szCs w:val="20"/>
              </w:rPr>
            </w:pPr>
            <w:r w:rsidRPr="001552F6">
              <w:rPr>
                <w:rFonts w:ascii="Arial" w:hAnsi="Arial" w:cs="Arial"/>
                <w:i/>
                <w:iCs/>
                <w:sz w:val="16"/>
                <w:szCs w:val="16"/>
              </w:rPr>
              <w:t>(określić rodzaj odpadu)</w:t>
            </w:r>
          </w:p>
        </w:tc>
      </w:tr>
    </w:tbl>
    <w:p w14:paraId="0CB5EBAC" w14:textId="77777777" w:rsidR="005203C7" w:rsidRDefault="005203C7" w:rsidP="005203C7">
      <w:pPr>
        <w:pStyle w:val="Standard"/>
        <w:rPr>
          <w:rFonts w:ascii="Arial" w:hAnsi="Arial" w:cs="Arial"/>
          <w:sz w:val="20"/>
          <w:szCs w:val="20"/>
        </w:rPr>
      </w:pPr>
    </w:p>
    <w:p w14:paraId="57C6B287" w14:textId="34D0BC6E" w:rsidR="005203C7" w:rsidRPr="00D970B5" w:rsidRDefault="005203C7" w:rsidP="00D970B5">
      <w:pPr>
        <w:tabs>
          <w:tab w:val="left" w:pos="284"/>
          <w:tab w:val="left" w:pos="426"/>
        </w:tabs>
        <w:spacing w:line="288" w:lineRule="auto"/>
        <w:jc w:val="both"/>
        <w:rPr>
          <w:rFonts w:ascii="Arial" w:hAnsi="Arial" w:cs="Arial"/>
          <w:sz w:val="20"/>
          <w:szCs w:val="20"/>
        </w:rPr>
      </w:pPr>
      <w:r w:rsidRPr="00D970B5">
        <w:rPr>
          <w:rFonts w:ascii="Arial" w:hAnsi="Arial" w:cs="Arial"/>
          <w:sz w:val="20"/>
          <w:szCs w:val="20"/>
        </w:rPr>
        <w:lastRenderedPageBreak/>
        <w:t xml:space="preserve">Wszystkie odpady, poza odpadami o kodach </w:t>
      </w:r>
      <w:proofErr w:type="gramStart"/>
      <w:r w:rsidRPr="00D970B5">
        <w:rPr>
          <w:rFonts w:ascii="Arial" w:hAnsi="Arial" w:cs="Arial"/>
          <w:sz w:val="20"/>
          <w:szCs w:val="20"/>
        </w:rPr>
        <w:t>17 04 01</w:t>
      </w:r>
      <w:proofErr w:type="gramEnd"/>
      <w:r w:rsidRPr="00D970B5">
        <w:rPr>
          <w:rFonts w:ascii="Arial" w:hAnsi="Arial" w:cs="Arial"/>
          <w:sz w:val="20"/>
          <w:szCs w:val="20"/>
        </w:rPr>
        <w:t xml:space="preserve">, </w:t>
      </w:r>
      <w:proofErr w:type="gramStart"/>
      <w:r w:rsidRPr="00D970B5">
        <w:rPr>
          <w:rFonts w:ascii="Arial" w:hAnsi="Arial" w:cs="Arial"/>
          <w:sz w:val="20"/>
          <w:szCs w:val="20"/>
        </w:rPr>
        <w:t>17 04 02</w:t>
      </w:r>
      <w:proofErr w:type="gramEnd"/>
      <w:r w:rsidRPr="00D970B5">
        <w:rPr>
          <w:rFonts w:ascii="Arial" w:hAnsi="Arial" w:cs="Arial"/>
          <w:sz w:val="20"/>
          <w:szCs w:val="20"/>
        </w:rPr>
        <w:t xml:space="preserve">, </w:t>
      </w:r>
      <w:proofErr w:type="gramStart"/>
      <w:r w:rsidRPr="00D970B5">
        <w:rPr>
          <w:rFonts w:ascii="Arial" w:hAnsi="Arial" w:cs="Arial"/>
          <w:sz w:val="20"/>
          <w:szCs w:val="20"/>
        </w:rPr>
        <w:t>17 04 03</w:t>
      </w:r>
      <w:proofErr w:type="gramEnd"/>
      <w:r w:rsidRPr="00D970B5">
        <w:rPr>
          <w:rFonts w:ascii="Arial" w:hAnsi="Arial" w:cs="Arial"/>
          <w:sz w:val="20"/>
          <w:szCs w:val="20"/>
        </w:rPr>
        <w:t xml:space="preserve">, </w:t>
      </w:r>
      <w:proofErr w:type="gramStart"/>
      <w:r w:rsidRPr="00D970B5">
        <w:rPr>
          <w:rFonts w:ascii="Arial" w:hAnsi="Arial" w:cs="Arial"/>
          <w:sz w:val="20"/>
          <w:szCs w:val="20"/>
        </w:rPr>
        <w:t>17 04 05</w:t>
      </w:r>
      <w:proofErr w:type="gramEnd"/>
      <w:r w:rsidR="00D970B5">
        <w:rPr>
          <w:rFonts w:ascii="Arial" w:hAnsi="Arial" w:cs="Arial"/>
          <w:sz w:val="20"/>
          <w:szCs w:val="20"/>
        </w:rPr>
        <w:t xml:space="preserve"> </w:t>
      </w:r>
      <w:r w:rsidRPr="00D970B5">
        <w:rPr>
          <w:rFonts w:ascii="Arial" w:hAnsi="Arial" w:cs="Arial"/>
          <w:sz w:val="20"/>
          <w:szCs w:val="20"/>
        </w:rPr>
        <w:t xml:space="preserve">wytworzone w trakcie realizacji usługi będą własnością Wykonawcy i zostaną zagospodarowane przez Wykonawcę i na jego koszt. </w:t>
      </w:r>
    </w:p>
    <w:p w14:paraId="7CBBC8D8" w14:textId="77777777" w:rsidR="005203C7" w:rsidRPr="00D970B5" w:rsidRDefault="005203C7" w:rsidP="00D970B5">
      <w:pPr>
        <w:tabs>
          <w:tab w:val="left" w:pos="284"/>
          <w:tab w:val="left" w:pos="426"/>
        </w:tabs>
        <w:spacing w:line="288" w:lineRule="auto"/>
        <w:jc w:val="both"/>
        <w:rPr>
          <w:rFonts w:ascii="Calibri" w:eastAsia="Calibri" w:hAnsi="Calibri"/>
          <w:kern w:val="2"/>
          <w:sz w:val="22"/>
          <w:szCs w:val="22"/>
          <w:lang w:eastAsia="en-US"/>
        </w:rPr>
      </w:pPr>
      <w:r w:rsidRPr="00D970B5">
        <w:rPr>
          <w:rFonts w:ascii="Arial" w:hAnsi="Arial" w:cs="Arial"/>
          <w:sz w:val="20"/>
          <w:szCs w:val="20"/>
        </w:rPr>
        <w:t xml:space="preserve">Zamawiający będzie posiadaczem odpadów metali o kodach </w:t>
      </w:r>
      <w:proofErr w:type="gramStart"/>
      <w:r w:rsidRPr="00D970B5">
        <w:rPr>
          <w:rFonts w:ascii="Arial" w:hAnsi="Arial" w:cs="Arial"/>
          <w:sz w:val="20"/>
          <w:szCs w:val="20"/>
        </w:rPr>
        <w:t>17 04 01</w:t>
      </w:r>
      <w:proofErr w:type="gramEnd"/>
      <w:r w:rsidRPr="00D970B5">
        <w:rPr>
          <w:rFonts w:ascii="Arial" w:hAnsi="Arial" w:cs="Arial"/>
          <w:sz w:val="20"/>
          <w:szCs w:val="20"/>
        </w:rPr>
        <w:t xml:space="preserve">, </w:t>
      </w:r>
      <w:proofErr w:type="gramStart"/>
      <w:r w:rsidRPr="00D970B5">
        <w:rPr>
          <w:rFonts w:ascii="Arial" w:hAnsi="Arial" w:cs="Arial"/>
          <w:sz w:val="20"/>
          <w:szCs w:val="20"/>
        </w:rPr>
        <w:t>17 04 02</w:t>
      </w:r>
      <w:proofErr w:type="gramEnd"/>
      <w:r w:rsidRPr="00D970B5">
        <w:rPr>
          <w:rFonts w:ascii="Arial" w:hAnsi="Arial" w:cs="Arial"/>
          <w:sz w:val="20"/>
          <w:szCs w:val="20"/>
        </w:rPr>
        <w:t xml:space="preserve">, </w:t>
      </w:r>
      <w:proofErr w:type="gramStart"/>
      <w:r w:rsidRPr="00D970B5">
        <w:rPr>
          <w:rFonts w:ascii="Arial" w:hAnsi="Arial" w:cs="Arial"/>
          <w:sz w:val="20"/>
          <w:szCs w:val="20"/>
        </w:rPr>
        <w:t>17 04 03</w:t>
      </w:r>
      <w:proofErr w:type="gramEnd"/>
      <w:r w:rsidRPr="00D970B5">
        <w:rPr>
          <w:rFonts w:ascii="Arial" w:hAnsi="Arial" w:cs="Arial"/>
          <w:sz w:val="20"/>
          <w:szCs w:val="20"/>
        </w:rPr>
        <w:t xml:space="preserve">, </w:t>
      </w:r>
      <w:proofErr w:type="gramStart"/>
      <w:r w:rsidRPr="00D970B5">
        <w:rPr>
          <w:rFonts w:ascii="Arial" w:hAnsi="Arial" w:cs="Arial"/>
          <w:sz w:val="20"/>
          <w:szCs w:val="20"/>
        </w:rPr>
        <w:t>17 04 05</w:t>
      </w:r>
      <w:proofErr w:type="gramEnd"/>
      <w:r w:rsidRPr="00D970B5">
        <w:rPr>
          <w:rFonts w:ascii="Arial" w:hAnsi="Arial" w:cs="Arial"/>
          <w:sz w:val="20"/>
          <w:szCs w:val="20"/>
        </w:rPr>
        <w:t>.</w:t>
      </w:r>
    </w:p>
    <w:p w14:paraId="4B150493" w14:textId="77777777" w:rsidR="005203C7" w:rsidRDefault="005203C7" w:rsidP="005203C7">
      <w:pPr>
        <w:pStyle w:val="Standard"/>
        <w:spacing w:before="240" w:after="240"/>
        <w:ind w:right="-567"/>
        <w:jc w:val="left"/>
        <w:rPr>
          <w:rFonts w:ascii="Arial" w:hAnsi="Arial" w:cs="Arial"/>
          <w:sz w:val="20"/>
          <w:szCs w:val="20"/>
        </w:rPr>
      </w:pPr>
    </w:p>
    <w:p w14:paraId="430A750A" w14:textId="77777777" w:rsidR="00F91C58" w:rsidRDefault="00F91C58" w:rsidP="00970770">
      <w:pPr>
        <w:jc w:val="right"/>
        <w:rPr>
          <w:rFonts w:ascii="Arial" w:hAnsi="Arial" w:cs="Arial"/>
          <w:b/>
          <w:sz w:val="20"/>
        </w:rPr>
      </w:pPr>
    </w:p>
    <w:p w14:paraId="35D9057A" w14:textId="77777777" w:rsidR="0010668C" w:rsidRDefault="0010668C" w:rsidP="00970770">
      <w:pPr>
        <w:jc w:val="right"/>
        <w:rPr>
          <w:rFonts w:ascii="Arial" w:hAnsi="Arial" w:cs="Arial"/>
          <w:b/>
          <w:sz w:val="20"/>
        </w:rPr>
      </w:pPr>
    </w:p>
    <w:p w14:paraId="4FE0396D" w14:textId="77777777" w:rsidR="0010668C" w:rsidRDefault="0010668C" w:rsidP="00970770">
      <w:pPr>
        <w:jc w:val="right"/>
        <w:rPr>
          <w:rFonts w:ascii="Arial" w:hAnsi="Arial" w:cs="Arial"/>
          <w:b/>
          <w:sz w:val="20"/>
        </w:rPr>
      </w:pPr>
    </w:p>
    <w:p w14:paraId="14FE09E4" w14:textId="77777777" w:rsidR="0010668C" w:rsidRDefault="0010668C" w:rsidP="00970770">
      <w:pPr>
        <w:jc w:val="right"/>
        <w:rPr>
          <w:rFonts w:ascii="Arial" w:hAnsi="Arial" w:cs="Arial"/>
          <w:b/>
          <w:sz w:val="20"/>
        </w:rPr>
      </w:pPr>
    </w:p>
    <w:p w14:paraId="332C8AF8" w14:textId="77777777" w:rsidR="0010668C" w:rsidRDefault="0010668C" w:rsidP="00970770">
      <w:pPr>
        <w:jc w:val="right"/>
        <w:rPr>
          <w:rFonts w:ascii="Arial" w:hAnsi="Arial" w:cs="Arial"/>
          <w:b/>
          <w:sz w:val="20"/>
        </w:rPr>
      </w:pPr>
    </w:p>
    <w:p w14:paraId="6D38240C" w14:textId="77777777" w:rsidR="0010668C" w:rsidRDefault="0010668C" w:rsidP="00970770">
      <w:pPr>
        <w:jc w:val="right"/>
        <w:rPr>
          <w:rFonts w:ascii="Arial" w:hAnsi="Arial" w:cs="Arial"/>
          <w:b/>
          <w:sz w:val="20"/>
        </w:rPr>
      </w:pPr>
    </w:p>
    <w:p w14:paraId="2FF19764" w14:textId="77777777" w:rsidR="0010668C" w:rsidRDefault="0010668C" w:rsidP="00970770">
      <w:pPr>
        <w:jc w:val="right"/>
        <w:rPr>
          <w:rFonts w:ascii="Arial" w:hAnsi="Arial" w:cs="Arial"/>
          <w:b/>
          <w:sz w:val="20"/>
        </w:rPr>
      </w:pPr>
    </w:p>
    <w:p w14:paraId="3D9D8D22" w14:textId="77777777" w:rsidR="0010668C" w:rsidRDefault="0010668C" w:rsidP="00970770">
      <w:pPr>
        <w:jc w:val="right"/>
        <w:rPr>
          <w:rFonts w:ascii="Arial" w:hAnsi="Arial" w:cs="Arial"/>
          <w:b/>
          <w:sz w:val="20"/>
        </w:rPr>
      </w:pPr>
    </w:p>
    <w:p w14:paraId="7EFE6C38" w14:textId="77777777" w:rsidR="0010668C" w:rsidRDefault="0010668C" w:rsidP="00970770">
      <w:pPr>
        <w:jc w:val="right"/>
        <w:rPr>
          <w:rFonts w:ascii="Arial" w:hAnsi="Arial" w:cs="Arial"/>
          <w:b/>
          <w:sz w:val="20"/>
        </w:rPr>
      </w:pPr>
    </w:p>
    <w:p w14:paraId="3ED645AD" w14:textId="77777777" w:rsidR="0010668C" w:rsidRDefault="0010668C" w:rsidP="00970770">
      <w:pPr>
        <w:jc w:val="right"/>
        <w:rPr>
          <w:rFonts w:ascii="Arial" w:hAnsi="Arial" w:cs="Arial"/>
          <w:b/>
          <w:sz w:val="20"/>
        </w:rPr>
      </w:pPr>
    </w:p>
    <w:p w14:paraId="3D80648C" w14:textId="77777777" w:rsidR="0010668C" w:rsidRDefault="0010668C" w:rsidP="00970770">
      <w:pPr>
        <w:jc w:val="right"/>
        <w:rPr>
          <w:rFonts w:ascii="Arial" w:hAnsi="Arial" w:cs="Arial"/>
          <w:b/>
          <w:sz w:val="20"/>
        </w:rPr>
      </w:pPr>
    </w:p>
    <w:p w14:paraId="290289EE" w14:textId="77777777" w:rsidR="0010668C" w:rsidRDefault="0010668C" w:rsidP="00970770">
      <w:pPr>
        <w:jc w:val="right"/>
        <w:rPr>
          <w:rFonts w:ascii="Arial" w:hAnsi="Arial" w:cs="Arial"/>
          <w:b/>
          <w:sz w:val="20"/>
        </w:rPr>
      </w:pPr>
    </w:p>
    <w:p w14:paraId="743A1CC5" w14:textId="77777777" w:rsidR="0010668C" w:rsidRDefault="0010668C" w:rsidP="00970770">
      <w:pPr>
        <w:jc w:val="right"/>
        <w:rPr>
          <w:rFonts w:ascii="Arial" w:hAnsi="Arial" w:cs="Arial"/>
          <w:b/>
          <w:sz w:val="20"/>
        </w:rPr>
      </w:pPr>
    </w:p>
    <w:p w14:paraId="54451425" w14:textId="77777777" w:rsidR="0010668C" w:rsidRDefault="0010668C" w:rsidP="00970770">
      <w:pPr>
        <w:jc w:val="right"/>
        <w:rPr>
          <w:rFonts w:ascii="Arial" w:hAnsi="Arial" w:cs="Arial"/>
          <w:b/>
          <w:sz w:val="20"/>
        </w:rPr>
      </w:pPr>
    </w:p>
    <w:p w14:paraId="42EFF361" w14:textId="77777777" w:rsidR="0010668C" w:rsidRDefault="0010668C" w:rsidP="00970770">
      <w:pPr>
        <w:jc w:val="right"/>
        <w:rPr>
          <w:rFonts w:ascii="Arial" w:hAnsi="Arial" w:cs="Arial"/>
          <w:b/>
          <w:sz w:val="20"/>
        </w:rPr>
      </w:pPr>
    </w:p>
    <w:p w14:paraId="05791ED7" w14:textId="77777777" w:rsidR="0010668C" w:rsidRDefault="0010668C" w:rsidP="00970770">
      <w:pPr>
        <w:jc w:val="right"/>
        <w:rPr>
          <w:rFonts w:ascii="Arial" w:hAnsi="Arial" w:cs="Arial"/>
          <w:b/>
          <w:sz w:val="20"/>
        </w:rPr>
      </w:pPr>
    </w:p>
    <w:p w14:paraId="3DD75B56" w14:textId="77777777" w:rsidR="0010668C" w:rsidRDefault="0010668C" w:rsidP="00970770">
      <w:pPr>
        <w:jc w:val="right"/>
        <w:rPr>
          <w:rFonts w:ascii="Arial" w:hAnsi="Arial" w:cs="Arial"/>
          <w:b/>
          <w:sz w:val="20"/>
        </w:rPr>
      </w:pPr>
    </w:p>
    <w:p w14:paraId="37300E21" w14:textId="77777777" w:rsidR="0010668C" w:rsidRDefault="0010668C" w:rsidP="00970770">
      <w:pPr>
        <w:jc w:val="right"/>
        <w:rPr>
          <w:rFonts w:ascii="Arial" w:hAnsi="Arial" w:cs="Arial"/>
          <w:b/>
          <w:sz w:val="20"/>
        </w:rPr>
      </w:pPr>
    </w:p>
    <w:p w14:paraId="5410281F" w14:textId="77777777" w:rsidR="0010668C" w:rsidRDefault="0010668C" w:rsidP="00970770">
      <w:pPr>
        <w:jc w:val="right"/>
        <w:rPr>
          <w:rFonts w:ascii="Arial" w:hAnsi="Arial" w:cs="Arial"/>
          <w:b/>
          <w:sz w:val="20"/>
        </w:rPr>
      </w:pPr>
    </w:p>
    <w:p w14:paraId="4F43C4B4" w14:textId="77777777" w:rsidR="0010668C" w:rsidRDefault="0010668C" w:rsidP="00970770">
      <w:pPr>
        <w:jc w:val="right"/>
        <w:rPr>
          <w:rFonts w:ascii="Arial" w:hAnsi="Arial" w:cs="Arial"/>
          <w:b/>
          <w:sz w:val="20"/>
        </w:rPr>
      </w:pPr>
    </w:p>
    <w:p w14:paraId="62916B0D" w14:textId="77777777" w:rsidR="0010668C" w:rsidRDefault="0010668C" w:rsidP="00970770">
      <w:pPr>
        <w:jc w:val="right"/>
        <w:rPr>
          <w:rFonts w:ascii="Arial" w:hAnsi="Arial" w:cs="Arial"/>
          <w:b/>
          <w:sz w:val="20"/>
        </w:rPr>
      </w:pPr>
    </w:p>
    <w:p w14:paraId="39A865F2" w14:textId="77777777" w:rsidR="0010668C" w:rsidRDefault="0010668C" w:rsidP="00970770">
      <w:pPr>
        <w:jc w:val="right"/>
        <w:rPr>
          <w:rFonts w:ascii="Arial" w:hAnsi="Arial" w:cs="Arial"/>
          <w:b/>
          <w:sz w:val="20"/>
        </w:rPr>
      </w:pPr>
    </w:p>
    <w:p w14:paraId="3A4E05D2" w14:textId="77777777" w:rsidR="0010668C" w:rsidRDefault="0010668C" w:rsidP="00970770">
      <w:pPr>
        <w:jc w:val="right"/>
        <w:rPr>
          <w:rFonts w:ascii="Arial" w:hAnsi="Arial" w:cs="Arial"/>
          <w:b/>
          <w:sz w:val="20"/>
        </w:rPr>
      </w:pPr>
    </w:p>
    <w:p w14:paraId="26C3E345" w14:textId="77777777" w:rsidR="0010668C" w:rsidRDefault="0010668C" w:rsidP="00970770">
      <w:pPr>
        <w:jc w:val="right"/>
        <w:rPr>
          <w:rFonts w:ascii="Arial" w:hAnsi="Arial" w:cs="Arial"/>
          <w:b/>
          <w:sz w:val="20"/>
        </w:rPr>
      </w:pPr>
    </w:p>
    <w:p w14:paraId="4D825393" w14:textId="77777777" w:rsidR="0010668C" w:rsidRDefault="0010668C" w:rsidP="00970770">
      <w:pPr>
        <w:jc w:val="right"/>
        <w:rPr>
          <w:rFonts w:ascii="Arial" w:hAnsi="Arial" w:cs="Arial"/>
          <w:b/>
          <w:sz w:val="20"/>
        </w:rPr>
      </w:pPr>
    </w:p>
    <w:p w14:paraId="2662A5EF" w14:textId="77777777" w:rsidR="0010668C" w:rsidRDefault="0010668C" w:rsidP="00970770">
      <w:pPr>
        <w:jc w:val="right"/>
        <w:rPr>
          <w:rFonts w:ascii="Arial" w:hAnsi="Arial" w:cs="Arial"/>
          <w:b/>
          <w:sz w:val="20"/>
        </w:rPr>
      </w:pPr>
    </w:p>
    <w:p w14:paraId="467A2442" w14:textId="77777777" w:rsidR="0010668C" w:rsidRDefault="0010668C" w:rsidP="00970770">
      <w:pPr>
        <w:jc w:val="right"/>
        <w:rPr>
          <w:rFonts w:ascii="Arial" w:hAnsi="Arial" w:cs="Arial"/>
          <w:b/>
          <w:sz w:val="20"/>
        </w:rPr>
      </w:pPr>
    </w:p>
    <w:p w14:paraId="31D74683" w14:textId="77777777" w:rsidR="0010668C" w:rsidRDefault="0010668C" w:rsidP="00970770">
      <w:pPr>
        <w:jc w:val="right"/>
        <w:rPr>
          <w:rFonts w:ascii="Arial" w:hAnsi="Arial" w:cs="Arial"/>
          <w:b/>
          <w:sz w:val="20"/>
        </w:rPr>
      </w:pPr>
    </w:p>
    <w:p w14:paraId="10A10C80" w14:textId="77777777" w:rsidR="0010668C" w:rsidRDefault="0010668C" w:rsidP="00970770">
      <w:pPr>
        <w:jc w:val="right"/>
        <w:rPr>
          <w:rFonts w:ascii="Arial" w:hAnsi="Arial" w:cs="Arial"/>
          <w:b/>
          <w:sz w:val="20"/>
        </w:rPr>
      </w:pPr>
    </w:p>
    <w:p w14:paraId="1C331233" w14:textId="77777777" w:rsidR="0010668C" w:rsidRDefault="0010668C" w:rsidP="00970770">
      <w:pPr>
        <w:jc w:val="right"/>
        <w:rPr>
          <w:rFonts w:ascii="Arial" w:hAnsi="Arial" w:cs="Arial"/>
          <w:b/>
          <w:sz w:val="20"/>
        </w:rPr>
      </w:pPr>
    </w:p>
    <w:p w14:paraId="3CD8928E" w14:textId="77777777" w:rsidR="0010668C" w:rsidRDefault="0010668C" w:rsidP="00970770">
      <w:pPr>
        <w:jc w:val="right"/>
        <w:rPr>
          <w:rFonts w:ascii="Arial" w:hAnsi="Arial" w:cs="Arial"/>
          <w:b/>
          <w:sz w:val="20"/>
        </w:rPr>
      </w:pPr>
    </w:p>
    <w:p w14:paraId="1BEAEC8D" w14:textId="77777777" w:rsidR="0010668C" w:rsidRDefault="0010668C" w:rsidP="00970770">
      <w:pPr>
        <w:jc w:val="right"/>
        <w:rPr>
          <w:rFonts w:ascii="Arial" w:hAnsi="Arial" w:cs="Arial"/>
          <w:b/>
          <w:sz w:val="20"/>
        </w:rPr>
      </w:pPr>
    </w:p>
    <w:p w14:paraId="701C80B5" w14:textId="77777777" w:rsidR="0010668C" w:rsidRDefault="0010668C" w:rsidP="00970770">
      <w:pPr>
        <w:jc w:val="right"/>
        <w:rPr>
          <w:rFonts w:ascii="Arial" w:hAnsi="Arial" w:cs="Arial"/>
          <w:b/>
          <w:sz w:val="20"/>
        </w:rPr>
      </w:pPr>
    </w:p>
    <w:p w14:paraId="7D1FD8AE" w14:textId="77777777" w:rsidR="0010668C" w:rsidRDefault="0010668C" w:rsidP="00970770">
      <w:pPr>
        <w:jc w:val="right"/>
        <w:rPr>
          <w:rFonts w:ascii="Arial" w:hAnsi="Arial" w:cs="Arial"/>
          <w:b/>
          <w:sz w:val="20"/>
        </w:rPr>
      </w:pPr>
    </w:p>
    <w:p w14:paraId="2D17D927" w14:textId="77777777" w:rsidR="0010668C" w:rsidRDefault="0010668C" w:rsidP="00970770">
      <w:pPr>
        <w:jc w:val="right"/>
        <w:rPr>
          <w:rFonts w:ascii="Arial" w:hAnsi="Arial" w:cs="Arial"/>
          <w:b/>
          <w:sz w:val="20"/>
        </w:rPr>
      </w:pPr>
    </w:p>
    <w:p w14:paraId="1C837F54" w14:textId="77777777" w:rsidR="0010668C" w:rsidRDefault="0010668C" w:rsidP="00970770">
      <w:pPr>
        <w:jc w:val="right"/>
        <w:rPr>
          <w:rFonts w:ascii="Arial" w:hAnsi="Arial" w:cs="Arial"/>
          <w:b/>
          <w:sz w:val="20"/>
        </w:rPr>
      </w:pPr>
    </w:p>
    <w:p w14:paraId="71BACA15" w14:textId="77777777" w:rsidR="0010668C" w:rsidRDefault="0010668C" w:rsidP="00970770">
      <w:pPr>
        <w:jc w:val="right"/>
        <w:rPr>
          <w:rFonts w:ascii="Arial" w:hAnsi="Arial" w:cs="Arial"/>
          <w:b/>
          <w:sz w:val="20"/>
        </w:rPr>
      </w:pPr>
    </w:p>
    <w:p w14:paraId="3DD44DD1" w14:textId="77777777" w:rsidR="0010668C" w:rsidRDefault="0010668C" w:rsidP="00970770">
      <w:pPr>
        <w:jc w:val="right"/>
        <w:rPr>
          <w:rFonts w:ascii="Arial" w:hAnsi="Arial" w:cs="Arial"/>
          <w:b/>
          <w:sz w:val="20"/>
        </w:rPr>
      </w:pPr>
    </w:p>
    <w:p w14:paraId="4388EBBB" w14:textId="77777777" w:rsidR="0010668C" w:rsidRDefault="0010668C" w:rsidP="00970770">
      <w:pPr>
        <w:jc w:val="right"/>
        <w:rPr>
          <w:rFonts w:ascii="Arial" w:hAnsi="Arial" w:cs="Arial"/>
          <w:b/>
          <w:sz w:val="20"/>
        </w:rPr>
      </w:pPr>
    </w:p>
    <w:p w14:paraId="794878AE" w14:textId="77777777" w:rsidR="0010668C" w:rsidRDefault="0010668C" w:rsidP="00970770">
      <w:pPr>
        <w:jc w:val="right"/>
        <w:rPr>
          <w:rFonts w:ascii="Arial" w:hAnsi="Arial" w:cs="Arial"/>
          <w:b/>
          <w:sz w:val="20"/>
        </w:rPr>
      </w:pPr>
    </w:p>
    <w:p w14:paraId="04BEF45E" w14:textId="77777777" w:rsidR="0010668C" w:rsidRDefault="0010668C" w:rsidP="00970770">
      <w:pPr>
        <w:jc w:val="right"/>
        <w:rPr>
          <w:rFonts w:ascii="Arial" w:hAnsi="Arial" w:cs="Arial"/>
          <w:b/>
          <w:sz w:val="20"/>
        </w:rPr>
      </w:pPr>
    </w:p>
    <w:p w14:paraId="2BE47A86" w14:textId="77777777" w:rsidR="0010668C" w:rsidRDefault="0010668C" w:rsidP="00970770">
      <w:pPr>
        <w:jc w:val="right"/>
        <w:rPr>
          <w:rFonts w:ascii="Arial" w:hAnsi="Arial" w:cs="Arial"/>
          <w:b/>
          <w:sz w:val="20"/>
        </w:rPr>
      </w:pPr>
    </w:p>
    <w:p w14:paraId="0414BDAA" w14:textId="77777777" w:rsidR="0010668C" w:rsidRDefault="0010668C" w:rsidP="00970770">
      <w:pPr>
        <w:jc w:val="right"/>
        <w:rPr>
          <w:rFonts w:ascii="Arial" w:hAnsi="Arial" w:cs="Arial"/>
          <w:b/>
          <w:sz w:val="20"/>
        </w:rPr>
      </w:pPr>
    </w:p>
    <w:p w14:paraId="29C409D9" w14:textId="77777777" w:rsidR="0010668C" w:rsidRDefault="0010668C" w:rsidP="00970770">
      <w:pPr>
        <w:jc w:val="right"/>
        <w:rPr>
          <w:rFonts w:ascii="Arial" w:hAnsi="Arial" w:cs="Arial"/>
          <w:b/>
          <w:sz w:val="20"/>
        </w:rPr>
      </w:pPr>
    </w:p>
    <w:p w14:paraId="73091072" w14:textId="77777777" w:rsidR="0010668C" w:rsidRDefault="0010668C" w:rsidP="00970770">
      <w:pPr>
        <w:jc w:val="right"/>
        <w:rPr>
          <w:rFonts w:ascii="Arial" w:hAnsi="Arial" w:cs="Arial"/>
          <w:b/>
          <w:sz w:val="20"/>
        </w:rPr>
      </w:pPr>
    </w:p>
    <w:p w14:paraId="5F79AC01" w14:textId="77777777" w:rsidR="0010668C" w:rsidRDefault="0010668C" w:rsidP="00970770">
      <w:pPr>
        <w:jc w:val="right"/>
        <w:rPr>
          <w:rFonts w:ascii="Arial" w:hAnsi="Arial" w:cs="Arial"/>
          <w:b/>
          <w:sz w:val="20"/>
        </w:rPr>
      </w:pPr>
    </w:p>
    <w:p w14:paraId="7F879810" w14:textId="77777777" w:rsidR="0010668C" w:rsidRDefault="0010668C" w:rsidP="00970770">
      <w:pPr>
        <w:jc w:val="right"/>
        <w:rPr>
          <w:rFonts w:ascii="Arial" w:hAnsi="Arial" w:cs="Arial"/>
          <w:b/>
          <w:sz w:val="20"/>
        </w:rPr>
      </w:pPr>
    </w:p>
    <w:p w14:paraId="5BC5C4A7" w14:textId="77777777" w:rsidR="0010668C" w:rsidRDefault="0010668C" w:rsidP="00970770">
      <w:pPr>
        <w:jc w:val="right"/>
        <w:rPr>
          <w:rFonts w:ascii="Arial" w:hAnsi="Arial" w:cs="Arial"/>
          <w:b/>
          <w:sz w:val="20"/>
        </w:rPr>
      </w:pPr>
    </w:p>
    <w:p w14:paraId="6451230F" w14:textId="77777777" w:rsidR="0010668C" w:rsidRDefault="0010668C" w:rsidP="00970770">
      <w:pPr>
        <w:jc w:val="right"/>
        <w:rPr>
          <w:rFonts w:ascii="Arial" w:hAnsi="Arial" w:cs="Arial"/>
          <w:b/>
          <w:sz w:val="20"/>
        </w:rPr>
      </w:pPr>
    </w:p>
    <w:p w14:paraId="77ACB7D5" w14:textId="77777777" w:rsidR="0010668C" w:rsidRDefault="0010668C" w:rsidP="00970770">
      <w:pPr>
        <w:jc w:val="right"/>
        <w:rPr>
          <w:rFonts w:ascii="Arial" w:hAnsi="Arial" w:cs="Arial"/>
          <w:b/>
          <w:sz w:val="20"/>
        </w:rPr>
      </w:pPr>
    </w:p>
    <w:p w14:paraId="7328929B" w14:textId="77777777" w:rsidR="000615D9" w:rsidRDefault="000615D9" w:rsidP="00970770">
      <w:pPr>
        <w:jc w:val="right"/>
        <w:rPr>
          <w:rFonts w:ascii="Arial" w:hAnsi="Arial" w:cs="Arial"/>
          <w:b/>
          <w:sz w:val="20"/>
        </w:rPr>
      </w:pPr>
    </w:p>
    <w:p w14:paraId="213D0D5C" w14:textId="77777777" w:rsidR="000615D9" w:rsidRDefault="000615D9" w:rsidP="00970770">
      <w:pPr>
        <w:jc w:val="right"/>
        <w:rPr>
          <w:rFonts w:ascii="Arial" w:hAnsi="Arial" w:cs="Arial"/>
          <w:b/>
          <w:sz w:val="20"/>
        </w:rPr>
      </w:pPr>
    </w:p>
    <w:p w14:paraId="4514184F" w14:textId="77777777" w:rsidR="000615D9" w:rsidRDefault="000615D9" w:rsidP="00970770">
      <w:pPr>
        <w:jc w:val="right"/>
        <w:rPr>
          <w:rFonts w:ascii="Arial" w:hAnsi="Arial" w:cs="Arial"/>
          <w:b/>
          <w:sz w:val="20"/>
        </w:rPr>
      </w:pPr>
    </w:p>
    <w:p w14:paraId="14FAE75D" w14:textId="77777777" w:rsidR="000615D9" w:rsidRDefault="000615D9" w:rsidP="00970770">
      <w:pPr>
        <w:jc w:val="right"/>
        <w:rPr>
          <w:rFonts w:ascii="Arial" w:hAnsi="Arial" w:cs="Arial"/>
          <w:b/>
          <w:sz w:val="20"/>
        </w:rPr>
      </w:pPr>
    </w:p>
    <w:p w14:paraId="77A5A4D1" w14:textId="77777777" w:rsidR="000615D9" w:rsidRDefault="000615D9" w:rsidP="00970770">
      <w:pPr>
        <w:jc w:val="right"/>
        <w:rPr>
          <w:rFonts w:ascii="Arial" w:hAnsi="Arial" w:cs="Arial"/>
          <w:b/>
          <w:sz w:val="20"/>
        </w:rPr>
      </w:pPr>
    </w:p>
    <w:p w14:paraId="25A74FAB" w14:textId="77777777" w:rsidR="000615D9" w:rsidRDefault="000615D9" w:rsidP="00970770">
      <w:pPr>
        <w:jc w:val="right"/>
        <w:rPr>
          <w:rFonts w:ascii="Arial" w:hAnsi="Arial" w:cs="Arial"/>
          <w:b/>
          <w:sz w:val="20"/>
        </w:rPr>
      </w:pPr>
    </w:p>
    <w:p w14:paraId="6305C1BD" w14:textId="4D55CA35" w:rsidR="00970770" w:rsidRDefault="00860F58" w:rsidP="00970770">
      <w:pPr>
        <w:jc w:val="right"/>
        <w:rPr>
          <w:rFonts w:ascii="Arial" w:hAnsi="Arial" w:cs="Arial"/>
          <w:b/>
          <w:sz w:val="20"/>
        </w:rPr>
      </w:pPr>
      <w:r w:rsidRPr="000D193E">
        <w:rPr>
          <w:rFonts w:ascii="Arial" w:hAnsi="Arial" w:cs="Arial"/>
          <w:b/>
          <w:sz w:val="20"/>
        </w:rPr>
        <w:lastRenderedPageBreak/>
        <w:t>Załącznik Nr 2</w:t>
      </w:r>
      <w:r w:rsidR="00F9250D">
        <w:rPr>
          <w:rFonts w:ascii="Arial" w:hAnsi="Arial" w:cs="Arial"/>
          <w:b/>
          <w:sz w:val="20"/>
        </w:rPr>
        <w:t xml:space="preserve"> do S</w:t>
      </w:r>
      <w:r w:rsidR="008E7A0A" w:rsidRPr="000D193E">
        <w:rPr>
          <w:rFonts w:ascii="Arial" w:hAnsi="Arial" w:cs="Arial"/>
          <w:b/>
          <w:sz w:val="20"/>
        </w:rPr>
        <w:t>WZ</w:t>
      </w:r>
    </w:p>
    <w:p w14:paraId="49C8F7B3" w14:textId="66E78B9C" w:rsidR="00615608" w:rsidRDefault="00615608" w:rsidP="00970770">
      <w:pPr>
        <w:jc w:val="right"/>
        <w:rPr>
          <w:rFonts w:ascii="Arial" w:hAnsi="Arial" w:cs="Arial"/>
          <w:b/>
          <w:sz w:val="20"/>
        </w:rPr>
      </w:pPr>
    </w:p>
    <w:p w14:paraId="10658C55" w14:textId="5F3C981C" w:rsidR="00615608" w:rsidRDefault="00F500E3" w:rsidP="00F500E3">
      <w:pPr>
        <w:jc w:val="center"/>
        <w:rPr>
          <w:rFonts w:ascii="Arial" w:hAnsi="Arial" w:cs="Arial"/>
          <w:b/>
          <w:sz w:val="20"/>
        </w:rPr>
      </w:pPr>
      <w:r w:rsidRPr="00F500E3">
        <w:rPr>
          <w:rFonts w:ascii="Arial" w:hAnsi="Arial" w:cs="Arial"/>
          <w:b/>
          <w:noProof/>
          <w:sz w:val="20"/>
        </w:rPr>
        <w:drawing>
          <wp:inline distT="0" distB="0" distL="0" distR="0" wp14:anchorId="59912041" wp14:editId="20E0B3D4">
            <wp:extent cx="6031230" cy="8653780"/>
            <wp:effectExtent l="0" t="0" r="7620" b="0"/>
            <wp:docPr id="985816380"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031230" cy="8653780"/>
                    </a:xfrm>
                    <a:prstGeom prst="rect">
                      <a:avLst/>
                    </a:prstGeom>
                    <a:noFill/>
                    <a:ln>
                      <a:noFill/>
                    </a:ln>
                  </pic:spPr>
                </pic:pic>
              </a:graphicData>
            </a:graphic>
          </wp:inline>
        </w:drawing>
      </w:r>
    </w:p>
    <w:p w14:paraId="06A1AA23" w14:textId="0B103732" w:rsidR="00615608" w:rsidRDefault="00615608" w:rsidP="00970770">
      <w:pPr>
        <w:jc w:val="right"/>
        <w:rPr>
          <w:rFonts w:ascii="Arial" w:hAnsi="Arial" w:cs="Arial"/>
          <w:b/>
          <w:sz w:val="20"/>
        </w:rPr>
      </w:pPr>
    </w:p>
    <w:p w14:paraId="02E3CBB9" w14:textId="317839A9" w:rsidR="00615608" w:rsidRDefault="00615608" w:rsidP="00970770">
      <w:pPr>
        <w:jc w:val="right"/>
        <w:rPr>
          <w:rFonts w:ascii="Arial" w:hAnsi="Arial" w:cs="Arial"/>
          <w:b/>
          <w:sz w:val="20"/>
        </w:rPr>
      </w:pPr>
    </w:p>
    <w:p w14:paraId="5F4FE47A" w14:textId="6795ED84" w:rsidR="00615608" w:rsidRDefault="00F500E3" w:rsidP="00F500E3">
      <w:pPr>
        <w:jc w:val="center"/>
        <w:rPr>
          <w:rFonts w:ascii="Arial" w:hAnsi="Arial" w:cs="Arial"/>
          <w:b/>
          <w:noProof/>
          <w:sz w:val="20"/>
        </w:rPr>
      </w:pPr>
      <w:r w:rsidRPr="00F500E3">
        <w:rPr>
          <w:rFonts w:ascii="Arial" w:hAnsi="Arial" w:cs="Arial"/>
          <w:b/>
          <w:noProof/>
          <w:sz w:val="20"/>
        </w:rPr>
        <w:lastRenderedPageBreak/>
        <w:drawing>
          <wp:inline distT="0" distB="0" distL="0" distR="0" wp14:anchorId="4693360A" wp14:editId="287697D5">
            <wp:extent cx="6031230" cy="8681720"/>
            <wp:effectExtent l="0" t="0" r="7620" b="5080"/>
            <wp:docPr id="1327499014"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031230" cy="8681720"/>
                    </a:xfrm>
                    <a:prstGeom prst="rect">
                      <a:avLst/>
                    </a:prstGeom>
                    <a:noFill/>
                    <a:ln>
                      <a:noFill/>
                    </a:ln>
                  </pic:spPr>
                </pic:pic>
              </a:graphicData>
            </a:graphic>
          </wp:inline>
        </w:drawing>
      </w:r>
    </w:p>
    <w:p w14:paraId="4E4BAFDE" w14:textId="727010D7" w:rsidR="0010373B" w:rsidRDefault="0010373B" w:rsidP="00970770">
      <w:pPr>
        <w:jc w:val="right"/>
        <w:rPr>
          <w:rFonts w:ascii="Arial" w:hAnsi="Arial" w:cs="Arial"/>
          <w:b/>
          <w:noProof/>
          <w:sz w:val="20"/>
        </w:rPr>
      </w:pPr>
    </w:p>
    <w:p w14:paraId="7E4CE80D" w14:textId="6CF447EB" w:rsidR="0010373B" w:rsidRDefault="0010373B" w:rsidP="00970770">
      <w:pPr>
        <w:jc w:val="right"/>
        <w:rPr>
          <w:rFonts w:ascii="Arial" w:hAnsi="Arial" w:cs="Arial"/>
          <w:b/>
          <w:noProof/>
          <w:sz w:val="20"/>
        </w:rPr>
      </w:pPr>
    </w:p>
    <w:p w14:paraId="32AFD6C6" w14:textId="1ECF4365" w:rsidR="0010373B" w:rsidRDefault="0010373B" w:rsidP="00970770">
      <w:pPr>
        <w:jc w:val="right"/>
        <w:rPr>
          <w:rFonts w:ascii="Arial" w:hAnsi="Arial" w:cs="Arial"/>
          <w:b/>
          <w:noProof/>
          <w:sz w:val="20"/>
        </w:rPr>
      </w:pPr>
    </w:p>
    <w:p w14:paraId="10594EE3" w14:textId="08222BF8" w:rsidR="0010373B" w:rsidRDefault="0010373B" w:rsidP="00970770">
      <w:pPr>
        <w:jc w:val="right"/>
        <w:rPr>
          <w:rFonts w:ascii="Arial" w:hAnsi="Arial" w:cs="Arial"/>
          <w:b/>
          <w:noProof/>
          <w:sz w:val="20"/>
        </w:rPr>
      </w:pPr>
    </w:p>
    <w:p w14:paraId="1C17DDD8" w14:textId="44E401EC" w:rsidR="00581D1B" w:rsidRDefault="00F500E3" w:rsidP="00F500E3">
      <w:pPr>
        <w:jc w:val="center"/>
        <w:rPr>
          <w:rFonts w:ascii="Arial" w:hAnsi="Arial" w:cs="Arial"/>
          <w:b/>
          <w:noProof/>
          <w:sz w:val="20"/>
        </w:rPr>
      </w:pPr>
      <w:r w:rsidRPr="00F500E3">
        <w:rPr>
          <w:rFonts w:ascii="Arial" w:hAnsi="Arial" w:cs="Arial"/>
          <w:b/>
          <w:noProof/>
          <w:sz w:val="20"/>
        </w:rPr>
        <w:drawing>
          <wp:inline distT="0" distB="0" distL="0" distR="0" wp14:anchorId="320C5D82" wp14:editId="3408285F">
            <wp:extent cx="6031230" cy="8941435"/>
            <wp:effectExtent l="0" t="0" r="7620" b="0"/>
            <wp:docPr id="1145407499"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031230" cy="8941435"/>
                    </a:xfrm>
                    <a:prstGeom prst="rect">
                      <a:avLst/>
                    </a:prstGeom>
                    <a:noFill/>
                    <a:ln>
                      <a:noFill/>
                    </a:ln>
                  </pic:spPr>
                </pic:pic>
              </a:graphicData>
            </a:graphic>
          </wp:inline>
        </w:drawing>
      </w:r>
    </w:p>
    <w:p w14:paraId="2E3F213C" w14:textId="77777777" w:rsidR="00F500E3" w:rsidRDefault="00F500E3" w:rsidP="002A6F0E">
      <w:pPr>
        <w:tabs>
          <w:tab w:val="left" w:pos="6855"/>
          <w:tab w:val="right" w:pos="9422"/>
        </w:tabs>
        <w:jc w:val="right"/>
        <w:rPr>
          <w:rFonts w:ascii="Arial" w:hAnsi="Arial" w:cs="Arial"/>
          <w:b/>
          <w:sz w:val="20"/>
          <w:szCs w:val="20"/>
        </w:rPr>
      </w:pPr>
      <w:bookmarkStart w:id="15" w:name="_Hlk105415965"/>
    </w:p>
    <w:p w14:paraId="2AF1A0C4" w14:textId="38018B05" w:rsidR="00E61DAD" w:rsidRPr="00A76092" w:rsidRDefault="002A6F0E" w:rsidP="002A6F0E">
      <w:pPr>
        <w:tabs>
          <w:tab w:val="left" w:pos="6855"/>
          <w:tab w:val="right" w:pos="9422"/>
        </w:tabs>
        <w:jc w:val="right"/>
        <w:rPr>
          <w:rFonts w:ascii="Arial" w:hAnsi="Arial" w:cs="Arial"/>
          <w:b/>
          <w:sz w:val="20"/>
          <w:szCs w:val="20"/>
        </w:rPr>
      </w:pPr>
      <w:r>
        <w:rPr>
          <w:rFonts w:ascii="Arial" w:hAnsi="Arial" w:cs="Arial"/>
          <w:b/>
          <w:sz w:val="20"/>
          <w:szCs w:val="20"/>
        </w:rPr>
        <w:lastRenderedPageBreak/>
        <w:t xml:space="preserve"> </w:t>
      </w:r>
      <w:r w:rsidR="00E61DAD" w:rsidRPr="0032158B">
        <w:rPr>
          <w:rFonts w:ascii="Arial" w:hAnsi="Arial" w:cs="Arial"/>
          <w:b/>
          <w:sz w:val="20"/>
          <w:szCs w:val="20"/>
        </w:rPr>
        <w:t xml:space="preserve">Załącznik </w:t>
      </w:r>
      <w:r w:rsidR="00C91F14">
        <w:rPr>
          <w:rFonts w:ascii="Arial" w:hAnsi="Arial" w:cs="Arial"/>
          <w:b/>
          <w:sz w:val="20"/>
          <w:szCs w:val="20"/>
        </w:rPr>
        <w:t>N</w:t>
      </w:r>
      <w:r w:rsidR="00E61DAD" w:rsidRPr="0032158B">
        <w:rPr>
          <w:rFonts w:ascii="Arial" w:hAnsi="Arial" w:cs="Arial"/>
          <w:b/>
          <w:sz w:val="20"/>
          <w:szCs w:val="20"/>
        </w:rPr>
        <w:t xml:space="preserve">r </w:t>
      </w:r>
      <w:r w:rsidR="00AB2358">
        <w:rPr>
          <w:rFonts w:ascii="Arial" w:hAnsi="Arial" w:cs="Arial"/>
          <w:b/>
          <w:sz w:val="20"/>
          <w:szCs w:val="20"/>
        </w:rPr>
        <w:t>3</w:t>
      </w:r>
      <w:r w:rsidR="00E61DAD">
        <w:rPr>
          <w:rFonts w:ascii="Arial" w:hAnsi="Arial" w:cs="Arial"/>
          <w:b/>
          <w:sz w:val="20"/>
          <w:szCs w:val="20"/>
        </w:rPr>
        <w:t xml:space="preserve"> </w:t>
      </w:r>
      <w:r w:rsidR="00E167D7">
        <w:rPr>
          <w:rFonts w:ascii="Arial" w:hAnsi="Arial" w:cs="Arial"/>
          <w:b/>
          <w:sz w:val="20"/>
          <w:szCs w:val="20"/>
        </w:rPr>
        <w:t>do S</w:t>
      </w:r>
      <w:r w:rsidR="00E61DAD" w:rsidRPr="0032158B">
        <w:rPr>
          <w:rFonts w:ascii="Arial" w:hAnsi="Arial" w:cs="Arial"/>
          <w:b/>
          <w:sz w:val="20"/>
          <w:szCs w:val="20"/>
        </w:rPr>
        <w:t>WZ</w:t>
      </w:r>
      <w:r w:rsidR="00E61DAD" w:rsidRPr="00A76092">
        <w:rPr>
          <w:rFonts w:ascii="Arial" w:hAnsi="Arial" w:cs="Arial"/>
          <w:b/>
          <w:sz w:val="20"/>
          <w:szCs w:val="20"/>
        </w:rPr>
        <w:t xml:space="preserve"> </w:t>
      </w:r>
    </w:p>
    <w:p w14:paraId="12B13647" w14:textId="77777777" w:rsidR="00E61DAD" w:rsidRPr="004630B7" w:rsidRDefault="00E61DAD" w:rsidP="00E61DAD">
      <w:pPr>
        <w:suppressAutoHyphens w:val="0"/>
        <w:rPr>
          <w:rFonts w:ascii="Arial" w:hAnsi="Arial" w:cs="Arial"/>
          <w:b/>
          <w:color w:val="000000"/>
          <w:sz w:val="22"/>
          <w:szCs w:val="22"/>
          <w:lang w:eastAsia="pl-PL"/>
        </w:rPr>
      </w:pPr>
    </w:p>
    <w:p w14:paraId="337C08AD" w14:textId="77777777" w:rsidR="00E61DAD" w:rsidRPr="004630B7" w:rsidRDefault="00E61DAD" w:rsidP="00E61DAD">
      <w:pPr>
        <w:spacing w:after="200" w:line="276" w:lineRule="auto"/>
        <w:rPr>
          <w:rFonts w:ascii="Arial" w:eastAsia="Calibri" w:hAnsi="Arial" w:cs="Arial"/>
          <w:sz w:val="20"/>
          <w:szCs w:val="20"/>
          <w:lang w:eastAsia="en-US"/>
        </w:rPr>
      </w:pPr>
      <w:r w:rsidRPr="004630B7">
        <w:rPr>
          <w:rFonts w:ascii="Arial" w:eastAsia="Calibri" w:hAnsi="Arial" w:cs="Arial"/>
          <w:sz w:val="20"/>
          <w:szCs w:val="20"/>
          <w:lang w:eastAsia="en-US"/>
        </w:rPr>
        <w:t xml:space="preserve">Miejscowość: _________________                 </w:t>
      </w:r>
      <w:r>
        <w:rPr>
          <w:rFonts w:ascii="Arial" w:eastAsia="Calibri" w:hAnsi="Arial" w:cs="Arial"/>
          <w:sz w:val="20"/>
          <w:szCs w:val="20"/>
          <w:lang w:eastAsia="en-US"/>
        </w:rPr>
        <w:t xml:space="preserve">    </w:t>
      </w:r>
      <w:r w:rsidRPr="004630B7">
        <w:rPr>
          <w:rFonts w:ascii="Arial" w:eastAsia="Calibri" w:hAnsi="Arial" w:cs="Arial"/>
          <w:sz w:val="20"/>
          <w:szCs w:val="20"/>
          <w:lang w:eastAsia="en-US"/>
        </w:rPr>
        <w:t xml:space="preserve">                                          dnia _____________________</w:t>
      </w:r>
    </w:p>
    <w:p w14:paraId="3865A83E" w14:textId="77777777" w:rsidR="00E61DAD" w:rsidRPr="004630B7" w:rsidRDefault="00E61DAD" w:rsidP="00E61DAD">
      <w:pPr>
        <w:spacing w:after="200" w:line="276" w:lineRule="auto"/>
        <w:rPr>
          <w:rFonts w:ascii="Arial" w:eastAsia="Calibri" w:hAnsi="Arial" w:cs="Arial"/>
          <w:b/>
          <w:bCs/>
          <w:sz w:val="20"/>
          <w:szCs w:val="20"/>
          <w:lang w:eastAsia="en-US"/>
        </w:rPr>
      </w:pPr>
    </w:p>
    <w:p w14:paraId="2EF432BC" w14:textId="77777777" w:rsidR="00E61DAD" w:rsidRPr="004630B7" w:rsidRDefault="00E61DAD" w:rsidP="00E61DAD">
      <w:pPr>
        <w:spacing w:after="200" w:line="276" w:lineRule="auto"/>
        <w:jc w:val="center"/>
        <w:rPr>
          <w:rFonts w:ascii="Arial" w:eastAsia="Calibri" w:hAnsi="Arial" w:cs="Arial"/>
          <w:b/>
          <w:bCs/>
          <w:sz w:val="20"/>
          <w:szCs w:val="20"/>
          <w:lang w:eastAsia="en-US"/>
        </w:rPr>
      </w:pPr>
      <w:bookmarkStart w:id="16" w:name="_Hlk76384063"/>
      <w:bookmarkStart w:id="17" w:name="_Hlk77069280"/>
      <w:r w:rsidRPr="004630B7">
        <w:rPr>
          <w:rFonts w:ascii="Arial" w:eastAsia="Calibri" w:hAnsi="Arial" w:cs="Arial"/>
          <w:b/>
          <w:bCs/>
          <w:sz w:val="20"/>
          <w:szCs w:val="20"/>
          <w:lang w:eastAsia="en-US"/>
        </w:rPr>
        <w:t>Nazwa i adres Wykonawcy/członka konsorcjum:</w:t>
      </w:r>
    </w:p>
    <w:p w14:paraId="694B1276" w14:textId="77777777" w:rsidR="00E61DAD" w:rsidRPr="004630B7" w:rsidRDefault="00E61DAD" w:rsidP="00E61DAD">
      <w:pPr>
        <w:spacing w:after="200" w:line="276" w:lineRule="auto"/>
        <w:jc w:val="center"/>
        <w:rPr>
          <w:rFonts w:ascii="Arial" w:eastAsia="Calibri" w:hAnsi="Arial" w:cs="Arial"/>
          <w:sz w:val="20"/>
          <w:szCs w:val="20"/>
          <w:lang w:eastAsia="en-US"/>
        </w:rPr>
      </w:pPr>
      <w:r w:rsidRPr="004630B7">
        <w:rPr>
          <w:rFonts w:ascii="Arial" w:eastAsia="Calibri" w:hAnsi="Arial" w:cs="Arial"/>
          <w:sz w:val="20"/>
          <w:szCs w:val="20"/>
          <w:lang w:eastAsia="en-US"/>
        </w:rPr>
        <w:t>_________________________________________</w:t>
      </w:r>
    </w:p>
    <w:p w14:paraId="0010339B" w14:textId="77777777" w:rsidR="00E61DAD" w:rsidRPr="004630B7" w:rsidRDefault="00E61DAD" w:rsidP="00E61DAD">
      <w:pPr>
        <w:spacing w:after="200" w:line="276" w:lineRule="auto"/>
        <w:jc w:val="center"/>
        <w:rPr>
          <w:rFonts w:ascii="Arial" w:eastAsia="Calibri" w:hAnsi="Arial" w:cs="Arial"/>
          <w:sz w:val="20"/>
          <w:szCs w:val="20"/>
          <w:lang w:eastAsia="en-US"/>
        </w:rPr>
      </w:pPr>
      <w:r w:rsidRPr="004630B7">
        <w:rPr>
          <w:rFonts w:ascii="Arial" w:eastAsia="Calibri" w:hAnsi="Arial" w:cs="Arial"/>
          <w:sz w:val="20"/>
          <w:szCs w:val="20"/>
          <w:lang w:eastAsia="en-US"/>
        </w:rPr>
        <w:t>_________________________________________</w:t>
      </w:r>
    </w:p>
    <w:p w14:paraId="089862A8" w14:textId="77777777" w:rsidR="00E61DAD" w:rsidRPr="004630B7" w:rsidRDefault="00E61DAD" w:rsidP="00E61DAD">
      <w:pPr>
        <w:spacing w:after="200" w:line="276" w:lineRule="auto"/>
        <w:jc w:val="center"/>
        <w:rPr>
          <w:rFonts w:ascii="Arial" w:eastAsia="Calibri" w:hAnsi="Arial" w:cs="Arial"/>
          <w:sz w:val="20"/>
          <w:szCs w:val="20"/>
          <w:lang w:eastAsia="en-US"/>
        </w:rPr>
      </w:pPr>
      <w:r w:rsidRPr="004630B7">
        <w:rPr>
          <w:rFonts w:ascii="Arial" w:eastAsia="Calibri" w:hAnsi="Arial" w:cs="Arial"/>
          <w:sz w:val="20"/>
          <w:szCs w:val="20"/>
          <w:lang w:eastAsia="en-US"/>
        </w:rPr>
        <w:t>_________________________________________</w:t>
      </w:r>
    </w:p>
    <w:p w14:paraId="590D73FD" w14:textId="77777777" w:rsidR="00E61DAD" w:rsidRPr="004630B7" w:rsidRDefault="00E61DAD" w:rsidP="00E61DAD">
      <w:pPr>
        <w:spacing w:after="200" w:line="276" w:lineRule="auto"/>
        <w:rPr>
          <w:rFonts w:ascii="Arial" w:eastAsia="Calibri" w:hAnsi="Arial" w:cs="Arial"/>
          <w:b/>
          <w:bCs/>
          <w:sz w:val="20"/>
          <w:szCs w:val="20"/>
          <w:lang w:eastAsia="en-US"/>
        </w:rPr>
      </w:pPr>
    </w:p>
    <w:p w14:paraId="742797CD" w14:textId="77777777" w:rsidR="00E61DAD" w:rsidRPr="004630B7" w:rsidRDefault="00E61DAD" w:rsidP="00E61DAD">
      <w:pPr>
        <w:spacing w:after="200" w:line="276" w:lineRule="auto"/>
        <w:jc w:val="center"/>
        <w:rPr>
          <w:rFonts w:ascii="Arial" w:eastAsia="Calibri" w:hAnsi="Arial" w:cs="Arial"/>
          <w:b/>
          <w:bCs/>
          <w:lang w:eastAsia="en-US"/>
        </w:rPr>
      </w:pPr>
      <w:r w:rsidRPr="004630B7">
        <w:rPr>
          <w:rFonts w:ascii="Arial" w:eastAsia="Calibri" w:hAnsi="Arial" w:cs="Arial"/>
          <w:b/>
          <w:bCs/>
          <w:lang w:eastAsia="en-US"/>
        </w:rPr>
        <w:t>OŚWIADCZENIE WYKONAWCY</w:t>
      </w:r>
    </w:p>
    <w:bookmarkEnd w:id="15"/>
    <w:p w14:paraId="2DF79ADF" w14:textId="77777777" w:rsidR="00E61DAD" w:rsidRPr="004630B7" w:rsidRDefault="00E61DAD" w:rsidP="00E61DAD">
      <w:pPr>
        <w:suppressAutoHyphens w:val="0"/>
        <w:ind w:left="4248"/>
        <w:jc w:val="right"/>
        <w:rPr>
          <w:rFonts w:ascii="Arial" w:hAnsi="Arial" w:cs="Arial"/>
          <w:b/>
          <w:color w:val="000000"/>
          <w:sz w:val="22"/>
          <w:szCs w:val="22"/>
          <w:lang w:eastAsia="pl-PL"/>
        </w:rPr>
      </w:pPr>
    </w:p>
    <w:p w14:paraId="0EFD192F" w14:textId="77777777" w:rsidR="00E61DAD" w:rsidRPr="004630B7" w:rsidRDefault="00E61DAD" w:rsidP="00E61DAD">
      <w:pPr>
        <w:suppressAutoHyphens w:val="0"/>
        <w:ind w:left="4248"/>
        <w:jc w:val="right"/>
        <w:rPr>
          <w:rFonts w:ascii="Arial" w:hAnsi="Arial" w:cs="Arial"/>
          <w:b/>
          <w:color w:val="000000"/>
          <w:sz w:val="22"/>
          <w:szCs w:val="22"/>
          <w:lang w:eastAsia="pl-PL"/>
        </w:rPr>
      </w:pPr>
    </w:p>
    <w:p w14:paraId="1EBBCE15" w14:textId="77777777" w:rsidR="00E61DAD" w:rsidRPr="004630B7" w:rsidRDefault="00E61DAD" w:rsidP="00E61DAD">
      <w:pPr>
        <w:suppressAutoHyphens w:val="0"/>
        <w:rPr>
          <w:rFonts w:ascii="Arial" w:hAnsi="Arial" w:cs="Arial"/>
          <w:b/>
          <w:color w:val="000000"/>
          <w:sz w:val="22"/>
          <w:szCs w:val="22"/>
          <w:lang w:eastAsia="pl-PL"/>
        </w:rPr>
      </w:pPr>
    </w:p>
    <w:p w14:paraId="25DDC356" w14:textId="77777777" w:rsidR="00E61DAD" w:rsidRPr="004630B7" w:rsidRDefault="00E61DAD" w:rsidP="003938CD">
      <w:pPr>
        <w:numPr>
          <w:ilvl w:val="0"/>
          <w:numId w:val="59"/>
        </w:numPr>
        <w:suppressAutoHyphens w:val="0"/>
        <w:spacing w:after="200" w:line="259" w:lineRule="auto"/>
        <w:ind w:left="284"/>
        <w:contextualSpacing/>
        <w:jc w:val="both"/>
        <w:rPr>
          <w:rFonts w:ascii="Arial" w:hAnsi="Arial" w:cs="Arial"/>
          <w:sz w:val="20"/>
          <w:szCs w:val="20"/>
          <w:lang w:eastAsia="pl-PL"/>
        </w:rPr>
      </w:pPr>
      <w:r w:rsidRPr="004630B7">
        <w:rPr>
          <w:rFonts w:ascii="Arial" w:hAnsi="Arial" w:cs="Arial"/>
          <w:sz w:val="20"/>
          <w:szCs w:val="20"/>
          <w:lang w:eastAsia="pl-PL"/>
        </w:rPr>
        <w:t xml:space="preserve">Wykonawca składający niniejszą ofertę, a w przypadku oferty wspólnej każdy Wykonawca składający ofertę wspólną </w:t>
      </w:r>
      <w:r w:rsidRPr="004630B7">
        <w:rPr>
          <w:rFonts w:ascii="Arial" w:hAnsi="Arial" w:cs="Arial"/>
          <w:b/>
          <w:sz w:val="20"/>
          <w:szCs w:val="20"/>
          <w:u w:val="single"/>
          <w:lang w:eastAsia="pl-PL"/>
        </w:rPr>
        <w:t>oświadcza, że</w:t>
      </w:r>
      <w:r w:rsidRPr="004630B7">
        <w:rPr>
          <w:rFonts w:ascii="Arial" w:hAnsi="Arial" w:cs="Arial"/>
          <w:b/>
          <w:sz w:val="20"/>
          <w:szCs w:val="20"/>
          <w:lang w:eastAsia="pl-PL"/>
        </w:rPr>
        <w:t>:</w:t>
      </w:r>
    </w:p>
    <w:p w14:paraId="479B8D90" w14:textId="77777777" w:rsidR="00E61DAD" w:rsidRPr="004630B7" w:rsidRDefault="00E61DAD" w:rsidP="003938CD">
      <w:pPr>
        <w:numPr>
          <w:ilvl w:val="0"/>
          <w:numId w:val="38"/>
        </w:numPr>
        <w:suppressAutoHyphens w:val="0"/>
        <w:spacing w:after="200" w:line="259" w:lineRule="auto"/>
        <w:ind w:left="709" w:hanging="357"/>
        <w:contextualSpacing/>
        <w:jc w:val="both"/>
        <w:rPr>
          <w:rFonts w:ascii="Arial" w:hAnsi="Arial" w:cs="Arial"/>
          <w:sz w:val="20"/>
          <w:szCs w:val="20"/>
          <w:lang w:eastAsia="pl-PL"/>
        </w:rPr>
      </w:pPr>
      <w:r w:rsidRPr="004630B7">
        <w:rPr>
          <w:rFonts w:ascii="Arial" w:hAnsi="Arial" w:cs="Arial"/>
          <w:b/>
          <w:bCs/>
          <w:sz w:val="20"/>
          <w:szCs w:val="20"/>
          <w:lang w:eastAsia="pl-PL"/>
        </w:rPr>
        <w:t>jest czynnym</w:t>
      </w:r>
      <w:r w:rsidRPr="004630B7">
        <w:rPr>
          <w:rFonts w:ascii="Arial" w:hAnsi="Arial" w:cs="Arial"/>
          <w:sz w:val="20"/>
          <w:szCs w:val="20"/>
          <w:lang w:eastAsia="pl-PL"/>
        </w:rPr>
        <w:t xml:space="preserve">* podatnikiem podatku od towarów i usług </w:t>
      </w:r>
      <w:r w:rsidRPr="004630B7">
        <w:rPr>
          <w:rFonts w:ascii="Arial" w:hAnsi="Arial" w:cs="Arial"/>
          <w:color w:val="000000"/>
          <w:sz w:val="20"/>
          <w:szCs w:val="20"/>
          <w:lang w:eastAsia="pl-PL"/>
        </w:rPr>
        <w:t>o numerze identyfikacyjnym                                  NIP ……………</w:t>
      </w:r>
      <w:proofErr w:type="gramStart"/>
      <w:r w:rsidRPr="004630B7">
        <w:rPr>
          <w:rFonts w:ascii="Arial" w:hAnsi="Arial" w:cs="Arial"/>
          <w:color w:val="000000"/>
          <w:sz w:val="20"/>
          <w:szCs w:val="20"/>
          <w:lang w:eastAsia="pl-PL"/>
        </w:rPr>
        <w:t>…….</w:t>
      </w:r>
      <w:proofErr w:type="gramEnd"/>
      <w:r w:rsidRPr="004630B7">
        <w:rPr>
          <w:rFonts w:ascii="Arial" w:hAnsi="Arial" w:cs="Arial"/>
          <w:color w:val="000000"/>
          <w:sz w:val="20"/>
          <w:szCs w:val="20"/>
          <w:lang w:eastAsia="pl-PL"/>
        </w:rPr>
        <w:t xml:space="preserve">. </w:t>
      </w:r>
      <w:r w:rsidRPr="004630B7">
        <w:rPr>
          <w:rFonts w:ascii="Arial" w:hAnsi="Arial" w:cs="Arial"/>
          <w:sz w:val="20"/>
          <w:szCs w:val="20"/>
          <w:lang w:eastAsia="pl-PL"/>
        </w:rPr>
        <w:t xml:space="preserve"> i jest uprawnionym do wystawiania faktur,</w:t>
      </w:r>
    </w:p>
    <w:p w14:paraId="3592A68E" w14:textId="77777777" w:rsidR="00E61DAD" w:rsidRPr="004630B7" w:rsidRDefault="00E61DAD" w:rsidP="00E61DAD">
      <w:pPr>
        <w:spacing w:after="120" w:line="120" w:lineRule="auto"/>
        <w:ind w:left="709"/>
        <w:contextualSpacing/>
        <w:jc w:val="both"/>
        <w:rPr>
          <w:rFonts w:ascii="Arial" w:hAnsi="Arial" w:cs="Arial"/>
          <w:sz w:val="20"/>
          <w:szCs w:val="20"/>
          <w:lang w:eastAsia="pl-PL"/>
        </w:rPr>
      </w:pPr>
    </w:p>
    <w:p w14:paraId="560C55E0" w14:textId="77777777" w:rsidR="00E61DAD" w:rsidRPr="004630B7" w:rsidRDefault="00E61DAD" w:rsidP="00E61DAD">
      <w:pPr>
        <w:suppressAutoHyphens w:val="0"/>
        <w:ind w:left="709"/>
        <w:contextualSpacing/>
        <w:jc w:val="both"/>
        <w:rPr>
          <w:rFonts w:ascii="Arial" w:hAnsi="Arial" w:cs="Arial"/>
          <w:sz w:val="20"/>
          <w:szCs w:val="20"/>
          <w:lang w:eastAsia="pl-PL"/>
        </w:rPr>
      </w:pPr>
      <w:r w:rsidRPr="004630B7">
        <w:rPr>
          <w:rFonts w:ascii="Arial" w:hAnsi="Arial" w:cs="Arial"/>
          <w:sz w:val="20"/>
          <w:szCs w:val="20"/>
          <w:lang w:eastAsia="pl-PL"/>
        </w:rPr>
        <w:t xml:space="preserve">lub </w:t>
      </w:r>
    </w:p>
    <w:p w14:paraId="3247465F" w14:textId="77777777" w:rsidR="00E61DAD" w:rsidRPr="004630B7" w:rsidRDefault="00E61DAD" w:rsidP="003938CD">
      <w:pPr>
        <w:numPr>
          <w:ilvl w:val="0"/>
          <w:numId w:val="38"/>
        </w:numPr>
        <w:suppressAutoHyphens w:val="0"/>
        <w:spacing w:after="160" w:line="360" w:lineRule="auto"/>
        <w:ind w:left="709" w:hanging="357"/>
        <w:contextualSpacing/>
        <w:jc w:val="both"/>
        <w:rPr>
          <w:rFonts w:ascii="Arial" w:hAnsi="Arial" w:cs="Arial"/>
          <w:sz w:val="20"/>
          <w:szCs w:val="20"/>
          <w:lang w:eastAsia="pl-PL"/>
        </w:rPr>
      </w:pPr>
      <w:r w:rsidRPr="004630B7">
        <w:rPr>
          <w:rFonts w:ascii="Arial" w:hAnsi="Arial" w:cs="Arial"/>
          <w:b/>
          <w:bCs/>
          <w:sz w:val="20"/>
          <w:szCs w:val="20"/>
          <w:lang w:eastAsia="pl-PL"/>
        </w:rPr>
        <w:t>jest zwolnionym</w:t>
      </w:r>
      <w:r w:rsidRPr="004630B7">
        <w:rPr>
          <w:rFonts w:ascii="Arial" w:hAnsi="Arial" w:cs="Arial"/>
          <w:sz w:val="20"/>
          <w:szCs w:val="20"/>
          <w:lang w:eastAsia="pl-PL"/>
        </w:rPr>
        <w:t>* podatnikiem podatku od towarów i usług.</w:t>
      </w:r>
    </w:p>
    <w:p w14:paraId="736375BD" w14:textId="77777777" w:rsidR="00E61DAD" w:rsidRPr="004630B7" w:rsidRDefault="00E61DAD" w:rsidP="00E61DAD">
      <w:pPr>
        <w:spacing w:after="160" w:line="360" w:lineRule="auto"/>
        <w:ind w:left="709"/>
        <w:contextualSpacing/>
        <w:jc w:val="both"/>
        <w:rPr>
          <w:rFonts w:ascii="Arial" w:hAnsi="Arial" w:cs="Arial"/>
          <w:sz w:val="20"/>
          <w:szCs w:val="20"/>
          <w:lang w:eastAsia="pl-PL"/>
        </w:rPr>
      </w:pPr>
    </w:p>
    <w:p w14:paraId="49A8BB96" w14:textId="77777777" w:rsidR="00E61DAD" w:rsidRPr="004630B7" w:rsidRDefault="00E61DAD" w:rsidP="00E61DAD">
      <w:pPr>
        <w:ind w:left="284"/>
        <w:jc w:val="both"/>
        <w:rPr>
          <w:rFonts w:ascii="Arial" w:hAnsi="Arial" w:cs="Arial"/>
          <w:b/>
          <w:i/>
          <w:iCs/>
          <w:sz w:val="18"/>
          <w:szCs w:val="18"/>
        </w:rPr>
      </w:pPr>
      <w:r w:rsidRPr="004630B7">
        <w:rPr>
          <w:rFonts w:ascii="Arial" w:hAnsi="Arial" w:cs="Arial"/>
          <w:b/>
          <w:i/>
          <w:iCs/>
          <w:sz w:val="18"/>
          <w:szCs w:val="18"/>
        </w:rPr>
        <w:t>*  - wybrać właściwą opcję i niepotrzebne skreślić</w:t>
      </w:r>
    </w:p>
    <w:p w14:paraId="693140EE" w14:textId="77777777" w:rsidR="00E61DAD" w:rsidRPr="004630B7" w:rsidRDefault="00E61DAD" w:rsidP="00E61DAD">
      <w:pPr>
        <w:spacing w:after="200" w:line="259" w:lineRule="auto"/>
        <w:contextualSpacing/>
        <w:jc w:val="both"/>
        <w:rPr>
          <w:rFonts w:ascii="Arial" w:hAnsi="Arial" w:cs="Arial"/>
          <w:sz w:val="20"/>
          <w:szCs w:val="20"/>
          <w:lang w:eastAsia="pl-PL"/>
        </w:rPr>
      </w:pPr>
    </w:p>
    <w:p w14:paraId="2194E9B1" w14:textId="76E1C0A3" w:rsidR="00E61DAD" w:rsidRPr="004630B7" w:rsidRDefault="00E61DAD" w:rsidP="003938CD">
      <w:pPr>
        <w:numPr>
          <w:ilvl w:val="0"/>
          <w:numId w:val="59"/>
        </w:numPr>
        <w:suppressAutoHyphens w:val="0"/>
        <w:spacing w:after="200" w:line="259" w:lineRule="auto"/>
        <w:ind w:left="284"/>
        <w:contextualSpacing/>
        <w:jc w:val="both"/>
        <w:rPr>
          <w:rFonts w:ascii="Arial" w:hAnsi="Arial" w:cs="Arial"/>
          <w:sz w:val="20"/>
          <w:szCs w:val="20"/>
          <w:lang w:eastAsia="pl-PL"/>
        </w:rPr>
      </w:pPr>
      <w:r w:rsidRPr="004630B7">
        <w:rPr>
          <w:rFonts w:ascii="Arial" w:hAnsi="Arial" w:cs="Arial"/>
          <w:color w:val="000000"/>
          <w:sz w:val="20"/>
          <w:szCs w:val="20"/>
          <w:lang w:eastAsia="pl-PL"/>
        </w:rPr>
        <w:t xml:space="preserve">Wykonawca składający niniejszą ofertę, a w przypadku oferty wspólnej każdy Wykonawca składający ofertę wspólną </w:t>
      </w:r>
      <w:r w:rsidRPr="004630B7">
        <w:rPr>
          <w:rFonts w:ascii="Arial" w:hAnsi="Arial" w:cs="Arial"/>
          <w:b/>
          <w:color w:val="000000"/>
          <w:sz w:val="20"/>
          <w:szCs w:val="20"/>
          <w:u w:val="single"/>
          <w:lang w:eastAsia="pl-PL"/>
        </w:rPr>
        <w:t>oświadcza, że</w:t>
      </w:r>
      <w:r w:rsidRPr="004630B7">
        <w:rPr>
          <w:rFonts w:ascii="Arial" w:hAnsi="Arial" w:cs="Arial"/>
          <w:b/>
          <w:color w:val="000000"/>
          <w:sz w:val="20"/>
          <w:szCs w:val="20"/>
          <w:lang w:eastAsia="pl-PL"/>
        </w:rPr>
        <w:t xml:space="preserve"> </w:t>
      </w:r>
      <w:r w:rsidRPr="004630B7">
        <w:rPr>
          <w:rFonts w:ascii="Arial" w:hAnsi="Arial" w:cs="Arial"/>
          <w:color w:val="000000"/>
          <w:sz w:val="20"/>
          <w:szCs w:val="20"/>
          <w:lang w:eastAsia="pl-PL"/>
        </w:rPr>
        <w:t>posiada status ……………</w:t>
      </w:r>
      <w:proofErr w:type="gramStart"/>
      <w:r w:rsidRPr="004630B7">
        <w:rPr>
          <w:rFonts w:ascii="Arial" w:hAnsi="Arial" w:cs="Arial"/>
          <w:color w:val="000000"/>
          <w:sz w:val="20"/>
          <w:szCs w:val="20"/>
          <w:lang w:eastAsia="pl-PL"/>
        </w:rPr>
        <w:t>…….…….</w:t>
      </w:r>
      <w:proofErr w:type="gramEnd"/>
      <w:r w:rsidRPr="004630B7">
        <w:rPr>
          <w:rFonts w:ascii="Arial" w:hAnsi="Arial" w:cs="Arial"/>
          <w:color w:val="000000"/>
          <w:sz w:val="20"/>
          <w:szCs w:val="20"/>
          <w:lang w:eastAsia="pl-PL"/>
        </w:rPr>
        <w:t>…. przedsiębiorcy w rozumieniu ustawy z dnia 8 marca 2013 r. o przeciwdziałaniu nadmiernym opóźnieniom w transakcjach handlowych (</w:t>
      </w:r>
      <w:proofErr w:type="spellStart"/>
      <w:r w:rsidR="008E4B3B">
        <w:rPr>
          <w:rFonts w:ascii="Arial" w:hAnsi="Arial" w:cs="Arial"/>
          <w:color w:val="000000"/>
          <w:sz w:val="20"/>
          <w:szCs w:val="20"/>
          <w:lang w:eastAsia="pl-PL"/>
        </w:rPr>
        <w:t>t.j</w:t>
      </w:r>
      <w:proofErr w:type="spellEnd"/>
      <w:r w:rsidR="008E4B3B">
        <w:rPr>
          <w:rFonts w:ascii="Arial" w:hAnsi="Arial" w:cs="Arial"/>
          <w:color w:val="000000"/>
          <w:sz w:val="20"/>
          <w:szCs w:val="20"/>
          <w:lang w:eastAsia="pl-PL"/>
        </w:rPr>
        <w:t xml:space="preserve">. </w:t>
      </w:r>
      <w:r w:rsidRPr="004630B7">
        <w:rPr>
          <w:rFonts w:ascii="Arial" w:hAnsi="Arial" w:cs="Arial"/>
          <w:color w:val="000000"/>
          <w:sz w:val="20"/>
          <w:szCs w:val="20"/>
          <w:lang w:eastAsia="pl-PL"/>
        </w:rPr>
        <w:t>Dz.U. z 202</w:t>
      </w:r>
      <w:r w:rsidR="00AC3221">
        <w:rPr>
          <w:rFonts w:ascii="Arial" w:hAnsi="Arial" w:cs="Arial"/>
          <w:color w:val="000000"/>
          <w:sz w:val="20"/>
          <w:szCs w:val="20"/>
          <w:lang w:eastAsia="pl-PL"/>
        </w:rPr>
        <w:t>3</w:t>
      </w:r>
      <w:r w:rsidRPr="004630B7">
        <w:rPr>
          <w:rFonts w:ascii="Arial" w:hAnsi="Arial" w:cs="Arial"/>
          <w:color w:val="000000"/>
          <w:sz w:val="20"/>
          <w:szCs w:val="20"/>
          <w:lang w:eastAsia="pl-PL"/>
        </w:rPr>
        <w:t xml:space="preserve"> r. poz. </w:t>
      </w:r>
      <w:r w:rsidR="00AC3221">
        <w:rPr>
          <w:rFonts w:ascii="Arial" w:hAnsi="Arial" w:cs="Arial"/>
          <w:color w:val="000000"/>
          <w:sz w:val="20"/>
          <w:szCs w:val="20"/>
          <w:lang w:eastAsia="pl-PL"/>
        </w:rPr>
        <w:t xml:space="preserve">1790 z </w:t>
      </w:r>
      <w:proofErr w:type="spellStart"/>
      <w:r w:rsidR="00AC3221">
        <w:rPr>
          <w:rFonts w:ascii="Arial" w:hAnsi="Arial" w:cs="Arial"/>
          <w:color w:val="000000"/>
          <w:sz w:val="20"/>
          <w:szCs w:val="20"/>
          <w:lang w:eastAsia="pl-PL"/>
        </w:rPr>
        <w:t>późn</w:t>
      </w:r>
      <w:proofErr w:type="spellEnd"/>
      <w:r w:rsidR="00AC3221">
        <w:rPr>
          <w:rFonts w:ascii="Arial" w:hAnsi="Arial" w:cs="Arial"/>
          <w:color w:val="000000"/>
          <w:sz w:val="20"/>
          <w:szCs w:val="20"/>
          <w:lang w:eastAsia="pl-PL"/>
        </w:rPr>
        <w:t>. zm.</w:t>
      </w:r>
      <w:r w:rsidRPr="004630B7">
        <w:rPr>
          <w:rFonts w:ascii="Arial" w:hAnsi="Arial" w:cs="Arial"/>
          <w:color w:val="000000"/>
          <w:sz w:val="20"/>
          <w:szCs w:val="20"/>
          <w:lang w:eastAsia="pl-PL"/>
        </w:rPr>
        <w:t>).</w:t>
      </w:r>
    </w:p>
    <w:p w14:paraId="68D5EF1C" w14:textId="77777777" w:rsidR="00E61DAD" w:rsidRPr="004630B7" w:rsidRDefault="00E61DAD" w:rsidP="00E61DAD">
      <w:pPr>
        <w:spacing w:after="200" w:line="259" w:lineRule="auto"/>
        <w:contextualSpacing/>
        <w:jc w:val="both"/>
        <w:rPr>
          <w:rFonts w:ascii="Arial" w:hAnsi="Arial" w:cs="Arial"/>
          <w:sz w:val="20"/>
          <w:szCs w:val="20"/>
          <w:lang w:eastAsia="pl-PL"/>
        </w:rPr>
      </w:pPr>
    </w:p>
    <w:p w14:paraId="7242EDC5" w14:textId="77777777" w:rsidR="00E61DAD" w:rsidRPr="004630B7" w:rsidRDefault="00E61DAD" w:rsidP="003938CD">
      <w:pPr>
        <w:numPr>
          <w:ilvl w:val="0"/>
          <w:numId w:val="59"/>
        </w:numPr>
        <w:suppressAutoHyphens w:val="0"/>
        <w:spacing w:after="200" w:line="259" w:lineRule="auto"/>
        <w:ind w:left="284"/>
        <w:contextualSpacing/>
        <w:jc w:val="both"/>
        <w:rPr>
          <w:rFonts w:ascii="Arial" w:hAnsi="Arial" w:cs="Arial"/>
          <w:sz w:val="20"/>
          <w:szCs w:val="20"/>
          <w:lang w:eastAsia="pl-PL"/>
        </w:rPr>
      </w:pPr>
      <w:bookmarkStart w:id="18" w:name="_Hlk76383808"/>
      <w:r w:rsidRPr="004630B7">
        <w:rPr>
          <w:rFonts w:ascii="Arial" w:hAnsi="Arial" w:cs="Arial"/>
          <w:sz w:val="20"/>
          <w:szCs w:val="20"/>
          <w:lang w:eastAsia="pl-PL"/>
        </w:rPr>
        <w:t xml:space="preserve">Wykonawca składający niniejszą ofertę, a w przypadku oferty wspólnej każdy Wykonawca składający ofertę wspólną </w:t>
      </w:r>
      <w:r w:rsidRPr="004630B7">
        <w:rPr>
          <w:rFonts w:ascii="Arial" w:hAnsi="Arial" w:cs="Arial"/>
          <w:b/>
          <w:sz w:val="20"/>
          <w:szCs w:val="20"/>
          <w:u w:val="single"/>
          <w:lang w:eastAsia="pl-PL"/>
        </w:rPr>
        <w:t>oświadcza, że</w:t>
      </w:r>
      <w:r w:rsidRPr="004630B7">
        <w:rPr>
          <w:rFonts w:ascii="Arial" w:hAnsi="Arial" w:cs="Arial"/>
          <w:b/>
          <w:sz w:val="20"/>
          <w:szCs w:val="20"/>
          <w:lang w:eastAsia="pl-PL"/>
        </w:rPr>
        <w:t xml:space="preserve"> </w:t>
      </w:r>
      <w:bookmarkEnd w:id="18"/>
      <w:r w:rsidRPr="004630B7">
        <w:rPr>
          <w:rFonts w:ascii="Arial" w:hAnsi="Arial" w:cs="Arial"/>
          <w:b/>
          <w:color w:val="000000"/>
          <w:sz w:val="20"/>
          <w:szCs w:val="20"/>
          <w:lang w:eastAsia="pl-PL"/>
        </w:rPr>
        <w:t xml:space="preserve">jego właściwym urzędem skarbowym </w:t>
      </w:r>
      <w:proofErr w:type="gramStart"/>
      <w:r w:rsidRPr="004630B7">
        <w:rPr>
          <w:rFonts w:ascii="Arial" w:hAnsi="Arial" w:cs="Arial"/>
          <w:b/>
          <w:color w:val="000000"/>
          <w:sz w:val="20"/>
          <w:szCs w:val="20"/>
          <w:lang w:eastAsia="pl-PL"/>
        </w:rPr>
        <w:t>jest :</w:t>
      </w:r>
      <w:proofErr w:type="gramEnd"/>
      <w:r w:rsidRPr="004630B7">
        <w:rPr>
          <w:rFonts w:ascii="Arial" w:hAnsi="Arial" w:cs="Arial"/>
          <w:sz w:val="20"/>
          <w:szCs w:val="20"/>
          <w:lang w:eastAsia="pl-PL"/>
        </w:rPr>
        <w:t xml:space="preserve"> </w:t>
      </w:r>
    </w:p>
    <w:p w14:paraId="0CA88E4A" w14:textId="77777777" w:rsidR="00E61DAD" w:rsidRPr="004630B7" w:rsidRDefault="00E61DAD" w:rsidP="00E61DAD">
      <w:pPr>
        <w:spacing w:after="200" w:line="259" w:lineRule="auto"/>
        <w:ind w:left="284"/>
        <w:contextualSpacing/>
        <w:jc w:val="both"/>
        <w:rPr>
          <w:rFonts w:ascii="Arial" w:hAnsi="Arial" w:cs="Arial"/>
          <w:sz w:val="20"/>
          <w:szCs w:val="20"/>
          <w:lang w:eastAsia="pl-PL"/>
        </w:rPr>
      </w:pPr>
    </w:p>
    <w:p w14:paraId="396759C4" w14:textId="43477676" w:rsidR="00E61DAD" w:rsidRPr="004630B7" w:rsidRDefault="00E61DAD" w:rsidP="00E61DAD">
      <w:pPr>
        <w:spacing w:after="200" w:line="259" w:lineRule="auto"/>
        <w:ind w:left="284"/>
        <w:contextualSpacing/>
        <w:jc w:val="both"/>
        <w:rPr>
          <w:rFonts w:ascii="Arial" w:hAnsi="Arial" w:cs="Arial"/>
          <w:b/>
          <w:color w:val="000000"/>
          <w:sz w:val="20"/>
          <w:szCs w:val="20"/>
          <w:lang w:eastAsia="pl-PL"/>
        </w:rPr>
      </w:pPr>
      <w:r w:rsidRPr="004630B7">
        <w:rPr>
          <w:rFonts w:ascii="Arial" w:hAnsi="Arial" w:cs="Arial"/>
          <w:b/>
          <w:color w:val="000000"/>
          <w:sz w:val="20"/>
          <w:szCs w:val="20"/>
          <w:lang w:eastAsia="pl-PL"/>
        </w:rPr>
        <w:t>……………………………………………………………………</w:t>
      </w:r>
      <w:r w:rsidR="008C497F">
        <w:rPr>
          <w:rFonts w:ascii="Arial" w:hAnsi="Arial" w:cs="Arial"/>
          <w:b/>
          <w:color w:val="000000"/>
          <w:sz w:val="20"/>
          <w:szCs w:val="20"/>
          <w:lang w:eastAsia="pl-PL"/>
        </w:rPr>
        <w:t>….</w:t>
      </w:r>
      <w:r w:rsidRPr="004630B7">
        <w:rPr>
          <w:rFonts w:ascii="Arial" w:hAnsi="Arial" w:cs="Arial"/>
          <w:b/>
          <w:color w:val="000000"/>
          <w:sz w:val="20"/>
          <w:szCs w:val="20"/>
          <w:lang w:eastAsia="pl-PL"/>
        </w:rPr>
        <w:t>………………………………………………..</w:t>
      </w:r>
    </w:p>
    <w:p w14:paraId="4CEB8679" w14:textId="77777777" w:rsidR="00E61DAD" w:rsidRPr="004630B7" w:rsidRDefault="00E61DAD" w:rsidP="00E61DAD">
      <w:pPr>
        <w:spacing w:after="200" w:line="259" w:lineRule="auto"/>
        <w:ind w:left="284"/>
        <w:contextualSpacing/>
        <w:jc w:val="both"/>
        <w:rPr>
          <w:rFonts w:ascii="Arial" w:hAnsi="Arial" w:cs="Arial"/>
          <w:b/>
          <w:color w:val="000000"/>
          <w:sz w:val="20"/>
          <w:szCs w:val="20"/>
          <w:lang w:eastAsia="pl-PL"/>
        </w:rPr>
      </w:pPr>
    </w:p>
    <w:p w14:paraId="0292BABC" w14:textId="3B0082CB" w:rsidR="00E61DAD" w:rsidRPr="004630B7" w:rsidRDefault="00E61DAD" w:rsidP="00E61DAD">
      <w:pPr>
        <w:spacing w:after="200" w:line="259" w:lineRule="auto"/>
        <w:ind w:left="284"/>
        <w:contextualSpacing/>
        <w:jc w:val="both"/>
        <w:rPr>
          <w:rFonts w:ascii="Arial" w:hAnsi="Arial" w:cs="Arial"/>
          <w:sz w:val="20"/>
          <w:szCs w:val="20"/>
          <w:lang w:eastAsia="pl-PL"/>
        </w:rPr>
      </w:pPr>
      <w:r w:rsidRPr="004630B7">
        <w:rPr>
          <w:rFonts w:ascii="Arial" w:hAnsi="Arial" w:cs="Arial"/>
          <w:b/>
          <w:color w:val="000000"/>
          <w:sz w:val="20"/>
          <w:szCs w:val="20"/>
          <w:lang w:eastAsia="pl-PL"/>
        </w:rPr>
        <w:t>…………………………………………………………………………</w:t>
      </w:r>
      <w:r w:rsidR="008C497F">
        <w:rPr>
          <w:rFonts w:ascii="Arial" w:hAnsi="Arial" w:cs="Arial"/>
          <w:b/>
          <w:color w:val="000000"/>
          <w:sz w:val="20"/>
          <w:szCs w:val="20"/>
          <w:lang w:eastAsia="pl-PL"/>
        </w:rPr>
        <w:t>….</w:t>
      </w:r>
      <w:r w:rsidRPr="004630B7">
        <w:rPr>
          <w:rFonts w:ascii="Arial" w:hAnsi="Arial" w:cs="Arial"/>
          <w:b/>
          <w:color w:val="000000"/>
          <w:sz w:val="20"/>
          <w:szCs w:val="20"/>
          <w:lang w:eastAsia="pl-PL"/>
        </w:rPr>
        <w:t>…………………………………………..</w:t>
      </w:r>
    </w:p>
    <w:p w14:paraId="52126B8E" w14:textId="77777777" w:rsidR="00E61DAD" w:rsidRPr="004630B7" w:rsidRDefault="00E61DAD" w:rsidP="00E61DAD">
      <w:pPr>
        <w:spacing w:after="200" w:line="259" w:lineRule="auto"/>
        <w:ind w:left="284"/>
        <w:contextualSpacing/>
        <w:jc w:val="both"/>
        <w:rPr>
          <w:rFonts w:ascii="Arial" w:hAnsi="Arial" w:cs="Arial"/>
          <w:sz w:val="20"/>
          <w:szCs w:val="20"/>
          <w:lang w:eastAsia="pl-PL"/>
        </w:rPr>
      </w:pPr>
    </w:p>
    <w:p w14:paraId="27B4F557" w14:textId="2D1114AA" w:rsidR="00E61DAD" w:rsidRPr="004630B7" w:rsidRDefault="00E61DAD" w:rsidP="00E61DAD">
      <w:pPr>
        <w:suppressAutoHyphens w:val="0"/>
        <w:rPr>
          <w:rFonts w:ascii="Arial" w:hAnsi="Arial" w:cs="Arial"/>
          <w:b/>
          <w:i/>
          <w:iCs/>
          <w:color w:val="000000"/>
          <w:sz w:val="20"/>
          <w:szCs w:val="20"/>
          <w:lang w:eastAsia="pl-PL"/>
        </w:rPr>
      </w:pPr>
      <w:r w:rsidRPr="004630B7">
        <w:rPr>
          <w:rFonts w:ascii="Arial" w:hAnsi="Arial" w:cs="Arial"/>
          <w:b/>
          <w:color w:val="000000"/>
          <w:sz w:val="22"/>
          <w:szCs w:val="22"/>
          <w:lang w:eastAsia="pl-PL"/>
        </w:rPr>
        <w:t xml:space="preserve">                                       </w:t>
      </w:r>
      <w:r w:rsidRPr="004630B7">
        <w:rPr>
          <w:rFonts w:ascii="Arial" w:hAnsi="Arial" w:cs="Arial"/>
          <w:b/>
          <w:i/>
          <w:iCs/>
          <w:color w:val="000000"/>
          <w:sz w:val="20"/>
          <w:szCs w:val="20"/>
          <w:lang w:eastAsia="pl-PL"/>
        </w:rPr>
        <w:t xml:space="preserve">  (nazwa Urzędu Skarbowego i adres)</w:t>
      </w:r>
    </w:p>
    <w:bookmarkEnd w:id="16"/>
    <w:bookmarkEnd w:id="17"/>
    <w:p w14:paraId="6434D169" w14:textId="77777777" w:rsidR="00E61DAD" w:rsidRDefault="00E61DAD" w:rsidP="00E61DAD">
      <w:pPr>
        <w:tabs>
          <w:tab w:val="left" w:pos="6855"/>
          <w:tab w:val="right" w:pos="9422"/>
        </w:tabs>
        <w:rPr>
          <w:rFonts w:ascii="Arial" w:hAnsi="Arial" w:cs="Arial"/>
          <w:b/>
          <w:sz w:val="20"/>
          <w:szCs w:val="20"/>
        </w:rPr>
      </w:pPr>
    </w:p>
    <w:p w14:paraId="59529BEF" w14:textId="77777777" w:rsidR="00E61DAD" w:rsidRDefault="00E61DAD" w:rsidP="00E61DAD">
      <w:pPr>
        <w:tabs>
          <w:tab w:val="left" w:pos="6855"/>
          <w:tab w:val="right" w:pos="9422"/>
        </w:tabs>
        <w:rPr>
          <w:rFonts w:ascii="Arial" w:hAnsi="Arial" w:cs="Arial"/>
          <w:b/>
          <w:sz w:val="20"/>
          <w:szCs w:val="20"/>
        </w:rPr>
      </w:pPr>
    </w:p>
    <w:p w14:paraId="51350427" w14:textId="77777777" w:rsidR="00E61DAD" w:rsidRDefault="00E61DAD" w:rsidP="00E61DAD">
      <w:pPr>
        <w:tabs>
          <w:tab w:val="left" w:pos="6855"/>
          <w:tab w:val="right" w:pos="9422"/>
        </w:tabs>
        <w:rPr>
          <w:rFonts w:ascii="Arial" w:hAnsi="Arial" w:cs="Arial"/>
          <w:b/>
          <w:sz w:val="20"/>
          <w:szCs w:val="20"/>
        </w:rPr>
      </w:pPr>
    </w:p>
    <w:p w14:paraId="79ED2E52" w14:textId="77777777" w:rsidR="00E61DAD" w:rsidRDefault="00E61DAD" w:rsidP="00E61DAD">
      <w:pPr>
        <w:tabs>
          <w:tab w:val="left" w:pos="6855"/>
          <w:tab w:val="right" w:pos="9422"/>
        </w:tabs>
        <w:rPr>
          <w:rFonts w:ascii="Arial" w:hAnsi="Arial" w:cs="Arial"/>
          <w:b/>
          <w:sz w:val="20"/>
          <w:szCs w:val="20"/>
        </w:rPr>
      </w:pPr>
    </w:p>
    <w:p w14:paraId="1B16FE0C" w14:textId="77777777" w:rsidR="00E61DAD" w:rsidRDefault="00E61DAD" w:rsidP="00E61DAD">
      <w:pPr>
        <w:tabs>
          <w:tab w:val="left" w:pos="6855"/>
          <w:tab w:val="right" w:pos="9422"/>
        </w:tabs>
        <w:rPr>
          <w:rFonts w:ascii="Arial" w:hAnsi="Arial" w:cs="Arial"/>
          <w:b/>
          <w:sz w:val="20"/>
          <w:szCs w:val="20"/>
        </w:rPr>
      </w:pPr>
    </w:p>
    <w:p w14:paraId="5C1CC862" w14:textId="77777777" w:rsidR="00E61DAD" w:rsidRDefault="00E61DAD" w:rsidP="00E61DAD">
      <w:pPr>
        <w:tabs>
          <w:tab w:val="left" w:pos="6855"/>
          <w:tab w:val="right" w:pos="9422"/>
        </w:tabs>
        <w:rPr>
          <w:rFonts w:ascii="Arial" w:hAnsi="Arial" w:cs="Arial"/>
          <w:b/>
          <w:sz w:val="20"/>
          <w:szCs w:val="20"/>
        </w:rPr>
      </w:pPr>
    </w:p>
    <w:p w14:paraId="57403004" w14:textId="77777777" w:rsidR="00E61DAD" w:rsidRDefault="00E61DAD" w:rsidP="00E61DAD">
      <w:pPr>
        <w:tabs>
          <w:tab w:val="left" w:pos="6855"/>
          <w:tab w:val="right" w:pos="9422"/>
        </w:tabs>
        <w:rPr>
          <w:rFonts w:ascii="Arial" w:hAnsi="Arial" w:cs="Arial"/>
          <w:b/>
          <w:sz w:val="20"/>
          <w:szCs w:val="20"/>
        </w:rPr>
      </w:pPr>
    </w:p>
    <w:p w14:paraId="547EF02E" w14:textId="77777777" w:rsidR="00E61DAD" w:rsidRDefault="00E61DAD" w:rsidP="00E61DAD">
      <w:pPr>
        <w:tabs>
          <w:tab w:val="left" w:pos="6855"/>
          <w:tab w:val="right" w:pos="9422"/>
        </w:tabs>
        <w:rPr>
          <w:rFonts w:ascii="Arial" w:hAnsi="Arial" w:cs="Arial"/>
          <w:b/>
          <w:sz w:val="20"/>
          <w:szCs w:val="20"/>
        </w:rPr>
      </w:pPr>
    </w:p>
    <w:p w14:paraId="24D0EFAD" w14:textId="77777777" w:rsidR="00E61DAD" w:rsidRDefault="00E61DAD" w:rsidP="00E61DAD">
      <w:pPr>
        <w:tabs>
          <w:tab w:val="left" w:pos="6855"/>
          <w:tab w:val="right" w:pos="9422"/>
        </w:tabs>
        <w:rPr>
          <w:rFonts w:ascii="Arial" w:hAnsi="Arial" w:cs="Arial"/>
          <w:b/>
          <w:sz w:val="20"/>
          <w:szCs w:val="20"/>
        </w:rPr>
      </w:pPr>
    </w:p>
    <w:p w14:paraId="7E8786F3" w14:textId="77777777" w:rsidR="00E61DAD" w:rsidRDefault="00E61DAD" w:rsidP="00E61DAD">
      <w:pPr>
        <w:tabs>
          <w:tab w:val="left" w:pos="6855"/>
          <w:tab w:val="right" w:pos="9422"/>
        </w:tabs>
        <w:rPr>
          <w:rFonts w:ascii="Arial" w:hAnsi="Arial" w:cs="Arial"/>
          <w:b/>
          <w:sz w:val="20"/>
          <w:szCs w:val="20"/>
        </w:rPr>
      </w:pPr>
    </w:p>
    <w:p w14:paraId="3991A5D3" w14:textId="23936286" w:rsidR="00331D7A" w:rsidRDefault="00331D7A" w:rsidP="00BE5EF7">
      <w:pPr>
        <w:tabs>
          <w:tab w:val="left" w:pos="6855"/>
          <w:tab w:val="right" w:pos="9422"/>
        </w:tabs>
        <w:rPr>
          <w:rFonts w:ascii="Arial" w:hAnsi="Arial" w:cs="Arial"/>
          <w:b/>
          <w:sz w:val="20"/>
          <w:szCs w:val="20"/>
        </w:rPr>
      </w:pPr>
    </w:p>
    <w:p w14:paraId="68378478" w14:textId="34E1EEF9" w:rsidR="00331D7A" w:rsidRDefault="00331D7A" w:rsidP="00BE5EF7">
      <w:pPr>
        <w:tabs>
          <w:tab w:val="left" w:pos="6855"/>
          <w:tab w:val="right" w:pos="9422"/>
        </w:tabs>
        <w:rPr>
          <w:rFonts w:ascii="Arial" w:hAnsi="Arial" w:cs="Arial"/>
          <w:b/>
          <w:sz w:val="20"/>
          <w:szCs w:val="20"/>
        </w:rPr>
      </w:pPr>
    </w:p>
    <w:p w14:paraId="5A999834" w14:textId="5170E33F" w:rsidR="00331D7A" w:rsidRDefault="00331D7A" w:rsidP="00BE5EF7">
      <w:pPr>
        <w:tabs>
          <w:tab w:val="left" w:pos="6855"/>
          <w:tab w:val="right" w:pos="9422"/>
        </w:tabs>
        <w:rPr>
          <w:rFonts w:ascii="Arial" w:hAnsi="Arial" w:cs="Arial"/>
          <w:b/>
          <w:sz w:val="20"/>
          <w:szCs w:val="20"/>
        </w:rPr>
      </w:pPr>
    </w:p>
    <w:p w14:paraId="676AF101" w14:textId="77777777" w:rsidR="004415BE" w:rsidRDefault="004415BE" w:rsidP="00BE5EF7">
      <w:pPr>
        <w:tabs>
          <w:tab w:val="left" w:pos="6855"/>
          <w:tab w:val="right" w:pos="9422"/>
        </w:tabs>
        <w:rPr>
          <w:rFonts w:ascii="Arial" w:hAnsi="Arial" w:cs="Arial"/>
          <w:b/>
          <w:sz w:val="20"/>
          <w:szCs w:val="20"/>
        </w:rPr>
      </w:pPr>
    </w:p>
    <w:p w14:paraId="589CB168" w14:textId="77777777" w:rsidR="004415BE" w:rsidRDefault="004415BE" w:rsidP="00BE5EF7">
      <w:pPr>
        <w:tabs>
          <w:tab w:val="left" w:pos="6855"/>
          <w:tab w:val="right" w:pos="9422"/>
        </w:tabs>
        <w:rPr>
          <w:rFonts w:ascii="Arial" w:hAnsi="Arial" w:cs="Arial"/>
          <w:b/>
          <w:sz w:val="20"/>
          <w:szCs w:val="20"/>
        </w:rPr>
      </w:pPr>
    </w:p>
    <w:p w14:paraId="5AB0A17D" w14:textId="45693B9E" w:rsidR="00123070" w:rsidRPr="00CA5490" w:rsidRDefault="002A6F0E" w:rsidP="00CA5490">
      <w:pPr>
        <w:tabs>
          <w:tab w:val="left" w:pos="6855"/>
          <w:tab w:val="right" w:pos="9422"/>
        </w:tabs>
        <w:jc w:val="center"/>
        <w:rPr>
          <w:rFonts w:ascii="Arial" w:hAnsi="Arial" w:cs="Arial"/>
          <w:b/>
          <w:sz w:val="20"/>
          <w:szCs w:val="20"/>
        </w:rPr>
      </w:pPr>
      <w:r>
        <w:rPr>
          <w:rFonts w:ascii="Arial" w:hAnsi="Arial" w:cs="Arial"/>
          <w:b/>
          <w:sz w:val="20"/>
          <w:szCs w:val="20"/>
        </w:rPr>
        <w:lastRenderedPageBreak/>
        <w:t xml:space="preserve">                                                                                                                                </w:t>
      </w:r>
      <w:r w:rsidR="00CA5490" w:rsidRPr="0032158B">
        <w:rPr>
          <w:rFonts w:ascii="Arial" w:hAnsi="Arial" w:cs="Arial"/>
          <w:b/>
          <w:sz w:val="20"/>
          <w:szCs w:val="20"/>
        </w:rPr>
        <w:t xml:space="preserve">Załącznik </w:t>
      </w:r>
      <w:r w:rsidR="00C91F14">
        <w:rPr>
          <w:rFonts w:ascii="Arial" w:hAnsi="Arial" w:cs="Arial"/>
          <w:b/>
          <w:sz w:val="20"/>
          <w:szCs w:val="20"/>
        </w:rPr>
        <w:t>N</w:t>
      </w:r>
      <w:r w:rsidR="00CA5490" w:rsidRPr="0032158B">
        <w:rPr>
          <w:rFonts w:ascii="Arial" w:hAnsi="Arial" w:cs="Arial"/>
          <w:b/>
          <w:sz w:val="20"/>
          <w:szCs w:val="20"/>
        </w:rPr>
        <w:t xml:space="preserve">r </w:t>
      </w:r>
      <w:r w:rsidR="00AB2358">
        <w:rPr>
          <w:rFonts w:ascii="Arial" w:hAnsi="Arial" w:cs="Arial"/>
          <w:b/>
          <w:sz w:val="20"/>
          <w:szCs w:val="20"/>
        </w:rPr>
        <w:t>4</w:t>
      </w:r>
      <w:r w:rsidR="001D180A">
        <w:rPr>
          <w:rFonts w:ascii="Arial" w:hAnsi="Arial" w:cs="Arial"/>
          <w:b/>
          <w:sz w:val="20"/>
          <w:szCs w:val="20"/>
        </w:rPr>
        <w:t xml:space="preserve"> </w:t>
      </w:r>
      <w:r w:rsidR="00E167D7">
        <w:rPr>
          <w:rFonts w:ascii="Arial" w:hAnsi="Arial" w:cs="Arial"/>
          <w:b/>
          <w:sz w:val="20"/>
          <w:szCs w:val="20"/>
        </w:rPr>
        <w:t>do S</w:t>
      </w:r>
      <w:r w:rsidR="00CA5490" w:rsidRPr="0032158B">
        <w:rPr>
          <w:rFonts w:ascii="Arial" w:hAnsi="Arial" w:cs="Arial"/>
          <w:b/>
          <w:sz w:val="20"/>
          <w:szCs w:val="20"/>
        </w:rPr>
        <w:t>WZ</w:t>
      </w:r>
      <w:r w:rsidR="00CA5490" w:rsidRPr="00A76092">
        <w:rPr>
          <w:rFonts w:ascii="Arial" w:hAnsi="Arial" w:cs="Arial"/>
          <w:b/>
          <w:sz w:val="20"/>
          <w:szCs w:val="20"/>
        </w:rPr>
        <w:t xml:space="preserve"> </w:t>
      </w:r>
    </w:p>
    <w:p w14:paraId="45301193" w14:textId="77777777" w:rsidR="00123070" w:rsidRPr="00A76092" w:rsidRDefault="00123070" w:rsidP="00123070">
      <w:pPr>
        <w:tabs>
          <w:tab w:val="left" w:pos="7980"/>
        </w:tabs>
        <w:jc w:val="both"/>
        <w:rPr>
          <w:rFonts w:ascii="Arial" w:hAnsi="Arial" w:cs="Arial"/>
          <w:b/>
          <w:bCs/>
          <w:color w:val="000000"/>
          <w:sz w:val="20"/>
          <w:szCs w:val="20"/>
        </w:rPr>
      </w:pPr>
      <w:r w:rsidRPr="00A76092">
        <w:rPr>
          <w:rFonts w:ascii="Arial" w:hAnsi="Arial" w:cs="Arial"/>
          <w:b/>
          <w:bCs/>
          <w:color w:val="000000"/>
          <w:sz w:val="20"/>
          <w:szCs w:val="20"/>
        </w:rPr>
        <w:tab/>
      </w:r>
      <w:r w:rsidRPr="00A76092">
        <w:rPr>
          <w:rFonts w:ascii="Arial" w:hAnsi="Arial" w:cs="Arial"/>
          <w:b/>
          <w:bCs/>
          <w:sz w:val="20"/>
          <w:szCs w:val="20"/>
        </w:rPr>
        <w:tab/>
      </w:r>
    </w:p>
    <w:p w14:paraId="601F1416" w14:textId="77777777" w:rsidR="00123070" w:rsidRPr="00A76092" w:rsidRDefault="00123070" w:rsidP="00123070">
      <w:pPr>
        <w:tabs>
          <w:tab w:val="left" w:pos="851"/>
        </w:tabs>
        <w:jc w:val="right"/>
        <w:rPr>
          <w:rFonts w:ascii="Arial" w:hAnsi="Arial" w:cs="Arial"/>
          <w:b/>
          <w:bCs/>
          <w:sz w:val="20"/>
          <w:szCs w:val="20"/>
        </w:rPr>
      </w:pPr>
    </w:p>
    <w:p w14:paraId="7F8CD028" w14:textId="77777777" w:rsidR="002E5AED" w:rsidRPr="004630B7" w:rsidRDefault="002E5AED" w:rsidP="002E5AED">
      <w:pPr>
        <w:spacing w:after="200" w:line="276" w:lineRule="auto"/>
        <w:rPr>
          <w:rFonts w:ascii="Arial" w:eastAsia="Calibri" w:hAnsi="Arial" w:cs="Arial"/>
          <w:sz w:val="20"/>
          <w:szCs w:val="20"/>
          <w:lang w:eastAsia="en-US"/>
        </w:rPr>
      </w:pPr>
      <w:r w:rsidRPr="004630B7">
        <w:rPr>
          <w:rFonts w:ascii="Arial" w:eastAsia="Calibri" w:hAnsi="Arial" w:cs="Arial"/>
          <w:sz w:val="20"/>
          <w:szCs w:val="20"/>
          <w:lang w:eastAsia="en-US"/>
        </w:rPr>
        <w:t xml:space="preserve">Miejscowość: _________________                 </w:t>
      </w:r>
      <w:r>
        <w:rPr>
          <w:rFonts w:ascii="Arial" w:eastAsia="Calibri" w:hAnsi="Arial" w:cs="Arial"/>
          <w:sz w:val="20"/>
          <w:szCs w:val="20"/>
          <w:lang w:eastAsia="en-US"/>
        </w:rPr>
        <w:t xml:space="preserve">    </w:t>
      </w:r>
      <w:r w:rsidRPr="004630B7">
        <w:rPr>
          <w:rFonts w:ascii="Arial" w:eastAsia="Calibri" w:hAnsi="Arial" w:cs="Arial"/>
          <w:sz w:val="20"/>
          <w:szCs w:val="20"/>
          <w:lang w:eastAsia="en-US"/>
        </w:rPr>
        <w:t xml:space="preserve">                                          dnia _____________________</w:t>
      </w:r>
    </w:p>
    <w:p w14:paraId="2B70C507" w14:textId="77777777" w:rsidR="00123070" w:rsidRPr="00A76092" w:rsidRDefault="00123070" w:rsidP="00123070">
      <w:pPr>
        <w:pStyle w:val="bullet"/>
        <w:spacing w:before="0" w:after="0"/>
        <w:rPr>
          <w:rFonts w:ascii="Arial" w:hAnsi="Arial" w:cs="Arial"/>
          <w:bCs/>
          <w:sz w:val="20"/>
        </w:rPr>
      </w:pPr>
    </w:p>
    <w:p w14:paraId="204362A1" w14:textId="77777777" w:rsidR="00123070" w:rsidRPr="00A76092" w:rsidRDefault="00123070" w:rsidP="00123070">
      <w:pPr>
        <w:pStyle w:val="bullet"/>
        <w:spacing w:before="0" w:after="0"/>
        <w:rPr>
          <w:rFonts w:ascii="Arial" w:hAnsi="Arial" w:cs="Arial"/>
          <w:bCs/>
          <w:sz w:val="20"/>
        </w:rPr>
      </w:pPr>
    </w:p>
    <w:p w14:paraId="542B8019" w14:textId="77777777" w:rsidR="00123070" w:rsidRPr="00A76092" w:rsidRDefault="00123070" w:rsidP="00123070">
      <w:pPr>
        <w:pStyle w:val="bullet"/>
        <w:spacing w:before="0" w:after="0"/>
        <w:rPr>
          <w:rFonts w:ascii="Arial" w:hAnsi="Arial" w:cs="Arial"/>
          <w:bCs/>
          <w:sz w:val="20"/>
        </w:rPr>
      </w:pPr>
    </w:p>
    <w:p w14:paraId="23DE0F1C" w14:textId="77777777" w:rsidR="00123070" w:rsidRPr="00A76092" w:rsidRDefault="00123070" w:rsidP="00123070">
      <w:pPr>
        <w:pStyle w:val="bullet"/>
        <w:spacing w:before="0" w:after="0"/>
        <w:rPr>
          <w:rFonts w:ascii="Arial" w:hAnsi="Arial" w:cs="Arial"/>
          <w:bCs/>
          <w:sz w:val="20"/>
        </w:rPr>
      </w:pPr>
    </w:p>
    <w:p w14:paraId="18F6585A" w14:textId="77777777" w:rsidR="00123070" w:rsidRPr="00A76092" w:rsidRDefault="00123070" w:rsidP="00123070">
      <w:pPr>
        <w:pStyle w:val="bullet"/>
        <w:spacing w:before="0" w:after="0"/>
        <w:rPr>
          <w:rFonts w:ascii="Arial" w:hAnsi="Arial" w:cs="Arial"/>
          <w:bCs/>
          <w:sz w:val="20"/>
        </w:rPr>
      </w:pPr>
    </w:p>
    <w:p w14:paraId="3DA82A7F" w14:textId="77777777" w:rsidR="00123070" w:rsidRPr="00A76092" w:rsidRDefault="00123070" w:rsidP="00123070">
      <w:pPr>
        <w:pStyle w:val="bullet"/>
        <w:spacing w:before="0" w:after="0"/>
        <w:jc w:val="center"/>
        <w:rPr>
          <w:rFonts w:ascii="Arial" w:hAnsi="Arial" w:cs="Arial"/>
          <w:b/>
          <w:bCs/>
          <w:sz w:val="20"/>
        </w:rPr>
      </w:pPr>
      <w:r w:rsidRPr="00A76092">
        <w:rPr>
          <w:rFonts w:ascii="Arial" w:hAnsi="Arial" w:cs="Arial"/>
          <w:b/>
          <w:bCs/>
          <w:sz w:val="20"/>
        </w:rPr>
        <w:t>PEŁNA NAZWA WYKONAWCY</w:t>
      </w:r>
    </w:p>
    <w:p w14:paraId="77730DA5" w14:textId="77777777" w:rsidR="00123070" w:rsidRPr="00A76092" w:rsidRDefault="00123070" w:rsidP="00123070">
      <w:pPr>
        <w:pStyle w:val="bullet"/>
        <w:spacing w:before="0" w:after="0"/>
        <w:jc w:val="both"/>
        <w:rPr>
          <w:rFonts w:ascii="Arial" w:hAnsi="Arial" w:cs="Arial"/>
          <w:bCs/>
          <w:sz w:val="20"/>
        </w:rPr>
      </w:pPr>
    </w:p>
    <w:p w14:paraId="13DF6609" w14:textId="77777777" w:rsidR="00123070" w:rsidRPr="00A76092" w:rsidRDefault="00123070" w:rsidP="00123070">
      <w:pPr>
        <w:pStyle w:val="bullet"/>
        <w:spacing w:before="0" w:after="0"/>
        <w:jc w:val="both"/>
        <w:rPr>
          <w:rFonts w:ascii="Arial" w:hAnsi="Arial" w:cs="Arial"/>
          <w:bCs/>
          <w:sz w:val="20"/>
        </w:rPr>
      </w:pPr>
    </w:p>
    <w:p w14:paraId="7C5A1ABE" w14:textId="77777777" w:rsidR="00123070" w:rsidRPr="00A76092" w:rsidRDefault="00123070" w:rsidP="00123070">
      <w:pPr>
        <w:pStyle w:val="bullet"/>
        <w:spacing w:before="0" w:after="0" w:line="480" w:lineRule="auto"/>
        <w:jc w:val="center"/>
        <w:rPr>
          <w:rFonts w:ascii="Arial" w:hAnsi="Arial" w:cs="Arial"/>
          <w:bCs/>
          <w:sz w:val="20"/>
        </w:rPr>
      </w:pPr>
      <w:r w:rsidRPr="00A76092">
        <w:rPr>
          <w:rFonts w:ascii="Arial" w:hAnsi="Arial" w:cs="Arial"/>
          <w:bCs/>
          <w:sz w:val="20"/>
        </w:rPr>
        <w:t>-------------------------</w:t>
      </w:r>
      <w:r>
        <w:rPr>
          <w:rFonts w:ascii="Arial" w:hAnsi="Arial" w:cs="Arial"/>
          <w:bCs/>
          <w:sz w:val="20"/>
        </w:rPr>
        <w:t>----------------------</w:t>
      </w:r>
      <w:r w:rsidRPr="00A76092">
        <w:rPr>
          <w:rFonts w:ascii="Arial" w:hAnsi="Arial" w:cs="Arial"/>
          <w:bCs/>
          <w:sz w:val="20"/>
        </w:rPr>
        <w:t>-------------------------</w:t>
      </w:r>
    </w:p>
    <w:p w14:paraId="27C0E30F" w14:textId="77777777" w:rsidR="00123070" w:rsidRPr="00A76092" w:rsidRDefault="00123070" w:rsidP="00123070">
      <w:pPr>
        <w:pStyle w:val="bullet"/>
        <w:spacing w:before="0" w:after="0" w:line="480" w:lineRule="auto"/>
        <w:jc w:val="center"/>
        <w:rPr>
          <w:rFonts w:ascii="Arial" w:hAnsi="Arial" w:cs="Arial"/>
          <w:bCs/>
          <w:sz w:val="20"/>
        </w:rPr>
      </w:pPr>
      <w:r w:rsidRPr="00A76092">
        <w:rPr>
          <w:rFonts w:ascii="Arial" w:hAnsi="Arial" w:cs="Arial"/>
          <w:bCs/>
          <w:sz w:val="20"/>
        </w:rPr>
        <w:t>------------------------------</w:t>
      </w:r>
      <w:r>
        <w:rPr>
          <w:rFonts w:ascii="Arial" w:hAnsi="Arial" w:cs="Arial"/>
          <w:bCs/>
          <w:sz w:val="20"/>
        </w:rPr>
        <w:t>----------------------</w:t>
      </w:r>
      <w:r w:rsidRPr="00A76092">
        <w:rPr>
          <w:rFonts w:ascii="Arial" w:hAnsi="Arial" w:cs="Arial"/>
          <w:bCs/>
          <w:sz w:val="20"/>
        </w:rPr>
        <w:t>--------------------</w:t>
      </w:r>
    </w:p>
    <w:p w14:paraId="2DD38FFD" w14:textId="77777777" w:rsidR="00123070" w:rsidRDefault="00123070" w:rsidP="00123070">
      <w:pPr>
        <w:pStyle w:val="bullet"/>
        <w:spacing w:before="0" w:after="0"/>
        <w:rPr>
          <w:rFonts w:ascii="Arial" w:hAnsi="Arial" w:cs="Arial"/>
          <w:bCs/>
          <w:sz w:val="20"/>
        </w:rPr>
      </w:pPr>
    </w:p>
    <w:p w14:paraId="2847B913" w14:textId="77777777" w:rsidR="00123070" w:rsidRDefault="00123070" w:rsidP="00123070">
      <w:pPr>
        <w:pStyle w:val="bullet"/>
        <w:spacing w:before="0" w:after="0"/>
        <w:rPr>
          <w:rFonts w:ascii="Arial" w:hAnsi="Arial" w:cs="Arial"/>
          <w:bCs/>
          <w:sz w:val="20"/>
        </w:rPr>
      </w:pPr>
    </w:p>
    <w:p w14:paraId="6293D169" w14:textId="77777777" w:rsidR="00123070" w:rsidRPr="00A76092" w:rsidRDefault="00123070" w:rsidP="00123070">
      <w:pPr>
        <w:pStyle w:val="bullet"/>
        <w:spacing w:before="0" w:after="0"/>
        <w:rPr>
          <w:rFonts w:ascii="Arial" w:hAnsi="Arial" w:cs="Arial"/>
          <w:bCs/>
          <w:sz w:val="20"/>
        </w:rPr>
      </w:pPr>
    </w:p>
    <w:p w14:paraId="5BD59C3C" w14:textId="77777777" w:rsidR="00123070" w:rsidRPr="00A76092" w:rsidRDefault="00123070" w:rsidP="00123070">
      <w:pPr>
        <w:jc w:val="center"/>
        <w:rPr>
          <w:rFonts w:ascii="Arial" w:hAnsi="Arial" w:cs="Arial"/>
          <w:b/>
          <w:sz w:val="20"/>
          <w:szCs w:val="20"/>
        </w:rPr>
      </w:pPr>
      <w:r w:rsidRPr="00A76092">
        <w:rPr>
          <w:rFonts w:ascii="Arial" w:hAnsi="Arial" w:cs="Arial"/>
          <w:b/>
          <w:sz w:val="20"/>
          <w:szCs w:val="20"/>
        </w:rPr>
        <w:t>OŚWIADCZENIE WYKONAWCY WSPÓLNIE UBIEGAJĄCEGO SIĘ O ZAMÓWIENIE</w:t>
      </w:r>
    </w:p>
    <w:p w14:paraId="2CD783A3" w14:textId="77777777" w:rsidR="00123070" w:rsidRPr="00A76092" w:rsidRDefault="00123070" w:rsidP="00123070">
      <w:pPr>
        <w:rPr>
          <w:rFonts w:ascii="Arial" w:hAnsi="Arial" w:cs="Arial"/>
          <w:bCs/>
          <w:sz w:val="20"/>
          <w:szCs w:val="20"/>
        </w:rPr>
      </w:pPr>
    </w:p>
    <w:p w14:paraId="62E1D5E3" w14:textId="77777777" w:rsidR="00123070" w:rsidRDefault="00123070" w:rsidP="00123070">
      <w:pPr>
        <w:pStyle w:val="bullet"/>
        <w:spacing w:before="0" w:after="0"/>
        <w:rPr>
          <w:rFonts w:ascii="Arial" w:hAnsi="Arial" w:cs="Arial"/>
          <w:bCs/>
          <w:sz w:val="20"/>
        </w:rPr>
      </w:pPr>
    </w:p>
    <w:p w14:paraId="0CD73EDC" w14:textId="77777777" w:rsidR="00123070" w:rsidRDefault="00123070" w:rsidP="00123070">
      <w:pPr>
        <w:pStyle w:val="bullet"/>
        <w:spacing w:before="0" w:after="0"/>
        <w:rPr>
          <w:rFonts w:ascii="Arial" w:hAnsi="Arial" w:cs="Arial"/>
          <w:bCs/>
          <w:sz w:val="20"/>
        </w:rPr>
      </w:pPr>
    </w:p>
    <w:p w14:paraId="389325C9" w14:textId="77777777" w:rsidR="00123070" w:rsidRPr="00A76092" w:rsidRDefault="00123070" w:rsidP="00123070">
      <w:pPr>
        <w:pStyle w:val="bullet"/>
        <w:spacing w:before="0" w:after="0"/>
        <w:rPr>
          <w:rFonts w:ascii="Arial" w:hAnsi="Arial" w:cs="Arial"/>
          <w:bCs/>
          <w:sz w:val="20"/>
        </w:rPr>
      </w:pPr>
    </w:p>
    <w:p w14:paraId="001D5BC7" w14:textId="77777777" w:rsidR="00123070" w:rsidRPr="00A76092" w:rsidRDefault="00123070" w:rsidP="00123070">
      <w:pPr>
        <w:pStyle w:val="bullet"/>
        <w:spacing w:before="0" w:after="0"/>
        <w:rPr>
          <w:rFonts w:ascii="Arial" w:hAnsi="Arial" w:cs="Arial"/>
          <w:bCs/>
          <w:sz w:val="20"/>
        </w:rPr>
      </w:pPr>
    </w:p>
    <w:p w14:paraId="015686E9" w14:textId="77777777" w:rsidR="00123070" w:rsidRPr="00A76092" w:rsidRDefault="00123070" w:rsidP="00123070">
      <w:pPr>
        <w:pStyle w:val="bullet"/>
        <w:spacing w:before="0" w:after="0"/>
        <w:rPr>
          <w:rFonts w:ascii="Arial" w:hAnsi="Arial" w:cs="Arial"/>
          <w:bCs/>
          <w:sz w:val="20"/>
        </w:rPr>
      </w:pPr>
    </w:p>
    <w:p w14:paraId="6F82532A" w14:textId="77777777" w:rsidR="00123070" w:rsidRPr="00A76092" w:rsidRDefault="00123070" w:rsidP="00123070">
      <w:pPr>
        <w:jc w:val="both"/>
        <w:rPr>
          <w:rFonts w:ascii="Arial" w:hAnsi="Arial" w:cs="Arial"/>
          <w:sz w:val="20"/>
          <w:szCs w:val="20"/>
        </w:rPr>
      </w:pPr>
      <w:r w:rsidRPr="00A76092">
        <w:rPr>
          <w:rFonts w:ascii="Arial" w:hAnsi="Arial" w:cs="Arial"/>
          <w:sz w:val="20"/>
          <w:szCs w:val="20"/>
        </w:rPr>
        <w:t>Oświadczam, że będę ponosił solidarną odpowiedzialność za wykonanie przedmiotu zamówienia.</w:t>
      </w:r>
    </w:p>
    <w:p w14:paraId="75BD5526" w14:textId="77777777" w:rsidR="00123070" w:rsidRPr="00A76092" w:rsidRDefault="00123070" w:rsidP="00123070">
      <w:pPr>
        <w:tabs>
          <w:tab w:val="left" w:pos="426"/>
        </w:tabs>
        <w:jc w:val="both"/>
        <w:rPr>
          <w:rFonts w:ascii="Arial" w:hAnsi="Arial" w:cs="Arial"/>
          <w:sz w:val="20"/>
          <w:szCs w:val="20"/>
        </w:rPr>
      </w:pPr>
    </w:p>
    <w:p w14:paraId="7B787EC6" w14:textId="77777777" w:rsidR="00123070" w:rsidRPr="00A76092" w:rsidRDefault="00123070" w:rsidP="00123070">
      <w:pPr>
        <w:tabs>
          <w:tab w:val="left" w:pos="426"/>
        </w:tabs>
        <w:jc w:val="both"/>
        <w:rPr>
          <w:rFonts w:ascii="Arial" w:hAnsi="Arial" w:cs="Arial"/>
          <w:sz w:val="20"/>
          <w:szCs w:val="20"/>
        </w:rPr>
      </w:pPr>
    </w:p>
    <w:p w14:paraId="58A46864" w14:textId="77777777" w:rsidR="00123070" w:rsidRPr="00A76092" w:rsidRDefault="00123070" w:rsidP="00123070">
      <w:pPr>
        <w:tabs>
          <w:tab w:val="left" w:pos="426"/>
        </w:tabs>
        <w:jc w:val="both"/>
        <w:rPr>
          <w:rFonts w:ascii="Arial" w:hAnsi="Arial" w:cs="Arial"/>
          <w:sz w:val="20"/>
          <w:szCs w:val="20"/>
        </w:rPr>
      </w:pPr>
    </w:p>
    <w:p w14:paraId="3645A4E9" w14:textId="77777777" w:rsidR="00123070" w:rsidRPr="00A76092" w:rsidRDefault="00123070" w:rsidP="00123070">
      <w:pPr>
        <w:tabs>
          <w:tab w:val="left" w:pos="426"/>
        </w:tabs>
        <w:jc w:val="both"/>
        <w:rPr>
          <w:rFonts w:ascii="Arial" w:hAnsi="Arial" w:cs="Arial"/>
          <w:sz w:val="20"/>
          <w:szCs w:val="20"/>
        </w:rPr>
      </w:pPr>
    </w:p>
    <w:p w14:paraId="28D45DA8" w14:textId="77777777" w:rsidR="00123070" w:rsidRDefault="00123070" w:rsidP="00123070">
      <w:pPr>
        <w:tabs>
          <w:tab w:val="left" w:pos="426"/>
        </w:tabs>
        <w:jc w:val="both"/>
        <w:rPr>
          <w:rFonts w:ascii="Arial" w:hAnsi="Arial" w:cs="Arial"/>
          <w:sz w:val="20"/>
          <w:szCs w:val="20"/>
        </w:rPr>
      </w:pPr>
    </w:p>
    <w:p w14:paraId="7619B5CB" w14:textId="77777777" w:rsidR="001C308B" w:rsidRDefault="001C308B" w:rsidP="00123070">
      <w:pPr>
        <w:tabs>
          <w:tab w:val="left" w:pos="426"/>
        </w:tabs>
        <w:jc w:val="both"/>
        <w:rPr>
          <w:rFonts w:ascii="Arial" w:hAnsi="Arial" w:cs="Arial"/>
          <w:sz w:val="20"/>
          <w:szCs w:val="20"/>
        </w:rPr>
      </w:pPr>
    </w:p>
    <w:p w14:paraId="53601CB0" w14:textId="77777777" w:rsidR="001C308B" w:rsidRDefault="001C308B" w:rsidP="00123070">
      <w:pPr>
        <w:tabs>
          <w:tab w:val="left" w:pos="426"/>
        </w:tabs>
        <w:jc w:val="both"/>
        <w:rPr>
          <w:rFonts w:ascii="Arial" w:hAnsi="Arial" w:cs="Arial"/>
          <w:sz w:val="20"/>
          <w:szCs w:val="20"/>
        </w:rPr>
      </w:pPr>
    </w:p>
    <w:p w14:paraId="2939742A" w14:textId="77777777" w:rsidR="001C308B" w:rsidRPr="00A76092" w:rsidRDefault="001C308B" w:rsidP="00123070">
      <w:pPr>
        <w:tabs>
          <w:tab w:val="left" w:pos="426"/>
        </w:tabs>
        <w:jc w:val="both"/>
        <w:rPr>
          <w:rFonts w:ascii="Arial" w:hAnsi="Arial" w:cs="Arial"/>
          <w:sz w:val="20"/>
          <w:szCs w:val="20"/>
        </w:rPr>
      </w:pPr>
    </w:p>
    <w:p w14:paraId="1C2A3C23" w14:textId="77777777" w:rsidR="00123070" w:rsidRPr="00A76092" w:rsidRDefault="00123070" w:rsidP="00123070">
      <w:pPr>
        <w:rPr>
          <w:rFonts w:ascii="Arial" w:hAnsi="Arial" w:cs="Arial"/>
          <w:sz w:val="20"/>
          <w:szCs w:val="20"/>
        </w:rPr>
      </w:pPr>
    </w:p>
    <w:p w14:paraId="2C10D76B" w14:textId="581A7ED9" w:rsidR="00123070" w:rsidRPr="00F27054" w:rsidRDefault="00123070" w:rsidP="002E5AED">
      <w:pPr>
        <w:jc w:val="center"/>
        <w:rPr>
          <w:rFonts w:ascii="Arial" w:hAnsi="Arial" w:cs="Arial"/>
          <w:i/>
          <w:sz w:val="18"/>
          <w:szCs w:val="18"/>
        </w:rPr>
      </w:pPr>
      <w:r>
        <w:rPr>
          <w:rFonts w:ascii="Arial" w:hAnsi="Arial" w:cs="Arial"/>
          <w:i/>
          <w:sz w:val="18"/>
          <w:szCs w:val="18"/>
        </w:rPr>
        <w:t xml:space="preserve">                                                                                         </w:t>
      </w:r>
    </w:p>
    <w:p w14:paraId="1D24FE03"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2F318046"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1912C656"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004FA0F8" w14:textId="77777777" w:rsidR="005D4052" w:rsidRDefault="005D4052" w:rsidP="00AE57BB">
      <w:pPr>
        <w:suppressAutoHyphens w:val="0"/>
        <w:autoSpaceDE w:val="0"/>
        <w:autoSpaceDN w:val="0"/>
        <w:adjustRightInd w:val="0"/>
        <w:jc w:val="right"/>
        <w:rPr>
          <w:rFonts w:ascii="Arial" w:hAnsi="Arial" w:cs="Arial"/>
          <w:b/>
          <w:bCs/>
          <w:sz w:val="20"/>
          <w:szCs w:val="20"/>
          <w:lang w:eastAsia="pl-PL"/>
        </w:rPr>
      </w:pPr>
    </w:p>
    <w:p w14:paraId="09DF07C3" w14:textId="77777777" w:rsidR="005D4052" w:rsidRDefault="005D4052" w:rsidP="00AE57BB">
      <w:pPr>
        <w:suppressAutoHyphens w:val="0"/>
        <w:autoSpaceDE w:val="0"/>
        <w:autoSpaceDN w:val="0"/>
        <w:adjustRightInd w:val="0"/>
        <w:jc w:val="right"/>
        <w:rPr>
          <w:rFonts w:ascii="Arial" w:hAnsi="Arial" w:cs="Arial"/>
          <w:b/>
          <w:bCs/>
          <w:sz w:val="20"/>
          <w:szCs w:val="20"/>
          <w:lang w:eastAsia="pl-PL"/>
        </w:rPr>
      </w:pPr>
    </w:p>
    <w:p w14:paraId="4C398A20" w14:textId="77777777" w:rsidR="005D4052" w:rsidRDefault="005D4052" w:rsidP="00AE57BB">
      <w:pPr>
        <w:suppressAutoHyphens w:val="0"/>
        <w:autoSpaceDE w:val="0"/>
        <w:autoSpaceDN w:val="0"/>
        <w:adjustRightInd w:val="0"/>
        <w:jc w:val="right"/>
        <w:rPr>
          <w:rFonts w:ascii="Arial" w:hAnsi="Arial" w:cs="Arial"/>
          <w:b/>
          <w:bCs/>
          <w:sz w:val="20"/>
          <w:szCs w:val="20"/>
          <w:lang w:eastAsia="pl-PL"/>
        </w:rPr>
      </w:pPr>
    </w:p>
    <w:p w14:paraId="5674BE03" w14:textId="77777777" w:rsidR="005D4052" w:rsidRDefault="005D4052" w:rsidP="00AE57BB">
      <w:pPr>
        <w:suppressAutoHyphens w:val="0"/>
        <w:autoSpaceDE w:val="0"/>
        <w:autoSpaceDN w:val="0"/>
        <w:adjustRightInd w:val="0"/>
        <w:jc w:val="right"/>
        <w:rPr>
          <w:rFonts w:ascii="Arial" w:hAnsi="Arial" w:cs="Arial"/>
          <w:b/>
          <w:bCs/>
          <w:sz w:val="20"/>
          <w:szCs w:val="20"/>
          <w:lang w:eastAsia="pl-PL"/>
        </w:rPr>
      </w:pPr>
    </w:p>
    <w:p w14:paraId="57AA662F" w14:textId="77777777" w:rsidR="005D4052" w:rsidRDefault="005D4052" w:rsidP="00AE57BB">
      <w:pPr>
        <w:suppressAutoHyphens w:val="0"/>
        <w:autoSpaceDE w:val="0"/>
        <w:autoSpaceDN w:val="0"/>
        <w:adjustRightInd w:val="0"/>
        <w:jc w:val="right"/>
        <w:rPr>
          <w:rFonts w:ascii="Arial" w:hAnsi="Arial" w:cs="Arial"/>
          <w:b/>
          <w:bCs/>
          <w:sz w:val="20"/>
          <w:szCs w:val="20"/>
          <w:lang w:eastAsia="pl-PL"/>
        </w:rPr>
      </w:pPr>
    </w:p>
    <w:p w14:paraId="3F1F04E5" w14:textId="77777777" w:rsidR="005D4052" w:rsidRDefault="005D4052" w:rsidP="00AE57BB">
      <w:pPr>
        <w:suppressAutoHyphens w:val="0"/>
        <w:autoSpaceDE w:val="0"/>
        <w:autoSpaceDN w:val="0"/>
        <w:adjustRightInd w:val="0"/>
        <w:jc w:val="right"/>
        <w:rPr>
          <w:rFonts w:ascii="Arial" w:hAnsi="Arial" w:cs="Arial"/>
          <w:b/>
          <w:bCs/>
          <w:sz w:val="20"/>
          <w:szCs w:val="20"/>
          <w:lang w:eastAsia="pl-PL"/>
        </w:rPr>
      </w:pPr>
    </w:p>
    <w:p w14:paraId="240BADA5" w14:textId="77777777" w:rsidR="005D4052" w:rsidRDefault="005D4052" w:rsidP="00AE57BB">
      <w:pPr>
        <w:suppressAutoHyphens w:val="0"/>
        <w:autoSpaceDE w:val="0"/>
        <w:autoSpaceDN w:val="0"/>
        <w:adjustRightInd w:val="0"/>
        <w:jc w:val="right"/>
        <w:rPr>
          <w:rFonts w:ascii="Arial" w:hAnsi="Arial" w:cs="Arial"/>
          <w:b/>
          <w:bCs/>
          <w:sz w:val="20"/>
          <w:szCs w:val="20"/>
          <w:lang w:eastAsia="pl-PL"/>
        </w:rPr>
      </w:pPr>
    </w:p>
    <w:p w14:paraId="6F114E5B"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05F7FAD7" w14:textId="77777777" w:rsidR="00123070" w:rsidRPr="00D2600B" w:rsidRDefault="00123070" w:rsidP="00123070">
      <w:pPr>
        <w:rPr>
          <w:rFonts w:ascii="Arial" w:hAnsi="Arial" w:cs="Arial"/>
          <w:i/>
          <w:sz w:val="22"/>
          <w:szCs w:val="22"/>
        </w:rPr>
      </w:pPr>
      <w:r w:rsidRPr="006C6895">
        <w:rPr>
          <w:rFonts w:ascii="Arial" w:hAnsi="Arial" w:cs="Arial"/>
          <w:b/>
          <w:i/>
          <w:sz w:val="22"/>
          <w:szCs w:val="22"/>
        </w:rPr>
        <w:t>UWAGA!</w:t>
      </w:r>
      <w:r>
        <w:rPr>
          <w:rFonts w:ascii="Arial" w:hAnsi="Arial" w:cs="Arial"/>
          <w:i/>
          <w:sz w:val="22"/>
          <w:szCs w:val="22"/>
        </w:rPr>
        <w:t xml:space="preserve"> </w:t>
      </w:r>
      <w:r w:rsidRPr="00D2600B">
        <w:rPr>
          <w:rFonts w:ascii="Arial" w:hAnsi="Arial" w:cs="Arial"/>
          <w:i/>
          <w:sz w:val="22"/>
          <w:szCs w:val="22"/>
        </w:rPr>
        <w:t>Wypełnia każdy z Wykonawców wspólnie składających ofertę.</w:t>
      </w:r>
    </w:p>
    <w:p w14:paraId="155EAE4C"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6C51692E"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0A3D062C"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62226E38"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5DEB48F0"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7069B3A7" w14:textId="77777777" w:rsidR="002B6078" w:rsidRDefault="002B6078" w:rsidP="00AE57BB">
      <w:pPr>
        <w:suppressAutoHyphens w:val="0"/>
        <w:autoSpaceDE w:val="0"/>
        <w:autoSpaceDN w:val="0"/>
        <w:adjustRightInd w:val="0"/>
        <w:jc w:val="right"/>
        <w:rPr>
          <w:rFonts w:ascii="Arial" w:hAnsi="Arial" w:cs="Arial"/>
          <w:b/>
          <w:bCs/>
          <w:sz w:val="20"/>
          <w:szCs w:val="20"/>
          <w:lang w:eastAsia="pl-PL"/>
        </w:rPr>
      </w:pPr>
    </w:p>
    <w:p w14:paraId="221DFC90" w14:textId="77777777" w:rsidR="002B6078" w:rsidRDefault="002B6078" w:rsidP="00AE57BB">
      <w:pPr>
        <w:suppressAutoHyphens w:val="0"/>
        <w:autoSpaceDE w:val="0"/>
        <w:autoSpaceDN w:val="0"/>
        <w:adjustRightInd w:val="0"/>
        <w:jc w:val="right"/>
        <w:rPr>
          <w:rFonts w:ascii="Arial" w:hAnsi="Arial" w:cs="Arial"/>
          <w:b/>
          <w:bCs/>
          <w:sz w:val="20"/>
          <w:szCs w:val="20"/>
          <w:lang w:eastAsia="pl-PL"/>
        </w:rPr>
      </w:pPr>
    </w:p>
    <w:p w14:paraId="736EF38E" w14:textId="77777777" w:rsidR="002B6078" w:rsidRDefault="002B6078" w:rsidP="00AE57BB">
      <w:pPr>
        <w:suppressAutoHyphens w:val="0"/>
        <w:autoSpaceDE w:val="0"/>
        <w:autoSpaceDN w:val="0"/>
        <w:adjustRightInd w:val="0"/>
        <w:jc w:val="right"/>
        <w:rPr>
          <w:rFonts w:ascii="Arial" w:hAnsi="Arial" w:cs="Arial"/>
          <w:b/>
          <w:bCs/>
          <w:sz w:val="20"/>
          <w:szCs w:val="20"/>
          <w:lang w:eastAsia="pl-PL"/>
        </w:rPr>
      </w:pPr>
    </w:p>
    <w:p w14:paraId="02828739" w14:textId="4A751F63" w:rsidR="002B6078" w:rsidRDefault="002B6078" w:rsidP="00AE57BB">
      <w:pPr>
        <w:suppressAutoHyphens w:val="0"/>
        <w:autoSpaceDE w:val="0"/>
        <w:autoSpaceDN w:val="0"/>
        <w:adjustRightInd w:val="0"/>
        <w:jc w:val="right"/>
        <w:rPr>
          <w:rFonts w:ascii="Arial" w:hAnsi="Arial" w:cs="Arial"/>
          <w:b/>
          <w:bCs/>
          <w:sz w:val="20"/>
          <w:szCs w:val="20"/>
          <w:lang w:eastAsia="pl-PL"/>
        </w:rPr>
      </w:pPr>
    </w:p>
    <w:p w14:paraId="0A41E7CB" w14:textId="77777777" w:rsidR="00602EA6" w:rsidRDefault="00602EA6" w:rsidP="00AE57BB">
      <w:pPr>
        <w:suppressAutoHyphens w:val="0"/>
        <w:autoSpaceDE w:val="0"/>
        <w:autoSpaceDN w:val="0"/>
        <w:adjustRightInd w:val="0"/>
        <w:jc w:val="right"/>
        <w:rPr>
          <w:rFonts w:ascii="Arial" w:hAnsi="Arial" w:cs="Arial"/>
          <w:b/>
          <w:bCs/>
          <w:sz w:val="20"/>
          <w:szCs w:val="20"/>
          <w:lang w:eastAsia="pl-PL"/>
        </w:rPr>
      </w:pPr>
    </w:p>
    <w:p w14:paraId="076B5E5D" w14:textId="5BDB4714" w:rsidR="00331D7A" w:rsidRDefault="00331D7A" w:rsidP="00331D7A">
      <w:pPr>
        <w:suppressAutoHyphens w:val="0"/>
        <w:autoSpaceDE w:val="0"/>
        <w:autoSpaceDN w:val="0"/>
        <w:adjustRightInd w:val="0"/>
        <w:rPr>
          <w:rFonts w:ascii="Arial" w:hAnsi="Arial" w:cs="Arial"/>
          <w:b/>
          <w:bCs/>
          <w:sz w:val="20"/>
          <w:szCs w:val="20"/>
          <w:lang w:eastAsia="pl-PL"/>
        </w:rPr>
      </w:pPr>
    </w:p>
    <w:p w14:paraId="0642B3FE" w14:textId="77777777" w:rsidR="002F2480" w:rsidRDefault="002F2480" w:rsidP="00331D7A">
      <w:pPr>
        <w:suppressAutoHyphens w:val="0"/>
        <w:autoSpaceDE w:val="0"/>
        <w:autoSpaceDN w:val="0"/>
        <w:adjustRightInd w:val="0"/>
        <w:rPr>
          <w:rFonts w:ascii="Arial" w:hAnsi="Arial" w:cs="Arial"/>
          <w:b/>
          <w:bCs/>
          <w:sz w:val="20"/>
          <w:szCs w:val="20"/>
          <w:lang w:eastAsia="pl-PL"/>
        </w:rPr>
      </w:pPr>
    </w:p>
    <w:p w14:paraId="3CC405E5" w14:textId="358C1299" w:rsidR="002F2480" w:rsidRDefault="005D28F5" w:rsidP="008E4B3B">
      <w:pPr>
        <w:tabs>
          <w:tab w:val="left" w:pos="6855"/>
          <w:tab w:val="right" w:pos="9422"/>
        </w:tabs>
        <w:rPr>
          <w:rFonts w:ascii="Arial" w:hAnsi="Arial" w:cs="Arial"/>
          <w:b/>
          <w:sz w:val="20"/>
          <w:szCs w:val="20"/>
        </w:rPr>
      </w:pPr>
      <w:r w:rsidRPr="004630B7">
        <w:rPr>
          <w:rFonts w:ascii="Arial" w:hAnsi="Arial" w:cs="Arial"/>
          <w:b/>
          <w:sz w:val="20"/>
          <w:szCs w:val="20"/>
        </w:rPr>
        <w:t xml:space="preserve">                                                                            </w:t>
      </w:r>
    </w:p>
    <w:p w14:paraId="2C4CF2D8" w14:textId="40EDAA60" w:rsidR="005D28F5" w:rsidRPr="004630B7" w:rsidRDefault="005D28F5" w:rsidP="005D28F5">
      <w:pPr>
        <w:tabs>
          <w:tab w:val="left" w:pos="6855"/>
          <w:tab w:val="right" w:pos="9422"/>
        </w:tabs>
        <w:jc w:val="right"/>
        <w:rPr>
          <w:rFonts w:ascii="Arial" w:hAnsi="Arial" w:cs="Arial"/>
          <w:b/>
          <w:sz w:val="20"/>
          <w:szCs w:val="20"/>
        </w:rPr>
      </w:pPr>
      <w:r w:rsidRPr="004630B7">
        <w:rPr>
          <w:rFonts w:ascii="Arial" w:hAnsi="Arial" w:cs="Arial"/>
          <w:b/>
          <w:sz w:val="20"/>
          <w:szCs w:val="20"/>
        </w:rPr>
        <w:lastRenderedPageBreak/>
        <w:t xml:space="preserve">        Załącznik </w:t>
      </w:r>
      <w:r w:rsidR="00C91F14">
        <w:rPr>
          <w:rFonts w:ascii="Arial" w:hAnsi="Arial" w:cs="Arial"/>
          <w:b/>
          <w:sz w:val="20"/>
          <w:szCs w:val="20"/>
        </w:rPr>
        <w:t>N</w:t>
      </w:r>
      <w:r w:rsidRPr="004630B7">
        <w:rPr>
          <w:rFonts w:ascii="Arial" w:hAnsi="Arial" w:cs="Arial"/>
          <w:b/>
          <w:sz w:val="20"/>
          <w:szCs w:val="20"/>
        </w:rPr>
        <w:t>r</w:t>
      </w:r>
      <w:r>
        <w:rPr>
          <w:rFonts w:ascii="Arial" w:hAnsi="Arial" w:cs="Arial"/>
          <w:b/>
          <w:sz w:val="20"/>
          <w:szCs w:val="20"/>
        </w:rPr>
        <w:t xml:space="preserve"> </w:t>
      </w:r>
      <w:r w:rsidR="00170A57">
        <w:rPr>
          <w:rFonts w:ascii="Arial" w:hAnsi="Arial" w:cs="Arial"/>
          <w:b/>
          <w:sz w:val="20"/>
          <w:szCs w:val="20"/>
        </w:rPr>
        <w:t>5</w:t>
      </w:r>
      <w:r w:rsidR="00F9250D">
        <w:rPr>
          <w:rFonts w:ascii="Arial" w:hAnsi="Arial" w:cs="Arial"/>
          <w:b/>
          <w:sz w:val="20"/>
          <w:szCs w:val="20"/>
        </w:rPr>
        <w:t xml:space="preserve"> do S</w:t>
      </w:r>
      <w:r w:rsidRPr="004630B7">
        <w:rPr>
          <w:rFonts w:ascii="Arial" w:hAnsi="Arial" w:cs="Arial"/>
          <w:b/>
          <w:sz w:val="20"/>
          <w:szCs w:val="20"/>
        </w:rPr>
        <w:t xml:space="preserve">WZ </w:t>
      </w:r>
    </w:p>
    <w:p w14:paraId="1F0D18B8" w14:textId="77777777" w:rsidR="005D28F5" w:rsidRDefault="005D28F5" w:rsidP="005D28F5">
      <w:pPr>
        <w:tabs>
          <w:tab w:val="left" w:pos="6855"/>
          <w:tab w:val="right" w:pos="9422"/>
        </w:tabs>
        <w:rPr>
          <w:rFonts w:ascii="Arial" w:hAnsi="Arial" w:cs="Arial"/>
          <w:b/>
          <w:sz w:val="20"/>
          <w:szCs w:val="20"/>
        </w:rPr>
      </w:pPr>
    </w:p>
    <w:p w14:paraId="102B4028" w14:textId="77777777" w:rsidR="000C6F65" w:rsidRDefault="000C6F65" w:rsidP="000C6F65">
      <w:pPr>
        <w:spacing w:line="320" w:lineRule="exact"/>
        <w:jc w:val="right"/>
        <w:rPr>
          <w:rFonts w:ascii="Arial" w:hAnsi="Arial" w:cs="Arial"/>
          <w:b/>
          <w:sz w:val="20"/>
          <w:szCs w:val="20"/>
        </w:rPr>
      </w:pPr>
    </w:p>
    <w:p w14:paraId="6648EEDC" w14:textId="77777777" w:rsidR="000C6F65" w:rsidRDefault="000C6F65" w:rsidP="000C6F65">
      <w:pPr>
        <w:spacing w:line="320" w:lineRule="exact"/>
        <w:jc w:val="right"/>
        <w:rPr>
          <w:rFonts w:ascii="Arial" w:hAnsi="Arial" w:cs="Arial"/>
          <w:b/>
          <w:sz w:val="20"/>
          <w:szCs w:val="20"/>
        </w:rPr>
      </w:pPr>
    </w:p>
    <w:p w14:paraId="17004DD5" w14:textId="32E7CADA" w:rsidR="000C6F65" w:rsidRDefault="000C6F65" w:rsidP="000C6F65">
      <w:pPr>
        <w:rPr>
          <w:rFonts w:ascii="Arial" w:hAnsi="Arial" w:cs="Arial"/>
          <w:sz w:val="20"/>
          <w:szCs w:val="20"/>
        </w:rPr>
      </w:pPr>
      <w:r>
        <w:rPr>
          <w:rFonts w:ascii="Arial" w:hAnsi="Arial" w:cs="Arial"/>
          <w:sz w:val="20"/>
          <w:szCs w:val="20"/>
        </w:rPr>
        <w:t>……………………………………                                                                 ……………………………………</w:t>
      </w:r>
    </w:p>
    <w:p w14:paraId="01B6AB0A" w14:textId="5E63ACBD" w:rsidR="000C6F65" w:rsidRPr="000C6F65" w:rsidRDefault="000C6F65" w:rsidP="000C6F65">
      <w:pPr>
        <w:rPr>
          <w:rFonts w:ascii="Arial" w:hAnsi="Arial" w:cs="Arial"/>
          <w:i/>
          <w:iCs/>
          <w:sz w:val="20"/>
          <w:szCs w:val="20"/>
        </w:rPr>
      </w:pPr>
      <w:r w:rsidRPr="000C6F65">
        <w:rPr>
          <w:rFonts w:ascii="Arial" w:hAnsi="Arial" w:cs="Arial"/>
          <w:i/>
          <w:iCs/>
          <w:sz w:val="20"/>
          <w:szCs w:val="20"/>
        </w:rPr>
        <w:t xml:space="preserve">……………………………………                                                 </w:t>
      </w:r>
      <w:r>
        <w:rPr>
          <w:rFonts w:ascii="Arial" w:hAnsi="Arial" w:cs="Arial"/>
          <w:i/>
          <w:iCs/>
          <w:sz w:val="20"/>
          <w:szCs w:val="20"/>
        </w:rPr>
        <w:t xml:space="preserve">                </w:t>
      </w:r>
      <w:r w:rsidRPr="000C6F65">
        <w:rPr>
          <w:rFonts w:ascii="Arial" w:hAnsi="Arial" w:cs="Arial"/>
          <w:i/>
          <w:iCs/>
          <w:sz w:val="20"/>
          <w:szCs w:val="20"/>
        </w:rPr>
        <w:t xml:space="preserve">                    (data)</w:t>
      </w:r>
    </w:p>
    <w:p w14:paraId="57CC5D1F" w14:textId="77777777" w:rsidR="000C6F65" w:rsidRDefault="000C6F65" w:rsidP="000C6F65">
      <w:pPr>
        <w:rPr>
          <w:rFonts w:ascii="Arial" w:hAnsi="Arial" w:cs="Arial"/>
          <w:sz w:val="20"/>
          <w:szCs w:val="20"/>
        </w:rPr>
      </w:pPr>
      <w:r>
        <w:rPr>
          <w:rFonts w:ascii="Arial" w:hAnsi="Arial" w:cs="Arial"/>
          <w:sz w:val="20"/>
          <w:szCs w:val="20"/>
        </w:rPr>
        <w:t>……………………………………</w:t>
      </w:r>
    </w:p>
    <w:p w14:paraId="561D5AD6" w14:textId="77777777" w:rsidR="000C6F65" w:rsidRDefault="000C6F65" w:rsidP="000C6F65">
      <w:pPr>
        <w:rPr>
          <w:rFonts w:ascii="Arial" w:hAnsi="Arial" w:cs="Arial"/>
          <w:i/>
          <w:iCs/>
          <w:sz w:val="20"/>
          <w:szCs w:val="20"/>
        </w:rPr>
      </w:pPr>
      <w:r>
        <w:rPr>
          <w:rFonts w:ascii="Arial" w:hAnsi="Arial" w:cs="Arial"/>
          <w:sz w:val="20"/>
          <w:szCs w:val="20"/>
        </w:rPr>
        <w:t xml:space="preserve"> </w:t>
      </w:r>
      <w:r>
        <w:rPr>
          <w:rFonts w:ascii="Arial" w:hAnsi="Arial" w:cs="Arial"/>
          <w:i/>
          <w:iCs/>
          <w:sz w:val="20"/>
          <w:szCs w:val="20"/>
        </w:rPr>
        <w:t>(nazwa i adres Wykonawcy)</w:t>
      </w:r>
    </w:p>
    <w:p w14:paraId="3F3295CA" w14:textId="77777777" w:rsidR="000C6F65" w:rsidRDefault="000C6F65" w:rsidP="000C6F65">
      <w:pPr>
        <w:spacing w:line="320" w:lineRule="exact"/>
        <w:jc w:val="center"/>
        <w:rPr>
          <w:rFonts w:ascii="Arial" w:hAnsi="Arial" w:cs="Arial"/>
          <w:b/>
          <w:sz w:val="20"/>
          <w:szCs w:val="20"/>
          <w:u w:val="single"/>
        </w:rPr>
      </w:pPr>
    </w:p>
    <w:p w14:paraId="12A93C41" w14:textId="77777777" w:rsidR="000C6F65" w:rsidRDefault="000C6F65" w:rsidP="000C6F65">
      <w:pPr>
        <w:spacing w:line="320" w:lineRule="exact"/>
        <w:jc w:val="center"/>
        <w:rPr>
          <w:rFonts w:ascii="Arial" w:hAnsi="Arial" w:cs="Arial"/>
          <w:b/>
          <w:sz w:val="20"/>
          <w:szCs w:val="20"/>
          <w:u w:val="single"/>
        </w:rPr>
      </w:pPr>
    </w:p>
    <w:p w14:paraId="0179433D" w14:textId="77777777" w:rsidR="000C6F65" w:rsidRDefault="000C6F65" w:rsidP="000C6F65">
      <w:pPr>
        <w:spacing w:line="320" w:lineRule="exact"/>
        <w:jc w:val="center"/>
        <w:rPr>
          <w:rFonts w:ascii="Arial" w:hAnsi="Arial" w:cs="Arial"/>
          <w:b/>
          <w:sz w:val="20"/>
          <w:szCs w:val="20"/>
          <w:u w:val="single"/>
        </w:rPr>
      </w:pPr>
    </w:p>
    <w:p w14:paraId="2415226D" w14:textId="77777777" w:rsidR="000C6F65" w:rsidRDefault="000C6F65" w:rsidP="000C6F65">
      <w:pPr>
        <w:spacing w:line="320" w:lineRule="exact"/>
        <w:jc w:val="center"/>
        <w:rPr>
          <w:rFonts w:ascii="Arial" w:hAnsi="Arial" w:cs="Arial"/>
          <w:b/>
          <w:sz w:val="20"/>
          <w:szCs w:val="20"/>
        </w:rPr>
      </w:pPr>
      <w:r>
        <w:rPr>
          <w:rFonts w:ascii="Arial" w:hAnsi="Arial" w:cs="Arial"/>
          <w:b/>
          <w:sz w:val="20"/>
          <w:szCs w:val="20"/>
        </w:rPr>
        <w:t>OŚWIADCZENIE WYKONAWCY</w:t>
      </w:r>
    </w:p>
    <w:p w14:paraId="59D669F7" w14:textId="77777777" w:rsidR="000C6F65" w:rsidRDefault="000C6F65" w:rsidP="000C6F65">
      <w:pPr>
        <w:spacing w:line="320" w:lineRule="exact"/>
        <w:jc w:val="both"/>
        <w:rPr>
          <w:rFonts w:ascii="Arial" w:hAnsi="Arial" w:cs="Arial"/>
          <w:sz w:val="20"/>
          <w:szCs w:val="20"/>
        </w:rPr>
      </w:pPr>
    </w:p>
    <w:p w14:paraId="11AC212E" w14:textId="77777777" w:rsidR="000C6F65" w:rsidRDefault="000C6F65" w:rsidP="000C6F65">
      <w:pPr>
        <w:spacing w:after="120" w:line="320" w:lineRule="exact"/>
        <w:jc w:val="both"/>
        <w:rPr>
          <w:rFonts w:ascii="Arial" w:hAnsi="Arial" w:cs="Arial"/>
          <w:sz w:val="20"/>
          <w:szCs w:val="20"/>
        </w:rPr>
      </w:pPr>
      <w:r>
        <w:rPr>
          <w:rFonts w:ascii="Arial" w:hAnsi="Arial" w:cs="Arial"/>
          <w:sz w:val="20"/>
          <w:szCs w:val="20"/>
        </w:rPr>
        <w:t>Działając w imieniu Wykonawcy niniejszym oświadczam, że:</w:t>
      </w:r>
    </w:p>
    <w:p w14:paraId="1381A7D9" w14:textId="77777777" w:rsidR="000C6F65" w:rsidRDefault="000C6F65" w:rsidP="000C6F65">
      <w:pPr>
        <w:spacing w:after="120" w:line="320" w:lineRule="exact"/>
        <w:jc w:val="both"/>
        <w:rPr>
          <w:rFonts w:ascii="Arial" w:hAnsi="Arial" w:cs="Arial"/>
          <w:sz w:val="20"/>
          <w:szCs w:val="20"/>
        </w:rPr>
      </w:pPr>
      <w:r>
        <w:rPr>
          <w:rFonts w:ascii="Arial" w:hAnsi="Arial" w:cs="Arial"/>
          <w:sz w:val="20"/>
          <w:szCs w:val="20"/>
        </w:rPr>
        <w:t>1) w stosunku do reprezentowanego przeze mnie Wykonawcy:</w:t>
      </w:r>
    </w:p>
    <w:p w14:paraId="7010E3E8" w14:textId="79863218" w:rsidR="000C6F65" w:rsidRDefault="000C6F65" w:rsidP="000C6F65">
      <w:pPr>
        <w:spacing w:after="120" w:line="320" w:lineRule="exact"/>
        <w:jc w:val="both"/>
        <w:rPr>
          <w:rFonts w:ascii="Arial" w:hAnsi="Arial" w:cs="Arial"/>
          <w:sz w:val="20"/>
          <w:szCs w:val="20"/>
        </w:rPr>
      </w:pPr>
      <w:r>
        <w:rPr>
          <w:rFonts w:cs="Arial"/>
          <w:sz w:val="20"/>
          <w:szCs w:val="20"/>
        </w:rPr>
        <w:t xml:space="preserve">- </w:t>
      </w:r>
      <w:r>
        <w:rPr>
          <w:rFonts w:ascii="Arial" w:hAnsi="Arial" w:cs="Arial"/>
          <w:sz w:val="20"/>
          <w:szCs w:val="20"/>
        </w:rPr>
        <w:t xml:space="preserve">nie zachodzi przesłanka wykluczenia z postępowania określona w art. 7 ustawy z dnia 13 kwietnia 2022 r. </w:t>
      </w:r>
      <w:r>
        <w:rPr>
          <w:rFonts w:ascii="Arial" w:hAnsi="Arial" w:cs="Arial"/>
          <w:sz w:val="20"/>
          <w:szCs w:val="20"/>
        </w:rPr>
        <w:br/>
      </w:r>
      <w:r>
        <w:rPr>
          <w:rFonts w:ascii="Arial" w:hAnsi="Arial" w:cs="Arial"/>
          <w:i/>
          <w:iCs/>
          <w:sz w:val="20"/>
          <w:szCs w:val="20"/>
        </w:rPr>
        <w:t>o szczególnych rozwiązaniach w zakresie przeciwdziałania wspieraniu agresji na Ukrainę oraz służących ochronie bezpieczeństwa narodowego</w:t>
      </w:r>
      <w:r>
        <w:rPr>
          <w:rFonts w:ascii="Arial" w:hAnsi="Arial" w:cs="Arial"/>
          <w:sz w:val="20"/>
          <w:szCs w:val="20"/>
        </w:rPr>
        <w:t xml:space="preserve"> (Dz. U. z 202</w:t>
      </w:r>
      <w:r w:rsidR="00981D87">
        <w:rPr>
          <w:rFonts w:ascii="Arial" w:hAnsi="Arial" w:cs="Arial"/>
          <w:sz w:val="20"/>
          <w:szCs w:val="20"/>
        </w:rPr>
        <w:t>5</w:t>
      </w:r>
      <w:r>
        <w:rPr>
          <w:rFonts w:ascii="Arial" w:hAnsi="Arial" w:cs="Arial"/>
          <w:sz w:val="20"/>
          <w:szCs w:val="20"/>
        </w:rPr>
        <w:t xml:space="preserve"> r. poz. </w:t>
      </w:r>
      <w:r w:rsidR="00AC3221">
        <w:rPr>
          <w:rFonts w:ascii="Arial" w:hAnsi="Arial" w:cs="Arial"/>
          <w:sz w:val="20"/>
          <w:szCs w:val="20"/>
        </w:rPr>
        <w:t>5</w:t>
      </w:r>
      <w:r w:rsidR="00981D87">
        <w:rPr>
          <w:rFonts w:ascii="Arial" w:hAnsi="Arial" w:cs="Arial"/>
          <w:sz w:val="20"/>
          <w:szCs w:val="20"/>
        </w:rPr>
        <w:t>14</w:t>
      </w:r>
      <w:r w:rsidR="004569C5">
        <w:rPr>
          <w:rFonts w:ascii="Arial" w:hAnsi="Arial" w:cs="Arial"/>
          <w:sz w:val="20"/>
          <w:szCs w:val="20"/>
        </w:rPr>
        <w:t xml:space="preserve"> z </w:t>
      </w:r>
      <w:proofErr w:type="spellStart"/>
      <w:r w:rsidR="004569C5">
        <w:rPr>
          <w:rFonts w:ascii="Arial" w:hAnsi="Arial" w:cs="Arial"/>
          <w:sz w:val="20"/>
          <w:szCs w:val="20"/>
        </w:rPr>
        <w:t>późn</w:t>
      </w:r>
      <w:proofErr w:type="spellEnd"/>
      <w:r w:rsidR="004569C5">
        <w:rPr>
          <w:rFonts w:ascii="Arial" w:hAnsi="Arial" w:cs="Arial"/>
          <w:sz w:val="20"/>
          <w:szCs w:val="20"/>
        </w:rPr>
        <w:t>. zm.</w:t>
      </w:r>
      <w:r>
        <w:rPr>
          <w:rFonts w:ascii="Arial" w:hAnsi="Arial" w:cs="Arial"/>
          <w:sz w:val="20"/>
          <w:szCs w:val="20"/>
        </w:rPr>
        <w:t xml:space="preserve">); </w:t>
      </w:r>
    </w:p>
    <w:p w14:paraId="53041E56" w14:textId="30E6B64A" w:rsidR="000C6F65" w:rsidRDefault="000C6F65" w:rsidP="000C6F65">
      <w:pPr>
        <w:spacing w:before="120" w:after="120" w:line="320" w:lineRule="exact"/>
        <w:jc w:val="both"/>
        <w:rPr>
          <w:rFonts w:ascii="Arial" w:hAnsi="Arial" w:cs="Arial"/>
          <w:sz w:val="20"/>
          <w:szCs w:val="20"/>
        </w:rPr>
      </w:pPr>
      <w:r>
        <w:rPr>
          <w:rFonts w:cs="Arial"/>
          <w:sz w:val="20"/>
          <w:szCs w:val="20"/>
        </w:rPr>
        <w:t xml:space="preserve">- </w:t>
      </w:r>
      <w:r>
        <w:rPr>
          <w:rFonts w:ascii="Arial" w:hAnsi="Arial" w:cs="Arial"/>
          <w:sz w:val="20"/>
          <w:szCs w:val="20"/>
        </w:rPr>
        <w:t xml:space="preserve">nie istnieje zakaz udzielania zamówienia określony w art. 5k Rozporządzenia Rady (UE) nr 2022/576 z dnia </w:t>
      </w:r>
      <w:r>
        <w:rPr>
          <w:rFonts w:ascii="Arial" w:hAnsi="Arial" w:cs="Arial"/>
          <w:sz w:val="20"/>
          <w:szCs w:val="20"/>
        </w:rPr>
        <w:br/>
        <w:t>8 kwietnia 2022 r. w sprawie zmiany rozporządzenia (UE) nr 833/2014 dotyczącego środków ograniczających w związku z działaniami Rosji destabilizującymi sytuację na Ukrainie;</w:t>
      </w:r>
    </w:p>
    <w:p w14:paraId="600CA82D" w14:textId="77777777" w:rsidR="000C6F65" w:rsidRDefault="000C6F65" w:rsidP="000C6F65">
      <w:pPr>
        <w:spacing w:before="120" w:after="120" w:line="320" w:lineRule="exact"/>
        <w:jc w:val="both"/>
        <w:rPr>
          <w:rFonts w:ascii="Arial" w:hAnsi="Arial" w:cs="Arial"/>
          <w:sz w:val="20"/>
          <w:szCs w:val="20"/>
        </w:rPr>
      </w:pPr>
      <w:r>
        <w:rPr>
          <w:rFonts w:ascii="Arial" w:hAnsi="Arial" w:cs="Arial"/>
          <w:sz w:val="20"/>
          <w:szCs w:val="20"/>
        </w:rPr>
        <w:t>- nie są podejmowane inne prawem przewidziane środki o charakterze sankcyjnym, niż te określone powyżej;</w:t>
      </w:r>
    </w:p>
    <w:p w14:paraId="609CA581" w14:textId="77777777" w:rsidR="000C6F65" w:rsidRDefault="000C6F65" w:rsidP="000C6F65">
      <w:pPr>
        <w:spacing w:after="120" w:line="320" w:lineRule="exact"/>
        <w:jc w:val="both"/>
        <w:rPr>
          <w:rFonts w:ascii="Arial" w:hAnsi="Arial" w:cs="Arial"/>
          <w:sz w:val="20"/>
          <w:szCs w:val="20"/>
        </w:rPr>
      </w:pPr>
      <w:r>
        <w:rPr>
          <w:rFonts w:ascii="Arial" w:hAnsi="Arial" w:cs="Arial"/>
          <w:sz w:val="20"/>
          <w:szCs w:val="20"/>
        </w:rPr>
        <w:t>2) reprezentowany przeze mnie Wykonawca nie oferuje w zakresie przedmiotu zamówienia wyrobów pochodzących lub które zostały wywiezione z Białorusi lub Federacji Rosyjskiej.</w:t>
      </w:r>
    </w:p>
    <w:p w14:paraId="235740E8" w14:textId="77777777" w:rsidR="005D28F5" w:rsidRDefault="005D28F5" w:rsidP="005D28F5">
      <w:pPr>
        <w:suppressAutoHyphens w:val="0"/>
        <w:autoSpaceDE w:val="0"/>
        <w:autoSpaceDN w:val="0"/>
        <w:adjustRightInd w:val="0"/>
        <w:rPr>
          <w:rFonts w:ascii="Arial" w:hAnsi="Arial" w:cs="Arial"/>
          <w:b/>
          <w:bCs/>
          <w:sz w:val="20"/>
          <w:szCs w:val="20"/>
          <w:lang w:eastAsia="pl-PL"/>
        </w:rPr>
      </w:pPr>
    </w:p>
    <w:p w14:paraId="6561C2C5" w14:textId="77777777" w:rsidR="005D28F5" w:rsidRDefault="005D28F5" w:rsidP="005D28F5">
      <w:pPr>
        <w:suppressAutoHyphens w:val="0"/>
        <w:autoSpaceDE w:val="0"/>
        <w:autoSpaceDN w:val="0"/>
        <w:adjustRightInd w:val="0"/>
        <w:rPr>
          <w:rFonts w:ascii="Arial" w:hAnsi="Arial" w:cs="Arial"/>
          <w:b/>
          <w:bCs/>
          <w:sz w:val="20"/>
          <w:szCs w:val="20"/>
          <w:lang w:eastAsia="pl-PL"/>
        </w:rPr>
      </w:pPr>
    </w:p>
    <w:p w14:paraId="7279EC22" w14:textId="77777777" w:rsidR="005D28F5" w:rsidRDefault="005D28F5" w:rsidP="005D28F5">
      <w:pPr>
        <w:suppressAutoHyphens w:val="0"/>
        <w:autoSpaceDE w:val="0"/>
        <w:autoSpaceDN w:val="0"/>
        <w:adjustRightInd w:val="0"/>
        <w:rPr>
          <w:rFonts w:ascii="Arial" w:hAnsi="Arial" w:cs="Arial"/>
          <w:b/>
          <w:bCs/>
          <w:sz w:val="20"/>
          <w:szCs w:val="20"/>
          <w:lang w:eastAsia="pl-PL"/>
        </w:rPr>
      </w:pPr>
    </w:p>
    <w:p w14:paraId="4A64DC1F" w14:textId="77777777" w:rsidR="005D28F5" w:rsidRDefault="005D28F5" w:rsidP="005D28F5">
      <w:pPr>
        <w:jc w:val="right"/>
        <w:rPr>
          <w:rFonts w:ascii="Arial" w:hAnsi="Arial" w:cs="Arial"/>
          <w:b/>
          <w:bCs/>
          <w:sz w:val="20"/>
          <w:szCs w:val="20"/>
        </w:rPr>
      </w:pPr>
    </w:p>
    <w:p w14:paraId="1A5D7033" w14:textId="6998C83E" w:rsidR="005D28F5" w:rsidRDefault="005D28F5" w:rsidP="005D28F5">
      <w:pPr>
        <w:jc w:val="right"/>
        <w:rPr>
          <w:rFonts w:ascii="Arial" w:hAnsi="Arial" w:cs="Arial"/>
          <w:b/>
          <w:bCs/>
          <w:sz w:val="20"/>
          <w:szCs w:val="20"/>
        </w:rPr>
      </w:pPr>
    </w:p>
    <w:p w14:paraId="2546CF36" w14:textId="77777777" w:rsidR="009B694F" w:rsidRDefault="009B694F" w:rsidP="005D28F5">
      <w:pPr>
        <w:jc w:val="right"/>
        <w:rPr>
          <w:rFonts w:ascii="Arial" w:hAnsi="Arial" w:cs="Arial"/>
          <w:b/>
          <w:bCs/>
          <w:sz w:val="20"/>
          <w:szCs w:val="20"/>
        </w:rPr>
      </w:pPr>
    </w:p>
    <w:p w14:paraId="0DA60D54" w14:textId="77777777" w:rsidR="005D28F5" w:rsidRDefault="005D28F5" w:rsidP="005D28F5">
      <w:pPr>
        <w:jc w:val="right"/>
        <w:rPr>
          <w:rFonts w:ascii="Arial" w:hAnsi="Arial" w:cs="Arial"/>
          <w:b/>
          <w:bCs/>
          <w:sz w:val="20"/>
          <w:szCs w:val="20"/>
        </w:rPr>
      </w:pPr>
    </w:p>
    <w:p w14:paraId="3659F6DB" w14:textId="77777777" w:rsidR="005D28F5" w:rsidRDefault="005D28F5" w:rsidP="005D28F5">
      <w:pPr>
        <w:jc w:val="right"/>
        <w:rPr>
          <w:rFonts w:ascii="Arial" w:hAnsi="Arial" w:cs="Arial"/>
          <w:b/>
          <w:bCs/>
          <w:sz w:val="20"/>
          <w:szCs w:val="20"/>
        </w:rPr>
      </w:pPr>
    </w:p>
    <w:p w14:paraId="73A5D8D8" w14:textId="77777777" w:rsidR="009B694F" w:rsidRDefault="009B694F" w:rsidP="009B694F">
      <w:pPr>
        <w:jc w:val="center"/>
        <w:rPr>
          <w:rFonts w:ascii="Arial" w:hAnsi="Arial" w:cs="Arial"/>
          <w:i/>
          <w:sz w:val="20"/>
          <w:szCs w:val="20"/>
        </w:rPr>
      </w:pPr>
      <w:r>
        <w:rPr>
          <w:rFonts w:ascii="Arial" w:hAnsi="Arial" w:cs="Arial"/>
          <w:i/>
          <w:sz w:val="20"/>
          <w:szCs w:val="20"/>
        </w:rPr>
        <w:t>Wypełnia każdy z Wykonawców wspólnie składających ofertę.</w:t>
      </w:r>
    </w:p>
    <w:p w14:paraId="345FF0E6" w14:textId="77777777" w:rsidR="005D28F5" w:rsidRDefault="005D28F5" w:rsidP="009B694F">
      <w:pPr>
        <w:rPr>
          <w:rFonts w:ascii="Arial" w:hAnsi="Arial" w:cs="Arial"/>
          <w:b/>
          <w:bCs/>
          <w:sz w:val="20"/>
          <w:szCs w:val="20"/>
        </w:rPr>
      </w:pPr>
    </w:p>
    <w:p w14:paraId="5FA96A04" w14:textId="77777777" w:rsidR="005D28F5" w:rsidRDefault="005D28F5" w:rsidP="005D28F5">
      <w:pPr>
        <w:jc w:val="right"/>
        <w:rPr>
          <w:rFonts w:ascii="Arial" w:hAnsi="Arial" w:cs="Arial"/>
          <w:b/>
          <w:bCs/>
          <w:sz w:val="20"/>
          <w:szCs w:val="20"/>
        </w:rPr>
      </w:pPr>
    </w:p>
    <w:p w14:paraId="0154F9B8" w14:textId="2A2180AD" w:rsidR="005D28F5" w:rsidRDefault="005D28F5" w:rsidP="005D28F5">
      <w:pPr>
        <w:jc w:val="right"/>
        <w:rPr>
          <w:rFonts w:ascii="Arial" w:hAnsi="Arial" w:cs="Arial"/>
          <w:b/>
          <w:bCs/>
          <w:sz w:val="20"/>
          <w:szCs w:val="20"/>
        </w:rPr>
      </w:pPr>
    </w:p>
    <w:p w14:paraId="625242CA" w14:textId="08D92657" w:rsidR="005D28F5" w:rsidRDefault="005D28F5" w:rsidP="005D28F5">
      <w:pPr>
        <w:jc w:val="right"/>
        <w:rPr>
          <w:rFonts w:ascii="Arial" w:hAnsi="Arial" w:cs="Arial"/>
          <w:b/>
          <w:bCs/>
          <w:sz w:val="20"/>
          <w:szCs w:val="20"/>
        </w:rPr>
      </w:pPr>
    </w:p>
    <w:p w14:paraId="0DA07AC0" w14:textId="6091D27E" w:rsidR="005D28F5" w:rsidRDefault="005D28F5" w:rsidP="005D28F5">
      <w:pPr>
        <w:jc w:val="right"/>
        <w:rPr>
          <w:rFonts w:ascii="Arial" w:hAnsi="Arial" w:cs="Arial"/>
          <w:b/>
          <w:bCs/>
          <w:sz w:val="20"/>
          <w:szCs w:val="20"/>
        </w:rPr>
      </w:pPr>
    </w:p>
    <w:p w14:paraId="55451532" w14:textId="564B0ECE" w:rsidR="005D28F5" w:rsidRDefault="005D28F5" w:rsidP="005D28F5">
      <w:pPr>
        <w:jc w:val="right"/>
        <w:rPr>
          <w:rFonts w:ascii="Arial" w:hAnsi="Arial" w:cs="Arial"/>
          <w:b/>
          <w:bCs/>
          <w:sz w:val="20"/>
          <w:szCs w:val="20"/>
        </w:rPr>
      </w:pPr>
    </w:p>
    <w:p w14:paraId="1883E767" w14:textId="175129D8" w:rsidR="005D28F5" w:rsidRDefault="005D28F5" w:rsidP="005D28F5">
      <w:pPr>
        <w:jc w:val="right"/>
        <w:rPr>
          <w:rFonts w:ascii="Arial" w:hAnsi="Arial" w:cs="Arial"/>
          <w:b/>
          <w:bCs/>
          <w:sz w:val="20"/>
          <w:szCs w:val="20"/>
        </w:rPr>
      </w:pPr>
    </w:p>
    <w:p w14:paraId="1FBF0BA1" w14:textId="7F2DCFE3" w:rsidR="005D28F5" w:rsidRDefault="005D28F5" w:rsidP="005D28F5">
      <w:pPr>
        <w:jc w:val="right"/>
        <w:rPr>
          <w:rFonts w:ascii="Arial" w:hAnsi="Arial" w:cs="Arial"/>
          <w:b/>
          <w:bCs/>
          <w:sz w:val="20"/>
          <w:szCs w:val="20"/>
        </w:rPr>
      </w:pPr>
    </w:p>
    <w:p w14:paraId="1B8D44B5" w14:textId="77777777" w:rsidR="005D28F5" w:rsidRDefault="005D28F5" w:rsidP="005D28F5">
      <w:pPr>
        <w:jc w:val="right"/>
        <w:rPr>
          <w:rFonts w:ascii="Arial" w:hAnsi="Arial" w:cs="Arial"/>
          <w:b/>
          <w:bCs/>
          <w:sz w:val="20"/>
          <w:szCs w:val="20"/>
        </w:rPr>
      </w:pPr>
    </w:p>
    <w:p w14:paraId="33FCA84A" w14:textId="358C041E" w:rsidR="005D28F5" w:rsidRDefault="005D28F5" w:rsidP="005D28F5">
      <w:pPr>
        <w:jc w:val="right"/>
        <w:rPr>
          <w:rFonts w:ascii="Arial" w:hAnsi="Arial" w:cs="Arial"/>
          <w:b/>
          <w:bCs/>
          <w:sz w:val="20"/>
          <w:szCs w:val="20"/>
        </w:rPr>
      </w:pPr>
    </w:p>
    <w:p w14:paraId="5786D607" w14:textId="1DEBF061" w:rsidR="00C91F14" w:rsidRDefault="00C91F14" w:rsidP="005D28F5">
      <w:pPr>
        <w:jc w:val="right"/>
        <w:rPr>
          <w:rFonts w:ascii="Arial" w:hAnsi="Arial" w:cs="Arial"/>
          <w:b/>
          <w:bCs/>
          <w:sz w:val="20"/>
          <w:szCs w:val="20"/>
        </w:rPr>
      </w:pPr>
    </w:p>
    <w:p w14:paraId="7F717541" w14:textId="3EAC2B69" w:rsidR="000C6F65" w:rsidRDefault="000C6F65" w:rsidP="005D28F5">
      <w:pPr>
        <w:jc w:val="right"/>
        <w:rPr>
          <w:rFonts w:ascii="Arial" w:hAnsi="Arial" w:cs="Arial"/>
          <w:b/>
          <w:bCs/>
          <w:sz w:val="20"/>
          <w:szCs w:val="20"/>
        </w:rPr>
      </w:pPr>
    </w:p>
    <w:p w14:paraId="6E0A2B17" w14:textId="17240A4B" w:rsidR="000C6F65" w:rsidRDefault="000C6F65" w:rsidP="005D28F5">
      <w:pPr>
        <w:jc w:val="right"/>
        <w:rPr>
          <w:rFonts w:ascii="Arial" w:hAnsi="Arial" w:cs="Arial"/>
          <w:b/>
          <w:bCs/>
          <w:sz w:val="20"/>
          <w:szCs w:val="20"/>
        </w:rPr>
      </w:pPr>
    </w:p>
    <w:p w14:paraId="5CAB9950" w14:textId="3E258980" w:rsidR="000C6F65" w:rsidRDefault="000C6F65" w:rsidP="005D28F5">
      <w:pPr>
        <w:jc w:val="right"/>
        <w:rPr>
          <w:rFonts w:ascii="Arial" w:hAnsi="Arial" w:cs="Arial"/>
          <w:b/>
          <w:bCs/>
          <w:sz w:val="20"/>
          <w:szCs w:val="20"/>
        </w:rPr>
      </w:pPr>
    </w:p>
    <w:p w14:paraId="4118BB82" w14:textId="6CDE330E" w:rsidR="000C6F65" w:rsidRDefault="000C6F65" w:rsidP="005D28F5">
      <w:pPr>
        <w:jc w:val="right"/>
        <w:rPr>
          <w:rFonts w:ascii="Arial" w:hAnsi="Arial" w:cs="Arial"/>
          <w:b/>
          <w:bCs/>
          <w:sz w:val="20"/>
          <w:szCs w:val="20"/>
        </w:rPr>
      </w:pPr>
    </w:p>
    <w:p w14:paraId="1E5CE804" w14:textId="77777777" w:rsidR="00AC3221" w:rsidRDefault="00AC3221" w:rsidP="005D28F5">
      <w:pPr>
        <w:jc w:val="right"/>
        <w:rPr>
          <w:rFonts w:ascii="Arial" w:hAnsi="Arial" w:cs="Arial"/>
          <w:b/>
          <w:bCs/>
          <w:sz w:val="20"/>
          <w:szCs w:val="20"/>
        </w:rPr>
      </w:pPr>
    </w:p>
    <w:p w14:paraId="23598F35" w14:textId="3DD7A61E" w:rsidR="000C6F65" w:rsidRDefault="000C6F65" w:rsidP="005D28F5">
      <w:pPr>
        <w:jc w:val="right"/>
        <w:rPr>
          <w:rFonts w:ascii="Arial" w:hAnsi="Arial" w:cs="Arial"/>
          <w:b/>
          <w:bCs/>
          <w:sz w:val="20"/>
          <w:szCs w:val="20"/>
        </w:rPr>
      </w:pPr>
    </w:p>
    <w:p w14:paraId="450322F8" w14:textId="77777777" w:rsidR="00B57F5F" w:rsidRDefault="00B57F5F" w:rsidP="005D28F5">
      <w:pPr>
        <w:jc w:val="right"/>
        <w:rPr>
          <w:rFonts w:ascii="Arial" w:hAnsi="Arial" w:cs="Arial"/>
          <w:b/>
          <w:bCs/>
          <w:sz w:val="20"/>
          <w:szCs w:val="20"/>
        </w:rPr>
      </w:pPr>
    </w:p>
    <w:p w14:paraId="602EA7DB" w14:textId="77777777" w:rsidR="005D28F5" w:rsidRDefault="005D28F5" w:rsidP="00BD186C">
      <w:pPr>
        <w:rPr>
          <w:rFonts w:ascii="Arial" w:hAnsi="Arial" w:cs="Arial"/>
          <w:b/>
          <w:bCs/>
          <w:sz w:val="20"/>
          <w:szCs w:val="20"/>
        </w:rPr>
      </w:pPr>
    </w:p>
    <w:p w14:paraId="125B5517" w14:textId="77777777" w:rsidR="008B2BB6" w:rsidRDefault="008B2BB6" w:rsidP="009B694F">
      <w:pPr>
        <w:tabs>
          <w:tab w:val="left" w:pos="426"/>
        </w:tabs>
        <w:rPr>
          <w:rFonts w:ascii="Arial" w:hAnsi="Arial" w:cs="Arial"/>
          <w:b/>
          <w:bCs/>
          <w:sz w:val="20"/>
          <w:szCs w:val="20"/>
        </w:rPr>
      </w:pPr>
    </w:p>
    <w:p w14:paraId="245A975E" w14:textId="38EC6AE1" w:rsidR="00A27E7B" w:rsidRDefault="00A27E7B" w:rsidP="00A27E7B">
      <w:pPr>
        <w:jc w:val="right"/>
        <w:rPr>
          <w:rFonts w:ascii="Arial" w:hAnsi="Arial" w:cs="Arial"/>
          <w:b/>
          <w:bCs/>
          <w:sz w:val="20"/>
          <w:szCs w:val="20"/>
        </w:rPr>
      </w:pPr>
      <w:r w:rsidRPr="00EF06E0">
        <w:rPr>
          <w:rFonts w:ascii="Arial" w:hAnsi="Arial" w:cs="Arial"/>
          <w:b/>
          <w:bCs/>
          <w:sz w:val="20"/>
          <w:szCs w:val="20"/>
        </w:rPr>
        <w:lastRenderedPageBreak/>
        <w:t xml:space="preserve">Załącznik </w:t>
      </w:r>
      <w:r>
        <w:rPr>
          <w:rFonts w:ascii="Arial" w:hAnsi="Arial" w:cs="Arial"/>
          <w:b/>
          <w:bCs/>
          <w:sz w:val="20"/>
          <w:szCs w:val="20"/>
        </w:rPr>
        <w:t>N</w:t>
      </w:r>
      <w:r w:rsidRPr="00EF06E0">
        <w:rPr>
          <w:rFonts w:ascii="Arial" w:hAnsi="Arial" w:cs="Arial"/>
          <w:b/>
          <w:bCs/>
          <w:sz w:val="20"/>
          <w:szCs w:val="20"/>
        </w:rPr>
        <w:t xml:space="preserve">r </w:t>
      </w:r>
      <w:r w:rsidR="00303B20">
        <w:rPr>
          <w:rFonts w:ascii="Arial" w:hAnsi="Arial" w:cs="Arial"/>
          <w:b/>
          <w:bCs/>
          <w:sz w:val="20"/>
          <w:szCs w:val="20"/>
        </w:rPr>
        <w:t>6</w:t>
      </w:r>
      <w:r>
        <w:rPr>
          <w:rFonts w:ascii="Arial" w:hAnsi="Arial" w:cs="Arial"/>
          <w:b/>
          <w:bCs/>
          <w:sz w:val="20"/>
          <w:szCs w:val="20"/>
        </w:rPr>
        <w:t xml:space="preserve"> do S</w:t>
      </w:r>
      <w:r w:rsidRPr="00EF06E0">
        <w:rPr>
          <w:rFonts w:ascii="Arial" w:hAnsi="Arial" w:cs="Arial"/>
          <w:b/>
          <w:bCs/>
          <w:sz w:val="20"/>
          <w:szCs w:val="20"/>
        </w:rPr>
        <w:t>WZ</w:t>
      </w:r>
    </w:p>
    <w:p w14:paraId="47D30B59" w14:textId="77777777" w:rsidR="00F9250D" w:rsidRDefault="00F9250D" w:rsidP="00A27E7B">
      <w:pPr>
        <w:jc w:val="right"/>
        <w:rPr>
          <w:rFonts w:ascii="Arial" w:hAnsi="Arial" w:cs="Arial"/>
          <w:b/>
          <w:bCs/>
          <w:sz w:val="20"/>
          <w:szCs w:val="20"/>
        </w:rPr>
      </w:pPr>
    </w:p>
    <w:p w14:paraId="13F55123" w14:textId="77777777" w:rsidR="00F96E45" w:rsidRDefault="00F96E45" w:rsidP="00F96E45">
      <w:pPr>
        <w:jc w:val="right"/>
        <w:rPr>
          <w:rFonts w:ascii="Arial" w:hAnsi="Arial" w:cs="Arial"/>
          <w:b/>
          <w:bCs/>
          <w:sz w:val="20"/>
          <w:szCs w:val="20"/>
        </w:rPr>
      </w:pPr>
    </w:p>
    <w:p w14:paraId="45367299" w14:textId="77777777" w:rsidR="00F96E45" w:rsidRDefault="00F96E45" w:rsidP="00F96E45">
      <w:pPr>
        <w:jc w:val="right"/>
        <w:rPr>
          <w:rFonts w:ascii="Arial" w:hAnsi="Arial" w:cs="Arial"/>
          <w:b/>
          <w:sz w:val="20"/>
          <w:szCs w:val="20"/>
        </w:rPr>
      </w:pPr>
    </w:p>
    <w:p w14:paraId="54D72AFA" w14:textId="77777777" w:rsidR="00F96E45" w:rsidRDefault="00F96E45" w:rsidP="00F96E45">
      <w:pPr>
        <w:jc w:val="center"/>
        <w:rPr>
          <w:rFonts w:ascii="Arial" w:hAnsi="Arial" w:cs="Arial"/>
          <w:b/>
          <w:sz w:val="20"/>
          <w:szCs w:val="20"/>
        </w:rPr>
      </w:pPr>
    </w:p>
    <w:p w14:paraId="5D989907" w14:textId="559CD22C" w:rsidR="00F96E45" w:rsidRDefault="00F96E45" w:rsidP="00F96E45">
      <w:pPr>
        <w:jc w:val="center"/>
        <w:rPr>
          <w:rFonts w:ascii="Arial" w:hAnsi="Arial" w:cs="Arial"/>
          <w:b/>
          <w:sz w:val="20"/>
          <w:szCs w:val="20"/>
        </w:rPr>
      </w:pPr>
      <w:r>
        <w:rPr>
          <w:rFonts w:ascii="Arial" w:hAnsi="Arial" w:cs="Arial"/>
          <w:b/>
          <w:sz w:val="20"/>
          <w:szCs w:val="20"/>
        </w:rPr>
        <w:t xml:space="preserve">WYKAZ WYKONANYCH ROBÓT </w:t>
      </w:r>
    </w:p>
    <w:p w14:paraId="42338413" w14:textId="59D777A2" w:rsidR="00F96E45" w:rsidRDefault="00F96E45" w:rsidP="00F96E45">
      <w:pPr>
        <w:jc w:val="center"/>
        <w:rPr>
          <w:rFonts w:ascii="Arial" w:hAnsi="Arial" w:cs="Arial"/>
          <w:b/>
          <w:sz w:val="20"/>
          <w:szCs w:val="20"/>
        </w:rPr>
      </w:pPr>
      <w:r>
        <w:rPr>
          <w:rFonts w:ascii="Arial" w:hAnsi="Arial" w:cs="Arial"/>
          <w:b/>
          <w:sz w:val="20"/>
          <w:szCs w:val="20"/>
        </w:rPr>
        <w:t xml:space="preserve">w okresie ostatnich </w:t>
      </w:r>
      <w:r w:rsidR="0071135B">
        <w:rPr>
          <w:rFonts w:ascii="Arial" w:hAnsi="Arial" w:cs="Arial"/>
          <w:b/>
          <w:sz w:val="20"/>
          <w:szCs w:val="20"/>
        </w:rPr>
        <w:t>pięciu</w:t>
      </w:r>
      <w:r>
        <w:rPr>
          <w:rFonts w:ascii="Arial" w:hAnsi="Arial" w:cs="Arial"/>
          <w:b/>
          <w:sz w:val="20"/>
          <w:szCs w:val="20"/>
        </w:rPr>
        <w:t xml:space="preserve"> lat</w:t>
      </w:r>
      <w:r>
        <w:rPr>
          <w:rFonts w:ascii="Arial" w:hAnsi="Arial" w:cs="Arial"/>
          <w:sz w:val="20"/>
          <w:szCs w:val="20"/>
        </w:rPr>
        <w:t xml:space="preserve"> </w:t>
      </w:r>
      <w:r>
        <w:rPr>
          <w:rFonts w:ascii="Arial" w:hAnsi="Arial" w:cs="Arial"/>
          <w:b/>
          <w:sz w:val="20"/>
          <w:szCs w:val="20"/>
        </w:rPr>
        <w:t>przed upływem terminu składania ofert</w:t>
      </w:r>
    </w:p>
    <w:p w14:paraId="4D5EA145" w14:textId="77777777" w:rsidR="00F96E45" w:rsidRDefault="00F96E45" w:rsidP="00F96E45">
      <w:pPr>
        <w:jc w:val="center"/>
        <w:rPr>
          <w:rFonts w:ascii="Arial" w:hAnsi="Arial" w:cs="Arial"/>
          <w:b/>
          <w:sz w:val="20"/>
          <w:szCs w:val="20"/>
        </w:rPr>
      </w:pPr>
      <w:r>
        <w:rPr>
          <w:rFonts w:ascii="Arial" w:hAnsi="Arial" w:cs="Arial"/>
          <w:b/>
          <w:sz w:val="20"/>
          <w:szCs w:val="20"/>
        </w:rPr>
        <w:t>w zakresie niezbędnym do wykazania spełnienia warunku wiedzy i doświadczenia</w:t>
      </w:r>
    </w:p>
    <w:p w14:paraId="425DC223" w14:textId="77777777" w:rsidR="00F96E45" w:rsidRDefault="00F96E45" w:rsidP="00F96E45">
      <w:pPr>
        <w:tabs>
          <w:tab w:val="left" w:pos="851"/>
        </w:tabs>
        <w:jc w:val="both"/>
        <w:rPr>
          <w:rFonts w:ascii="Arial" w:hAnsi="Arial" w:cs="Arial"/>
          <w:sz w:val="20"/>
          <w:szCs w:val="20"/>
          <w:lang w:val="x-none"/>
        </w:rPr>
      </w:pPr>
    </w:p>
    <w:p w14:paraId="21ED8C0A" w14:textId="77777777" w:rsidR="00F96E45" w:rsidRDefault="00F96E45" w:rsidP="00F96E45">
      <w:pPr>
        <w:tabs>
          <w:tab w:val="left" w:pos="851"/>
        </w:tabs>
        <w:jc w:val="both"/>
        <w:rPr>
          <w:rFonts w:ascii="Arial" w:hAnsi="Arial" w:cs="Arial"/>
          <w:sz w:val="20"/>
          <w:szCs w:val="20"/>
          <w:lang w:val="x-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70"/>
        <w:gridCol w:w="2043"/>
        <w:gridCol w:w="1407"/>
        <w:gridCol w:w="1405"/>
        <w:gridCol w:w="2989"/>
        <w:gridCol w:w="1274"/>
      </w:tblGrid>
      <w:tr w:rsidR="00F96E45" w14:paraId="0DB825D9" w14:textId="77777777" w:rsidTr="00F96E45">
        <w:tc>
          <w:tcPr>
            <w:tcW w:w="191" w:type="pct"/>
            <w:tcBorders>
              <w:top w:val="single" w:sz="4" w:space="0" w:color="auto"/>
              <w:left w:val="single" w:sz="4" w:space="0" w:color="auto"/>
              <w:bottom w:val="single" w:sz="4" w:space="0" w:color="auto"/>
              <w:right w:val="single" w:sz="4" w:space="0" w:color="auto"/>
            </w:tcBorders>
            <w:vAlign w:val="center"/>
            <w:hideMark/>
          </w:tcPr>
          <w:p w14:paraId="31220E83" w14:textId="77777777" w:rsidR="00F96E45" w:rsidRDefault="00F96E45">
            <w:pPr>
              <w:tabs>
                <w:tab w:val="left" w:pos="851"/>
              </w:tabs>
              <w:ind w:left="-70"/>
              <w:jc w:val="center"/>
              <w:rPr>
                <w:rFonts w:ascii="Arial" w:hAnsi="Arial" w:cs="Arial"/>
                <w:b/>
                <w:sz w:val="20"/>
                <w:szCs w:val="20"/>
              </w:rPr>
            </w:pPr>
            <w:r>
              <w:rPr>
                <w:rFonts w:ascii="Arial" w:hAnsi="Arial" w:cs="Arial"/>
                <w:b/>
                <w:sz w:val="20"/>
                <w:szCs w:val="20"/>
              </w:rPr>
              <w:t>Lp.</w:t>
            </w:r>
          </w:p>
        </w:tc>
        <w:tc>
          <w:tcPr>
            <w:tcW w:w="1119" w:type="pct"/>
            <w:tcBorders>
              <w:top w:val="single" w:sz="4" w:space="0" w:color="auto"/>
              <w:left w:val="single" w:sz="4" w:space="0" w:color="auto"/>
              <w:bottom w:val="single" w:sz="4" w:space="0" w:color="auto"/>
              <w:right w:val="single" w:sz="4" w:space="0" w:color="auto"/>
            </w:tcBorders>
            <w:vAlign w:val="center"/>
            <w:hideMark/>
          </w:tcPr>
          <w:p w14:paraId="029377E2" w14:textId="77777777" w:rsidR="00F96E45" w:rsidRDefault="00F96E45">
            <w:pPr>
              <w:tabs>
                <w:tab w:val="left" w:pos="851"/>
              </w:tabs>
              <w:jc w:val="center"/>
              <w:rPr>
                <w:rFonts w:ascii="Arial" w:hAnsi="Arial" w:cs="Arial"/>
                <w:b/>
                <w:sz w:val="20"/>
                <w:szCs w:val="20"/>
              </w:rPr>
            </w:pPr>
            <w:r>
              <w:rPr>
                <w:rFonts w:ascii="Arial" w:hAnsi="Arial" w:cs="Arial"/>
                <w:b/>
                <w:sz w:val="20"/>
                <w:szCs w:val="20"/>
              </w:rPr>
              <w:t>Przedmiot zamówienia</w:t>
            </w:r>
          </w:p>
        </w:tc>
        <w:tc>
          <w:tcPr>
            <w:tcW w:w="783" w:type="pct"/>
            <w:tcBorders>
              <w:top w:val="single" w:sz="4" w:space="0" w:color="auto"/>
              <w:left w:val="single" w:sz="4" w:space="0" w:color="auto"/>
              <w:bottom w:val="single" w:sz="4" w:space="0" w:color="auto"/>
              <w:right w:val="single" w:sz="4" w:space="0" w:color="auto"/>
            </w:tcBorders>
            <w:vAlign w:val="center"/>
            <w:hideMark/>
          </w:tcPr>
          <w:p w14:paraId="6E6AC6BB" w14:textId="689B1C45" w:rsidR="00F96E45" w:rsidRDefault="00F96E45">
            <w:pPr>
              <w:tabs>
                <w:tab w:val="left" w:pos="851"/>
              </w:tabs>
              <w:jc w:val="center"/>
              <w:rPr>
                <w:rFonts w:ascii="Arial" w:hAnsi="Arial" w:cs="Arial"/>
                <w:b/>
                <w:sz w:val="20"/>
                <w:szCs w:val="20"/>
              </w:rPr>
            </w:pPr>
            <w:r>
              <w:rPr>
                <w:rFonts w:ascii="Arial" w:hAnsi="Arial" w:cs="Arial"/>
                <w:b/>
                <w:sz w:val="20"/>
                <w:szCs w:val="20"/>
              </w:rPr>
              <w:t>Wartość zamówienia netto (PLN)</w:t>
            </w:r>
          </w:p>
        </w:tc>
        <w:tc>
          <w:tcPr>
            <w:tcW w:w="782" w:type="pct"/>
            <w:tcBorders>
              <w:top w:val="single" w:sz="4" w:space="0" w:color="auto"/>
              <w:left w:val="single" w:sz="4" w:space="0" w:color="auto"/>
              <w:bottom w:val="single" w:sz="4" w:space="0" w:color="auto"/>
              <w:right w:val="single" w:sz="4" w:space="0" w:color="auto"/>
            </w:tcBorders>
            <w:vAlign w:val="center"/>
            <w:hideMark/>
          </w:tcPr>
          <w:p w14:paraId="1156E588" w14:textId="07BB66D5" w:rsidR="00F96E45" w:rsidRDefault="00F96E45">
            <w:pPr>
              <w:tabs>
                <w:tab w:val="left" w:pos="851"/>
              </w:tabs>
              <w:jc w:val="center"/>
              <w:rPr>
                <w:rFonts w:ascii="Arial" w:hAnsi="Arial" w:cs="Arial"/>
                <w:b/>
                <w:sz w:val="20"/>
                <w:szCs w:val="20"/>
              </w:rPr>
            </w:pPr>
            <w:r>
              <w:rPr>
                <w:rFonts w:ascii="Arial" w:hAnsi="Arial" w:cs="Arial"/>
                <w:b/>
                <w:sz w:val="20"/>
                <w:szCs w:val="20"/>
              </w:rPr>
              <w:t>Data wykonania</w:t>
            </w:r>
          </w:p>
          <w:p w14:paraId="4DB044AF" w14:textId="77777777" w:rsidR="00F96E45" w:rsidRDefault="00F96E45">
            <w:pPr>
              <w:tabs>
                <w:tab w:val="left" w:pos="851"/>
              </w:tabs>
              <w:jc w:val="center"/>
              <w:rPr>
                <w:rFonts w:ascii="Arial" w:hAnsi="Arial" w:cs="Arial"/>
                <w:sz w:val="20"/>
                <w:szCs w:val="20"/>
              </w:rPr>
            </w:pPr>
            <w:r>
              <w:rPr>
                <w:rFonts w:ascii="Arial" w:hAnsi="Arial" w:cs="Arial"/>
                <w:sz w:val="18"/>
                <w:szCs w:val="20"/>
              </w:rPr>
              <w:t xml:space="preserve">(należy podać: </w:t>
            </w:r>
            <w:proofErr w:type="spellStart"/>
            <w:r>
              <w:rPr>
                <w:rFonts w:ascii="Arial" w:hAnsi="Arial" w:cs="Arial"/>
                <w:sz w:val="18"/>
                <w:szCs w:val="20"/>
              </w:rPr>
              <w:t>dd</w:t>
            </w:r>
            <w:proofErr w:type="spellEnd"/>
            <w:r>
              <w:rPr>
                <w:rFonts w:ascii="Arial" w:hAnsi="Arial" w:cs="Arial"/>
                <w:sz w:val="18"/>
                <w:szCs w:val="20"/>
              </w:rPr>
              <w:t>/mm/</w:t>
            </w:r>
            <w:proofErr w:type="spellStart"/>
            <w:r>
              <w:rPr>
                <w:rFonts w:ascii="Arial" w:hAnsi="Arial" w:cs="Arial"/>
                <w:sz w:val="18"/>
                <w:szCs w:val="20"/>
              </w:rPr>
              <w:t>rrrr</w:t>
            </w:r>
            <w:proofErr w:type="spellEnd"/>
            <w:r>
              <w:rPr>
                <w:rFonts w:ascii="Arial" w:hAnsi="Arial" w:cs="Arial"/>
                <w:sz w:val="18"/>
                <w:szCs w:val="20"/>
              </w:rPr>
              <w:t xml:space="preserve"> lub okres od </w:t>
            </w:r>
            <w:proofErr w:type="spellStart"/>
            <w:r>
              <w:rPr>
                <w:rFonts w:ascii="Arial" w:hAnsi="Arial" w:cs="Arial"/>
                <w:sz w:val="18"/>
                <w:szCs w:val="20"/>
              </w:rPr>
              <w:t>dd</w:t>
            </w:r>
            <w:proofErr w:type="spellEnd"/>
            <w:r>
              <w:rPr>
                <w:rFonts w:ascii="Arial" w:hAnsi="Arial" w:cs="Arial"/>
                <w:sz w:val="18"/>
                <w:szCs w:val="20"/>
              </w:rPr>
              <w:t>/mm/</w:t>
            </w:r>
            <w:proofErr w:type="spellStart"/>
            <w:r>
              <w:rPr>
                <w:rFonts w:ascii="Arial" w:hAnsi="Arial" w:cs="Arial"/>
                <w:sz w:val="18"/>
                <w:szCs w:val="20"/>
              </w:rPr>
              <w:t>rrrr</w:t>
            </w:r>
            <w:proofErr w:type="spellEnd"/>
            <w:r>
              <w:rPr>
                <w:rFonts w:ascii="Arial" w:hAnsi="Arial" w:cs="Arial"/>
                <w:sz w:val="18"/>
                <w:szCs w:val="20"/>
              </w:rPr>
              <w:t xml:space="preserve"> do </w:t>
            </w:r>
            <w:proofErr w:type="spellStart"/>
            <w:r>
              <w:rPr>
                <w:rFonts w:ascii="Arial" w:hAnsi="Arial" w:cs="Arial"/>
                <w:sz w:val="18"/>
                <w:szCs w:val="20"/>
              </w:rPr>
              <w:t>dd</w:t>
            </w:r>
            <w:proofErr w:type="spellEnd"/>
            <w:r>
              <w:rPr>
                <w:rFonts w:ascii="Arial" w:hAnsi="Arial" w:cs="Arial"/>
                <w:sz w:val="18"/>
                <w:szCs w:val="20"/>
              </w:rPr>
              <w:t>/mm/</w:t>
            </w:r>
            <w:proofErr w:type="spellStart"/>
            <w:r>
              <w:rPr>
                <w:rFonts w:ascii="Arial" w:hAnsi="Arial" w:cs="Arial"/>
                <w:sz w:val="18"/>
                <w:szCs w:val="20"/>
              </w:rPr>
              <w:t>rrrr</w:t>
            </w:r>
            <w:proofErr w:type="spellEnd"/>
            <w:r>
              <w:rPr>
                <w:rFonts w:ascii="Arial" w:hAnsi="Arial" w:cs="Arial"/>
                <w:sz w:val="18"/>
                <w:szCs w:val="20"/>
              </w:rPr>
              <w:t>)</w:t>
            </w:r>
          </w:p>
        </w:tc>
        <w:tc>
          <w:tcPr>
            <w:tcW w:w="1617" w:type="pct"/>
            <w:tcBorders>
              <w:top w:val="single" w:sz="4" w:space="0" w:color="auto"/>
              <w:left w:val="single" w:sz="4" w:space="0" w:color="auto"/>
              <w:bottom w:val="single" w:sz="4" w:space="0" w:color="auto"/>
              <w:right w:val="single" w:sz="4" w:space="0" w:color="auto"/>
            </w:tcBorders>
            <w:vAlign w:val="center"/>
            <w:hideMark/>
          </w:tcPr>
          <w:p w14:paraId="7E47C2D7" w14:textId="77777777" w:rsidR="00F96E45" w:rsidRDefault="00F96E45">
            <w:pPr>
              <w:tabs>
                <w:tab w:val="left" w:pos="851"/>
              </w:tabs>
              <w:jc w:val="center"/>
              <w:rPr>
                <w:rFonts w:ascii="Arial" w:hAnsi="Arial" w:cs="Arial"/>
                <w:b/>
                <w:sz w:val="20"/>
                <w:szCs w:val="20"/>
              </w:rPr>
            </w:pPr>
            <w:r>
              <w:rPr>
                <w:rFonts w:ascii="Arial" w:hAnsi="Arial" w:cs="Arial"/>
                <w:b/>
                <w:sz w:val="20"/>
                <w:szCs w:val="20"/>
              </w:rPr>
              <w:t>Pełna nazwa Odbiorcy</w:t>
            </w:r>
          </w:p>
        </w:tc>
        <w:tc>
          <w:tcPr>
            <w:tcW w:w="509" w:type="pct"/>
            <w:tcBorders>
              <w:top w:val="single" w:sz="4" w:space="0" w:color="auto"/>
              <w:left w:val="single" w:sz="4" w:space="0" w:color="auto"/>
              <w:bottom w:val="single" w:sz="4" w:space="0" w:color="auto"/>
              <w:right w:val="single" w:sz="4" w:space="0" w:color="auto"/>
            </w:tcBorders>
            <w:vAlign w:val="center"/>
            <w:hideMark/>
          </w:tcPr>
          <w:p w14:paraId="220AA712" w14:textId="77777777" w:rsidR="00F96E45" w:rsidRDefault="00F96E45">
            <w:pPr>
              <w:tabs>
                <w:tab w:val="left" w:pos="851"/>
              </w:tabs>
              <w:jc w:val="center"/>
              <w:rPr>
                <w:rFonts w:ascii="Arial" w:hAnsi="Arial" w:cs="Arial"/>
                <w:b/>
                <w:color w:val="FF0000"/>
                <w:sz w:val="20"/>
                <w:szCs w:val="20"/>
              </w:rPr>
            </w:pPr>
            <w:r>
              <w:rPr>
                <w:rFonts w:ascii="Arial" w:hAnsi="Arial" w:cs="Arial"/>
                <w:b/>
                <w:bCs/>
                <w:sz w:val="20"/>
                <w:szCs w:val="20"/>
                <w:lang w:val="x-none"/>
              </w:rPr>
              <w:t>Podmiot wykonujący zamówienie</w:t>
            </w:r>
          </w:p>
        </w:tc>
      </w:tr>
      <w:tr w:rsidR="00F96E45" w14:paraId="00D4A6A6" w14:textId="77777777" w:rsidTr="00F96E45">
        <w:trPr>
          <w:cantSplit/>
          <w:trHeight w:val="615"/>
        </w:trPr>
        <w:tc>
          <w:tcPr>
            <w:tcW w:w="191" w:type="pct"/>
            <w:tcBorders>
              <w:top w:val="single" w:sz="4" w:space="0" w:color="auto"/>
              <w:left w:val="single" w:sz="4" w:space="0" w:color="auto"/>
              <w:bottom w:val="single" w:sz="4" w:space="0" w:color="auto"/>
              <w:right w:val="single" w:sz="4" w:space="0" w:color="auto"/>
            </w:tcBorders>
          </w:tcPr>
          <w:p w14:paraId="6C90B42C" w14:textId="77777777" w:rsidR="00F96E45" w:rsidRDefault="00F96E45">
            <w:pPr>
              <w:tabs>
                <w:tab w:val="left" w:pos="851"/>
              </w:tabs>
              <w:jc w:val="both"/>
              <w:rPr>
                <w:rFonts w:ascii="Arial" w:hAnsi="Arial" w:cs="Arial"/>
                <w:b/>
                <w:sz w:val="20"/>
                <w:szCs w:val="20"/>
              </w:rPr>
            </w:pPr>
          </w:p>
        </w:tc>
        <w:tc>
          <w:tcPr>
            <w:tcW w:w="1119" w:type="pct"/>
            <w:tcBorders>
              <w:top w:val="single" w:sz="4" w:space="0" w:color="auto"/>
              <w:left w:val="single" w:sz="4" w:space="0" w:color="auto"/>
              <w:bottom w:val="single" w:sz="4" w:space="0" w:color="auto"/>
              <w:right w:val="single" w:sz="4" w:space="0" w:color="auto"/>
            </w:tcBorders>
          </w:tcPr>
          <w:p w14:paraId="065CDA9F" w14:textId="77777777" w:rsidR="00F96E45" w:rsidRDefault="00F96E45">
            <w:pPr>
              <w:tabs>
                <w:tab w:val="left" w:pos="851"/>
              </w:tabs>
              <w:jc w:val="both"/>
              <w:rPr>
                <w:rFonts w:ascii="Arial" w:hAnsi="Arial" w:cs="Arial"/>
                <w:sz w:val="20"/>
                <w:szCs w:val="20"/>
              </w:rPr>
            </w:pPr>
          </w:p>
          <w:p w14:paraId="333BC920" w14:textId="77777777" w:rsidR="00F96E45" w:rsidRDefault="00F96E45">
            <w:pPr>
              <w:tabs>
                <w:tab w:val="left" w:pos="851"/>
              </w:tabs>
              <w:jc w:val="both"/>
              <w:rPr>
                <w:rFonts w:ascii="Arial" w:hAnsi="Arial" w:cs="Arial"/>
                <w:sz w:val="20"/>
                <w:szCs w:val="20"/>
              </w:rPr>
            </w:pPr>
          </w:p>
        </w:tc>
        <w:tc>
          <w:tcPr>
            <w:tcW w:w="783" w:type="pct"/>
            <w:tcBorders>
              <w:top w:val="single" w:sz="4" w:space="0" w:color="auto"/>
              <w:left w:val="single" w:sz="4" w:space="0" w:color="auto"/>
              <w:bottom w:val="single" w:sz="4" w:space="0" w:color="auto"/>
              <w:right w:val="single" w:sz="4" w:space="0" w:color="auto"/>
            </w:tcBorders>
          </w:tcPr>
          <w:p w14:paraId="179F8F6B" w14:textId="77777777" w:rsidR="00F96E45" w:rsidRDefault="00F96E45">
            <w:pPr>
              <w:tabs>
                <w:tab w:val="left" w:pos="851"/>
              </w:tabs>
              <w:jc w:val="both"/>
              <w:rPr>
                <w:rFonts w:ascii="Arial" w:hAnsi="Arial" w:cs="Arial"/>
                <w:b/>
                <w:sz w:val="20"/>
                <w:szCs w:val="20"/>
              </w:rPr>
            </w:pPr>
          </w:p>
        </w:tc>
        <w:tc>
          <w:tcPr>
            <w:tcW w:w="782" w:type="pct"/>
            <w:tcBorders>
              <w:top w:val="single" w:sz="4" w:space="0" w:color="auto"/>
              <w:left w:val="single" w:sz="4" w:space="0" w:color="auto"/>
              <w:bottom w:val="single" w:sz="4" w:space="0" w:color="auto"/>
              <w:right w:val="single" w:sz="4" w:space="0" w:color="auto"/>
            </w:tcBorders>
          </w:tcPr>
          <w:p w14:paraId="5F4DB796" w14:textId="77777777" w:rsidR="00F96E45" w:rsidRDefault="00F96E45">
            <w:pPr>
              <w:tabs>
                <w:tab w:val="left" w:pos="851"/>
              </w:tabs>
              <w:jc w:val="both"/>
              <w:rPr>
                <w:rFonts w:ascii="Arial" w:hAnsi="Arial" w:cs="Arial"/>
                <w:b/>
                <w:sz w:val="20"/>
                <w:szCs w:val="20"/>
              </w:rPr>
            </w:pPr>
          </w:p>
        </w:tc>
        <w:tc>
          <w:tcPr>
            <w:tcW w:w="1617" w:type="pct"/>
            <w:tcBorders>
              <w:top w:val="single" w:sz="4" w:space="0" w:color="auto"/>
              <w:left w:val="single" w:sz="4" w:space="0" w:color="auto"/>
              <w:bottom w:val="single" w:sz="4" w:space="0" w:color="auto"/>
              <w:right w:val="single" w:sz="4" w:space="0" w:color="auto"/>
            </w:tcBorders>
          </w:tcPr>
          <w:p w14:paraId="4388ECC7" w14:textId="77777777" w:rsidR="00F96E45" w:rsidRDefault="00F96E45">
            <w:pPr>
              <w:tabs>
                <w:tab w:val="left" w:pos="851"/>
              </w:tabs>
              <w:jc w:val="both"/>
              <w:rPr>
                <w:rFonts w:ascii="Arial" w:hAnsi="Arial" w:cs="Arial"/>
                <w:b/>
                <w:sz w:val="20"/>
                <w:szCs w:val="20"/>
              </w:rPr>
            </w:pPr>
          </w:p>
        </w:tc>
        <w:tc>
          <w:tcPr>
            <w:tcW w:w="509" w:type="pct"/>
            <w:tcBorders>
              <w:top w:val="single" w:sz="4" w:space="0" w:color="auto"/>
              <w:left w:val="single" w:sz="4" w:space="0" w:color="auto"/>
              <w:bottom w:val="single" w:sz="4" w:space="0" w:color="auto"/>
              <w:right w:val="single" w:sz="4" w:space="0" w:color="auto"/>
            </w:tcBorders>
          </w:tcPr>
          <w:p w14:paraId="76F06EB9" w14:textId="77777777" w:rsidR="00F96E45" w:rsidRDefault="00F96E45">
            <w:pPr>
              <w:tabs>
                <w:tab w:val="left" w:pos="851"/>
              </w:tabs>
              <w:jc w:val="both"/>
              <w:rPr>
                <w:rFonts w:ascii="Arial" w:hAnsi="Arial" w:cs="Arial"/>
                <w:b/>
                <w:sz w:val="20"/>
                <w:szCs w:val="20"/>
              </w:rPr>
            </w:pPr>
          </w:p>
        </w:tc>
      </w:tr>
      <w:tr w:rsidR="00F96E45" w14:paraId="1B7D578F" w14:textId="77777777" w:rsidTr="00F96E45">
        <w:trPr>
          <w:cantSplit/>
          <w:trHeight w:val="735"/>
        </w:trPr>
        <w:tc>
          <w:tcPr>
            <w:tcW w:w="191" w:type="pct"/>
            <w:tcBorders>
              <w:top w:val="single" w:sz="4" w:space="0" w:color="auto"/>
              <w:left w:val="single" w:sz="4" w:space="0" w:color="auto"/>
              <w:bottom w:val="single" w:sz="4" w:space="0" w:color="auto"/>
              <w:right w:val="single" w:sz="4" w:space="0" w:color="auto"/>
            </w:tcBorders>
          </w:tcPr>
          <w:p w14:paraId="7909D018" w14:textId="77777777" w:rsidR="00F96E45" w:rsidRDefault="00F96E45">
            <w:pPr>
              <w:tabs>
                <w:tab w:val="left" w:pos="851"/>
              </w:tabs>
              <w:jc w:val="both"/>
              <w:rPr>
                <w:rFonts w:ascii="Arial" w:hAnsi="Arial" w:cs="Arial"/>
                <w:b/>
                <w:sz w:val="20"/>
                <w:szCs w:val="20"/>
              </w:rPr>
            </w:pPr>
          </w:p>
        </w:tc>
        <w:tc>
          <w:tcPr>
            <w:tcW w:w="1119" w:type="pct"/>
            <w:tcBorders>
              <w:top w:val="single" w:sz="4" w:space="0" w:color="auto"/>
              <w:left w:val="single" w:sz="4" w:space="0" w:color="auto"/>
              <w:bottom w:val="single" w:sz="4" w:space="0" w:color="auto"/>
              <w:right w:val="single" w:sz="4" w:space="0" w:color="auto"/>
            </w:tcBorders>
          </w:tcPr>
          <w:p w14:paraId="088125DB" w14:textId="77777777" w:rsidR="00F96E45" w:rsidRDefault="00F96E45">
            <w:pPr>
              <w:tabs>
                <w:tab w:val="left" w:pos="851"/>
              </w:tabs>
              <w:jc w:val="both"/>
              <w:rPr>
                <w:rFonts w:ascii="Arial" w:hAnsi="Arial" w:cs="Arial"/>
                <w:sz w:val="20"/>
                <w:szCs w:val="20"/>
              </w:rPr>
            </w:pPr>
          </w:p>
          <w:p w14:paraId="5D95E83F" w14:textId="77777777" w:rsidR="00F96E45" w:rsidRDefault="00F96E45">
            <w:pPr>
              <w:tabs>
                <w:tab w:val="left" w:pos="851"/>
              </w:tabs>
              <w:jc w:val="both"/>
              <w:rPr>
                <w:rFonts w:ascii="Arial" w:hAnsi="Arial" w:cs="Arial"/>
                <w:sz w:val="20"/>
                <w:szCs w:val="20"/>
              </w:rPr>
            </w:pPr>
          </w:p>
        </w:tc>
        <w:tc>
          <w:tcPr>
            <w:tcW w:w="783" w:type="pct"/>
            <w:tcBorders>
              <w:top w:val="single" w:sz="4" w:space="0" w:color="auto"/>
              <w:left w:val="single" w:sz="4" w:space="0" w:color="auto"/>
              <w:bottom w:val="single" w:sz="4" w:space="0" w:color="auto"/>
              <w:right w:val="single" w:sz="4" w:space="0" w:color="auto"/>
            </w:tcBorders>
          </w:tcPr>
          <w:p w14:paraId="5AFBA0BC" w14:textId="77777777" w:rsidR="00F96E45" w:rsidRDefault="00F96E45">
            <w:pPr>
              <w:tabs>
                <w:tab w:val="left" w:pos="851"/>
              </w:tabs>
              <w:jc w:val="both"/>
              <w:rPr>
                <w:rFonts w:ascii="Arial" w:hAnsi="Arial" w:cs="Arial"/>
                <w:b/>
                <w:sz w:val="20"/>
                <w:szCs w:val="20"/>
              </w:rPr>
            </w:pPr>
          </w:p>
        </w:tc>
        <w:tc>
          <w:tcPr>
            <w:tcW w:w="782" w:type="pct"/>
            <w:tcBorders>
              <w:top w:val="single" w:sz="4" w:space="0" w:color="auto"/>
              <w:left w:val="single" w:sz="4" w:space="0" w:color="auto"/>
              <w:bottom w:val="single" w:sz="4" w:space="0" w:color="auto"/>
              <w:right w:val="single" w:sz="4" w:space="0" w:color="auto"/>
            </w:tcBorders>
          </w:tcPr>
          <w:p w14:paraId="02524310" w14:textId="77777777" w:rsidR="00F96E45" w:rsidRDefault="00F96E45">
            <w:pPr>
              <w:tabs>
                <w:tab w:val="left" w:pos="851"/>
              </w:tabs>
              <w:jc w:val="both"/>
              <w:rPr>
                <w:rFonts w:ascii="Arial" w:hAnsi="Arial" w:cs="Arial"/>
                <w:b/>
                <w:sz w:val="20"/>
                <w:szCs w:val="20"/>
              </w:rPr>
            </w:pPr>
          </w:p>
        </w:tc>
        <w:tc>
          <w:tcPr>
            <w:tcW w:w="1617" w:type="pct"/>
            <w:tcBorders>
              <w:top w:val="single" w:sz="4" w:space="0" w:color="auto"/>
              <w:left w:val="single" w:sz="4" w:space="0" w:color="auto"/>
              <w:bottom w:val="single" w:sz="4" w:space="0" w:color="auto"/>
              <w:right w:val="single" w:sz="4" w:space="0" w:color="auto"/>
            </w:tcBorders>
          </w:tcPr>
          <w:p w14:paraId="28E36C78" w14:textId="77777777" w:rsidR="00F96E45" w:rsidRDefault="00F96E45">
            <w:pPr>
              <w:tabs>
                <w:tab w:val="left" w:pos="851"/>
              </w:tabs>
              <w:jc w:val="both"/>
              <w:rPr>
                <w:rFonts w:ascii="Arial" w:hAnsi="Arial" w:cs="Arial"/>
                <w:b/>
                <w:sz w:val="20"/>
                <w:szCs w:val="20"/>
              </w:rPr>
            </w:pPr>
          </w:p>
        </w:tc>
        <w:tc>
          <w:tcPr>
            <w:tcW w:w="509" w:type="pct"/>
            <w:tcBorders>
              <w:top w:val="single" w:sz="4" w:space="0" w:color="auto"/>
              <w:left w:val="single" w:sz="4" w:space="0" w:color="auto"/>
              <w:bottom w:val="single" w:sz="4" w:space="0" w:color="auto"/>
              <w:right w:val="single" w:sz="4" w:space="0" w:color="auto"/>
            </w:tcBorders>
          </w:tcPr>
          <w:p w14:paraId="37C4FF27" w14:textId="77777777" w:rsidR="00F96E45" w:rsidRDefault="00F96E45">
            <w:pPr>
              <w:tabs>
                <w:tab w:val="left" w:pos="851"/>
              </w:tabs>
              <w:jc w:val="both"/>
              <w:rPr>
                <w:rFonts w:ascii="Arial" w:hAnsi="Arial" w:cs="Arial"/>
                <w:b/>
                <w:sz w:val="20"/>
                <w:szCs w:val="20"/>
              </w:rPr>
            </w:pPr>
          </w:p>
        </w:tc>
      </w:tr>
      <w:tr w:rsidR="00F96E45" w14:paraId="22912ED2" w14:textId="77777777" w:rsidTr="00F96E45">
        <w:trPr>
          <w:cantSplit/>
          <w:trHeight w:val="690"/>
        </w:trPr>
        <w:tc>
          <w:tcPr>
            <w:tcW w:w="191" w:type="pct"/>
            <w:tcBorders>
              <w:top w:val="single" w:sz="4" w:space="0" w:color="auto"/>
              <w:left w:val="single" w:sz="4" w:space="0" w:color="auto"/>
              <w:bottom w:val="single" w:sz="4" w:space="0" w:color="auto"/>
              <w:right w:val="single" w:sz="4" w:space="0" w:color="auto"/>
            </w:tcBorders>
          </w:tcPr>
          <w:p w14:paraId="3294BB01" w14:textId="77777777" w:rsidR="00F96E45" w:rsidRDefault="00F96E45">
            <w:pPr>
              <w:tabs>
                <w:tab w:val="left" w:pos="851"/>
              </w:tabs>
              <w:jc w:val="both"/>
              <w:rPr>
                <w:rFonts w:ascii="Arial" w:hAnsi="Arial" w:cs="Arial"/>
                <w:b/>
                <w:sz w:val="20"/>
                <w:szCs w:val="20"/>
              </w:rPr>
            </w:pPr>
          </w:p>
        </w:tc>
        <w:tc>
          <w:tcPr>
            <w:tcW w:w="1119" w:type="pct"/>
            <w:tcBorders>
              <w:top w:val="single" w:sz="4" w:space="0" w:color="auto"/>
              <w:left w:val="single" w:sz="4" w:space="0" w:color="auto"/>
              <w:bottom w:val="single" w:sz="4" w:space="0" w:color="auto"/>
              <w:right w:val="single" w:sz="4" w:space="0" w:color="auto"/>
            </w:tcBorders>
          </w:tcPr>
          <w:p w14:paraId="0ED6D5BB" w14:textId="77777777" w:rsidR="00F96E45" w:rsidRDefault="00F96E45">
            <w:pPr>
              <w:tabs>
                <w:tab w:val="left" w:pos="851"/>
              </w:tabs>
              <w:jc w:val="both"/>
              <w:rPr>
                <w:rFonts w:ascii="Arial" w:hAnsi="Arial" w:cs="Arial"/>
                <w:sz w:val="20"/>
                <w:szCs w:val="20"/>
              </w:rPr>
            </w:pPr>
          </w:p>
          <w:p w14:paraId="62D21B88" w14:textId="77777777" w:rsidR="00F96E45" w:rsidRDefault="00F96E45">
            <w:pPr>
              <w:tabs>
                <w:tab w:val="left" w:pos="851"/>
              </w:tabs>
              <w:jc w:val="both"/>
              <w:rPr>
                <w:rFonts w:ascii="Arial" w:hAnsi="Arial" w:cs="Arial"/>
                <w:sz w:val="20"/>
                <w:szCs w:val="20"/>
              </w:rPr>
            </w:pPr>
          </w:p>
          <w:p w14:paraId="31771DE1" w14:textId="77777777" w:rsidR="00F96E45" w:rsidRDefault="00F96E45">
            <w:pPr>
              <w:tabs>
                <w:tab w:val="left" w:pos="851"/>
              </w:tabs>
              <w:jc w:val="both"/>
              <w:rPr>
                <w:rFonts w:ascii="Arial" w:hAnsi="Arial" w:cs="Arial"/>
                <w:sz w:val="20"/>
                <w:szCs w:val="20"/>
              </w:rPr>
            </w:pPr>
          </w:p>
        </w:tc>
        <w:tc>
          <w:tcPr>
            <w:tcW w:w="783" w:type="pct"/>
            <w:tcBorders>
              <w:top w:val="single" w:sz="4" w:space="0" w:color="auto"/>
              <w:left w:val="single" w:sz="4" w:space="0" w:color="auto"/>
              <w:bottom w:val="single" w:sz="4" w:space="0" w:color="auto"/>
              <w:right w:val="single" w:sz="4" w:space="0" w:color="auto"/>
            </w:tcBorders>
          </w:tcPr>
          <w:p w14:paraId="41C202AD" w14:textId="77777777" w:rsidR="00F96E45" w:rsidRDefault="00F96E45">
            <w:pPr>
              <w:tabs>
                <w:tab w:val="left" w:pos="851"/>
              </w:tabs>
              <w:jc w:val="both"/>
              <w:rPr>
                <w:rFonts w:ascii="Arial" w:hAnsi="Arial" w:cs="Arial"/>
                <w:b/>
                <w:sz w:val="20"/>
                <w:szCs w:val="20"/>
              </w:rPr>
            </w:pPr>
          </w:p>
        </w:tc>
        <w:tc>
          <w:tcPr>
            <w:tcW w:w="782" w:type="pct"/>
            <w:tcBorders>
              <w:top w:val="single" w:sz="4" w:space="0" w:color="auto"/>
              <w:left w:val="single" w:sz="4" w:space="0" w:color="auto"/>
              <w:bottom w:val="single" w:sz="4" w:space="0" w:color="auto"/>
              <w:right w:val="single" w:sz="4" w:space="0" w:color="auto"/>
            </w:tcBorders>
          </w:tcPr>
          <w:p w14:paraId="4AED7AB1" w14:textId="77777777" w:rsidR="00F96E45" w:rsidRDefault="00F96E45">
            <w:pPr>
              <w:tabs>
                <w:tab w:val="left" w:pos="851"/>
              </w:tabs>
              <w:jc w:val="both"/>
              <w:rPr>
                <w:rFonts w:ascii="Arial" w:hAnsi="Arial" w:cs="Arial"/>
                <w:b/>
                <w:sz w:val="20"/>
                <w:szCs w:val="20"/>
              </w:rPr>
            </w:pPr>
          </w:p>
        </w:tc>
        <w:tc>
          <w:tcPr>
            <w:tcW w:w="1617" w:type="pct"/>
            <w:tcBorders>
              <w:top w:val="single" w:sz="4" w:space="0" w:color="auto"/>
              <w:left w:val="single" w:sz="4" w:space="0" w:color="auto"/>
              <w:bottom w:val="single" w:sz="4" w:space="0" w:color="auto"/>
              <w:right w:val="single" w:sz="4" w:space="0" w:color="auto"/>
            </w:tcBorders>
          </w:tcPr>
          <w:p w14:paraId="1388BBF5" w14:textId="77777777" w:rsidR="00F96E45" w:rsidRDefault="00F96E45">
            <w:pPr>
              <w:tabs>
                <w:tab w:val="left" w:pos="851"/>
              </w:tabs>
              <w:jc w:val="both"/>
              <w:rPr>
                <w:rFonts w:ascii="Arial" w:hAnsi="Arial" w:cs="Arial"/>
                <w:b/>
                <w:sz w:val="20"/>
                <w:szCs w:val="20"/>
              </w:rPr>
            </w:pPr>
          </w:p>
        </w:tc>
        <w:tc>
          <w:tcPr>
            <w:tcW w:w="509" w:type="pct"/>
            <w:tcBorders>
              <w:top w:val="single" w:sz="4" w:space="0" w:color="auto"/>
              <w:left w:val="single" w:sz="4" w:space="0" w:color="auto"/>
              <w:bottom w:val="single" w:sz="4" w:space="0" w:color="auto"/>
              <w:right w:val="single" w:sz="4" w:space="0" w:color="auto"/>
            </w:tcBorders>
          </w:tcPr>
          <w:p w14:paraId="7F9F6FCE" w14:textId="77777777" w:rsidR="00F96E45" w:rsidRDefault="00F96E45">
            <w:pPr>
              <w:tabs>
                <w:tab w:val="left" w:pos="851"/>
              </w:tabs>
              <w:jc w:val="both"/>
              <w:rPr>
                <w:rFonts w:ascii="Arial" w:hAnsi="Arial" w:cs="Arial"/>
                <w:b/>
                <w:sz w:val="20"/>
                <w:szCs w:val="20"/>
              </w:rPr>
            </w:pPr>
          </w:p>
        </w:tc>
      </w:tr>
      <w:tr w:rsidR="00F96E45" w14:paraId="31731368" w14:textId="77777777" w:rsidTr="00F96E45">
        <w:trPr>
          <w:cantSplit/>
          <w:trHeight w:val="645"/>
        </w:trPr>
        <w:tc>
          <w:tcPr>
            <w:tcW w:w="191" w:type="pct"/>
            <w:tcBorders>
              <w:top w:val="single" w:sz="4" w:space="0" w:color="auto"/>
              <w:left w:val="single" w:sz="4" w:space="0" w:color="auto"/>
              <w:bottom w:val="single" w:sz="4" w:space="0" w:color="auto"/>
              <w:right w:val="single" w:sz="4" w:space="0" w:color="auto"/>
            </w:tcBorders>
          </w:tcPr>
          <w:p w14:paraId="36BDE0DE" w14:textId="77777777" w:rsidR="00F96E45" w:rsidRDefault="00F96E45">
            <w:pPr>
              <w:tabs>
                <w:tab w:val="left" w:pos="851"/>
              </w:tabs>
              <w:jc w:val="both"/>
              <w:rPr>
                <w:rFonts w:ascii="Arial" w:hAnsi="Arial" w:cs="Arial"/>
                <w:b/>
                <w:sz w:val="20"/>
                <w:szCs w:val="20"/>
              </w:rPr>
            </w:pPr>
          </w:p>
        </w:tc>
        <w:tc>
          <w:tcPr>
            <w:tcW w:w="1119" w:type="pct"/>
            <w:tcBorders>
              <w:top w:val="single" w:sz="4" w:space="0" w:color="auto"/>
              <w:left w:val="single" w:sz="4" w:space="0" w:color="auto"/>
              <w:bottom w:val="single" w:sz="4" w:space="0" w:color="auto"/>
              <w:right w:val="single" w:sz="4" w:space="0" w:color="auto"/>
            </w:tcBorders>
          </w:tcPr>
          <w:p w14:paraId="2D686F6E" w14:textId="77777777" w:rsidR="00F96E45" w:rsidRDefault="00F96E45">
            <w:pPr>
              <w:tabs>
                <w:tab w:val="left" w:pos="851"/>
              </w:tabs>
              <w:jc w:val="both"/>
              <w:rPr>
                <w:rFonts w:ascii="Arial" w:hAnsi="Arial" w:cs="Arial"/>
                <w:sz w:val="20"/>
                <w:szCs w:val="20"/>
              </w:rPr>
            </w:pPr>
          </w:p>
          <w:p w14:paraId="1A878D14" w14:textId="77777777" w:rsidR="00F96E45" w:rsidRDefault="00F96E45">
            <w:pPr>
              <w:tabs>
                <w:tab w:val="left" w:pos="851"/>
              </w:tabs>
              <w:jc w:val="both"/>
              <w:rPr>
                <w:rFonts w:ascii="Arial" w:hAnsi="Arial" w:cs="Arial"/>
                <w:sz w:val="20"/>
                <w:szCs w:val="20"/>
              </w:rPr>
            </w:pPr>
          </w:p>
        </w:tc>
        <w:tc>
          <w:tcPr>
            <w:tcW w:w="783" w:type="pct"/>
            <w:tcBorders>
              <w:top w:val="single" w:sz="4" w:space="0" w:color="auto"/>
              <w:left w:val="single" w:sz="4" w:space="0" w:color="auto"/>
              <w:bottom w:val="single" w:sz="4" w:space="0" w:color="auto"/>
              <w:right w:val="single" w:sz="4" w:space="0" w:color="auto"/>
            </w:tcBorders>
          </w:tcPr>
          <w:p w14:paraId="5D3C01FE" w14:textId="77777777" w:rsidR="00F96E45" w:rsidRDefault="00F96E45">
            <w:pPr>
              <w:tabs>
                <w:tab w:val="left" w:pos="851"/>
              </w:tabs>
              <w:jc w:val="both"/>
              <w:rPr>
                <w:rFonts w:ascii="Arial" w:hAnsi="Arial" w:cs="Arial"/>
                <w:b/>
                <w:sz w:val="20"/>
                <w:szCs w:val="20"/>
              </w:rPr>
            </w:pPr>
          </w:p>
        </w:tc>
        <w:tc>
          <w:tcPr>
            <w:tcW w:w="782" w:type="pct"/>
            <w:tcBorders>
              <w:top w:val="single" w:sz="4" w:space="0" w:color="auto"/>
              <w:left w:val="single" w:sz="4" w:space="0" w:color="auto"/>
              <w:bottom w:val="single" w:sz="4" w:space="0" w:color="auto"/>
              <w:right w:val="single" w:sz="4" w:space="0" w:color="auto"/>
            </w:tcBorders>
          </w:tcPr>
          <w:p w14:paraId="62256349" w14:textId="77777777" w:rsidR="00F96E45" w:rsidRDefault="00F96E45">
            <w:pPr>
              <w:tabs>
                <w:tab w:val="left" w:pos="851"/>
              </w:tabs>
              <w:jc w:val="both"/>
              <w:rPr>
                <w:rFonts w:ascii="Arial" w:hAnsi="Arial" w:cs="Arial"/>
                <w:b/>
                <w:sz w:val="20"/>
                <w:szCs w:val="20"/>
              </w:rPr>
            </w:pPr>
          </w:p>
        </w:tc>
        <w:tc>
          <w:tcPr>
            <w:tcW w:w="1617" w:type="pct"/>
            <w:tcBorders>
              <w:top w:val="single" w:sz="4" w:space="0" w:color="auto"/>
              <w:left w:val="single" w:sz="4" w:space="0" w:color="auto"/>
              <w:bottom w:val="single" w:sz="4" w:space="0" w:color="auto"/>
              <w:right w:val="single" w:sz="4" w:space="0" w:color="auto"/>
            </w:tcBorders>
          </w:tcPr>
          <w:p w14:paraId="4F5EC494" w14:textId="77777777" w:rsidR="00F96E45" w:rsidRDefault="00F96E45">
            <w:pPr>
              <w:tabs>
                <w:tab w:val="left" w:pos="851"/>
              </w:tabs>
              <w:jc w:val="both"/>
              <w:rPr>
                <w:rFonts w:ascii="Arial" w:hAnsi="Arial" w:cs="Arial"/>
                <w:b/>
                <w:sz w:val="20"/>
                <w:szCs w:val="20"/>
              </w:rPr>
            </w:pPr>
          </w:p>
        </w:tc>
        <w:tc>
          <w:tcPr>
            <w:tcW w:w="509" w:type="pct"/>
            <w:tcBorders>
              <w:top w:val="single" w:sz="4" w:space="0" w:color="auto"/>
              <w:left w:val="single" w:sz="4" w:space="0" w:color="auto"/>
              <w:bottom w:val="single" w:sz="4" w:space="0" w:color="auto"/>
              <w:right w:val="single" w:sz="4" w:space="0" w:color="auto"/>
            </w:tcBorders>
          </w:tcPr>
          <w:p w14:paraId="01A85289" w14:textId="77777777" w:rsidR="00F96E45" w:rsidRDefault="00F96E45">
            <w:pPr>
              <w:tabs>
                <w:tab w:val="left" w:pos="851"/>
              </w:tabs>
              <w:jc w:val="both"/>
              <w:rPr>
                <w:rFonts w:ascii="Arial" w:hAnsi="Arial" w:cs="Arial"/>
                <w:b/>
                <w:sz w:val="20"/>
                <w:szCs w:val="20"/>
              </w:rPr>
            </w:pPr>
          </w:p>
        </w:tc>
      </w:tr>
      <w:tr w:rsidR="00F96E45" w14:paraId="6C22C439" w14:textId="77777777" w:rsidTr="00F96E45">
        <w:trPr>
          <w:cantSplit/>
          <w:trHeight w:val="765"/>
        </w:trPr>
        <w:tc>
          <w:tcPr>
            <w:tcW w:w="191" w:type="pct"/>
            <w:tcBorders>
              <w:top w:val="single" w:sz="4" w:space="0" w:color="auto"/>
              <w:left w:val="single" w:sz="4" w:space="0" w:color="auto"/>
              <w:bottom w:val="single" w:sz="4" w:space="0" w:color="auto"/>
              <w:right w:val="single" w:sz="4" w:space="0" w:color="auto"/>
            </w:tcBorders>
          </w:tcPr>
          <w:p w14:paraId="26BC5B1E" w14:textId="77777777" w:rsidR="00F96E45" w:rsidRDefault="00F96E45">
            <w:pPr>
              <w:tabs>
                <w:tab w:val="left" w:pos="851"/>
              </w:tabs>
              <w:jc w:val="both"/>
              <w:rPr>
                <w:rFonts w:ascii="Arial" w:hAnsi="Arial" w:cs="Arial"/>
                <w:b/>
                <w:sz w:val="20"/>
                <w:szCs w:val="20"/>
              </w:rPr>
            </w:pPr>
          </w:p>
        </w:tc>
        <w:tc>
          <w:tcPr>
            <w:tcW w:w="1119" w:type="pct"/>
            <w:tcBorders>
              <w:top w:val="single" w:sz="4" w:space="0" w:color="auto"/>
              <w:left w:val="single" w:sz="4" w:space="0" w:color="auto"/>
              <w:bottom w:val="single" w:sz="4" w:space="0" w:color="auto"/>
              <w:right w:val="single" w:sz="4" w:space="0" w:color="auto"/>
            </w:tcBorders>
          </w:tcPr>
          <w:p w14:paraId="2300672D" w14:textId="77777777" w:rsidR="00F96E45" w:rsidRDefault="00F96E45">
            <w:pPr>
              <w:tabs>
                <w:tab w:val="left" w:pos="851"/>
              </w:tabs>
              <w:jc w:val="both"/>
              <w:rPr>
                <w:rFonts w:ascii="Arial" w:hAnsi="Arial" w:cs="Arial"/>
                <w:sz w:val="20"/>
                <w:szCs w:val="20"/>
              </w:rPr>
            </w:pPr>
          </w:p>
          <w:p w14:paraId="6183004D" w14:textId="77777777" w:rsidR="00F96E45" w:rsidRDefault="00F96E45">
            <w:pPr>
              <w:tabs>
                <w:tab w:val="left" w:pos="851"/>
              </w:tabs>
              <w:jc w:val="both"/>
              <w:rPr>
                <w:rFonts w:ascii="Arial" w:hAnsi="Arial" w:cs="Arial"/>
                <w:sz w:val="20"/>
                <w:szCs w:val="20"/>
              </w:rPr>
            </w:pPr>
          </w:p>
        </w:tc>
        <w:tc>
          <w:tcPr>
            <w:tcW w:w="783" w:type="pct"/>
            <w:tcBorders>
              <w:top w:val="single" w:sz="4" w:space="0" w:color="auto"/>
              <w:left w:val="single" w:sz="4" w:space="0" w:color="auto"/>
              <w:bottom w:val="single" w:sz="4" w:space="0" w:color="auto"/>
              <w:right w:val="single" w:sz="4" w:space="0" w:color="auto"/>
            </w:tcBorders>
          </w:tcPr>
          <w:p w14:paraId="79AF6F16" w14:textId="77777777" w:rsidR="00F96E45" w:rsidRDefault="00F96E45">
            <w:pPr>
              <w:tabs>
                <w:tab w:val="left" w:pos="851"/>
              </w:tabs>
              <w:jc w:val="both"/>
              <w:rPr>
                <w:rFonts w:ascii="Arial" w:hAnsi="Arial" w:cs="Arial"/>
                <w:b/>
                <w:sz w:val="20"/>
                <w:szCs w:val="20"/>
              </w:rPr>
            </w:pPr>
          </w:p>
        </w:tc>
        <w:tc>
          <w:tcPr>
            <w:tcW w:w="782" w:type="pct"/>
            <w:tcBorders>
              <w:top w:val="single" w:sz="4" w:space="0" w:color="auto"/>
              <w:left w:val="single" w:sz="4" w:space="0" w:color="auto"/>
              <w:bottom w:val="single" w:sz="4" w:space="0" w:color="auto"/>
              <w:right w:val="single" w:sz="4" w:space="0" w:color="auto"/>
            </w:tcBorders>
          </w:tcPr>
          <w:p w14:paraId="5A4590BB" w14:textId="77777777" w:rsidR="00F96E45" w:rsidRDefault="00F96E45">
            <w:pPr>
              <w:tabs>
                <w:tab w:val="left" w:pos="851"/>
              </w:tabs>
              <w:jc w:val="both"/>
              <w:rPr>
                <w:rFonts w:ascii="Arial" w:hAnsi="Arial" w:cs="Arial"/>
                <w:b/>
                <w:sz w:val="20"/>
                <w:szCs w:val="20"/>
              </w:rPr>
            </w:pPr>
          </w:p>
        </w:tc>
        <w:tc>
          <w:tcPr>
            <w:tcW w:w="1617" w:type="pct"/>
            <w:tcBorders>
              <w:top w:val="single" w:sz="4" w:space="0" w:color="auto"/>
              <w:left w:val="single" w:sz="4" w:space="0" w:color="auto"/>
              <w:bottom w:val="single" w:sz="4" w:space="0" w:color="auto"/>
              <w:right w:val="single" w:sz="4" w:space="0" w:color="auto"/>
            </w:tcBorders>
          </w:tcPr>
          <w:p w14:paraId="39CE4BF2" w14:textId="77777777" w:rsidR="00F96E45" w:rsidRDefault="00F96E45">
            <w:pPr>
              <w:tabs>
                <w:tab w:val="left" w:pos="851"/>
              </w:tabs>
              <w:jc w:val="both"/>
              <w:rPr>
                <w:rFonts w:ascii="Arial" w:hAnsi="Arial" w:cs="Arial"/>
                <w:b/>
                <w:sz w:val="20"/>
                <w:szCs w:val="20"/>
              </w:rPr>
            </w:pPr>
          </w:p>
        </w:tc>
        <w:tc>
          <w:tcPr>
            <w:tcW w:w="509" w:type="pct"/>
            <w:tcBorders>
              <w:top w:val="single" w:sz="4" w:space="0" w:color="auto"/>
              <w:left w:val="single" w:sz="4" w:space="0" w:color="auto"/>
              <w:bottom w:val="single" w:sz="4" w:space="0" w:color="auto"/>
              <w:right w:val="single" w:sz="4" w:space="0" w:color="auto"/>
            </w:tcBorders>
          </w:tcPr>
          <w:p w14:paraId="3A445FFA" w14:textId="77777777" w:rsidR="00F96E45" w:rsidRDefault="00F96E45">
            <w:pPr>
              <w:tabs>
                <w:tab w:val="left" w:pos="851"/>
              </w:tabs>
              <w:jc w:val="both"/>
              <w:rPr>
                <w:rFonts w:ascii="Arial" w:hAnsi="Arial" w:cs="Arial"/>
                <w:b/>
                <w:sz w:val="20"/>
                <w:szCs w:val="20"/>
              </w:rPr>
            </w:pPr>
          </w:p>
        </w:tc>
      </w:tr>
    </w:tbl>
    <w:p w14:paraId="0CCEA6B6" w14:textId="77777777" w:rsidR="00F96E45" w:rsidRDefault="00F96E45" w:rsidP="00F96E45">
      <w:pPr>
        <w:jc w:val="both"/>
        <w:rPr>
          <w:rFonts w:ascii="Arial" w:hAnsi="Arial" w:cs="Arial"/>
          <w:b/>
          <w:sz w:val="20"/>
          <w:szCs w:val="20"/>
          <w:lang w:val="x-none"/>
        </w:rPr>
      </w:pPr>
    </w:p>
    <w:p w14:paraId="6EDE4C16" w14:textId="77777777" w:rsidR="00F96E45" w:rsidRDefault="00F96E45" w:rsidP="00F96E45">
      <w:pPr>
        <w:jc w:val="both"/>
        <w:rPr>
          <w:rFonts w:ascii="Arial" w:hAnsi="Arial" w:cs="Arial"/>
          <w:b/>
          <w:sz w:val="20"/>
          <w:szCs w:val="20"/>
          <w:lang w:val="x-none"/>
        </w:rPr>
      </w:pPr>
    </w:p>
    <w:p w14:paraId="6119DC21" w14:textId="77777777" w:rsidR="00F96E45" w:rsidRDefault="00F96E45" w:rsidP="00F96E45">
      <w:pPr>
        <w:jc w:val="both"/>
        <w:rPr>
          <w:rFonts w:ascii="Arial" w:hAnsi="Arial" w:cs="Arial"/>
          <w:b/>
          <w:sz w:val="20"/>
          <w:szCs w:val="20"/>
          <w:lang w:val="x-none"/>
        </w:rPr>
      </w:pPr>
      <w:r>
        <w:rPr>
          <w:rFonts w:ascii="Arial" w:hAnsi="Arial" w:cs="Arial"/>
          <w:b/>
          <w:sz w:val="20"/>
          <w:szCs w:val="20"/>
          <w:lang w:val="x-none"/>
        </w:rPr>
        <w:t>Uwaga!</w:t>
      </w:r>
    </w:p>
    <w:p w14:paraId="381ECCCF" w14:textId="77777777" w:rsidR="00F96E45" w:rsidRDefault="00F96E45" w:rsidP="003938CD">
      <w:pPr>
        <w:numPr>
          <w:ilvl w:val="0"/>
          <w:numId w:val="68"/>
        </w:numPr>
        <w:tabs>
          <w:tab w:val="num" w:pos="0"/>
          <w:tab w:val="num" w:pos="540"/>
        </w:tabs>
        <w:suppressAutoHyphens w:val="0"/>
        <w:ind w:left="0" w:firstLine="0"/>
        <w:jc w:val="both"/>
        <w:rPr>
          <w:rFonts w:ascii="Arial" w:hAnsi="Arial" w:cs="Arial"/>
          <w:sz w:val="20"/>
          <w:szCs w:val="20"/>
          <w:lang w:val="x-none"/>
        </w:rPr>
      </w:pPr>
      <w:r>
        <w:rPr>
          <w:rFonts w:ascii="Arial" w:hAnsi="Arial" w:cs="Arial"/>
          <w:sz w:val="20"/>
          <w:szCs w:val="20"/>
          <w:lang w:val="x-none"/>
        </w:rPr>
        <w:t>Przez wykonanie zamówienia należy rozumieć jego odbiór.</w:t>
      </w:r>
    </w:p>
    <w:p w14:paraId="7BDA37B6" w14:textId="1FF3201F" w:rsidR="00F96E45" w:rsidRDefault="00F96E45" w:rsidP="003938CD">
      <w:pPr>
        <w:numPr>
          <w:ilvl w:val="0"/>
          <w:numId w:val="68"/>
        </w:numPr>
        <w:tabs>
          <w:tab w:val="num" w:pos="540"/>
          <w:tab w:val="num" w:pos="567"/>
        </w:tabs>
        <w:suppressAutoHyphens w:val="0"/>
        <w:ind w:left="567" w:hanging="567"/>
        <w:jc w:val="both"/>
        <w:rPr>
          <w:rFonts w:ascii="Arial" w:hAnsi="Arial" w:cs="Arial"/>
          <w:sz w:val="20"/>
          <w:szCs w:val="20"/>
          <w:lang w:val="x-none"/>
        </w:rPr>
      </w:pPr>
      <w:r>
        <w:rPr>
          <w:rFonts w:ascii="Arial" w:hAnsi="Arial" w:cs="Arial"/>
          <w:sz w:val="20"/>
          <w:szCs w:val="20"/>
          <w:lang w:val="x-none"/>
        </w:rPr>
        <w:t>Do wykazu należy dołączyć dokumenty (</w:t>
      </w:r>
      <w:r w:rsidR="00A54B45">
        <w:rPr>
          <w:rFonts w:ascii="Arial" w:hAnsi="Arial" w:cs="Arial"/>
          <w:sz w:val="20"/>
          <w:szCs w:val="20"/>
          <w:lang w:val="x-none"/>
        </w:rPr>
        <w:t xml:space="preserve">np. </w:t>
      </w:r>
      <w:r>
        <w:rPr>
          <w:rFonts w:ascii="Arial" w:hAnsi="Arial" w:cs="Arial"/>
          <w:sz w:val="20"/>
          <w:szCs w:val="20"/>
          <w:lang w:val="x-none"/>
        </w:rPr>
        <w:t xml:space="preserve">referencje) </w:t>
      </w:r>
      <w:r>
        <w:rPr>
          <w:rFonts w:ascii="Arial" w:hAnsi="Arial" w:cs="Arial"/>
          <w:sz w:val="20"/>
          <w:szCs w:val="20"/>
          <w:u w:val="single"/>
          <w:lang w:val="x-none"/>
        </w:rPr>
        <w:t>potwierdzające,</w:t>
      </w:r>
      <w:r>
        <w:rPr>
          <w:rFonts w:ascii="Arial" w:hAnsi="Arial" w:cs="Arial"/>
          <w:sz w:val="20"/>
          <w:szCs w:val="20"/>
          <w:lang w:val="x-none"/>
        </w:rPr>
        <w:t xml:space="preserve"> że te </w:t>
      </w:r>
      <w:r>
        <w:rPr>
          <w:rFonts w:ascii="Arial" w:hAnsi="Arial" w:cs="Arial"/>
          <w:sz w:val="20"/>
          <w:szCs w:val="20"/>
        </w:rPr>
        <w:t>roboty</w:t>
      </w:r>
      <w:r>
        <w:rPr>
          <w:rFonts w:ascii="Arial" w:hAnsi="Arial" w:cs="Arial"/>
          <w:sz w:val="20"/>
          <w:szCs w:val="20"/>
          <w:lang w:val="x-none"/>
        </w:rPr>
        <w:t xml:space="preserve"> zostały wykonane</w:t>
      </w:r>
      <w:r w:rsidR="005E34BB">
        <w:rPr>
          <w:rFonts w:ascii="Arial" w:hAnsi="Arial" w:cs="Arial"/>
          <w:sz w:val="20"/>
          <w:szCs w:val="20"/>
          <w:lang w:val="x-none"/>
        </w:rPr>
        <w:t xml:space="preserve"> należycie</w:t>
      </w:r>
      <w:r>
        <w:rPr>
          <w:rFonts w:ascii="Arial" w:hAnsi="Arial" w:cs="Arial"/>
          <w:sz w:val="20"/>
          <w:szCs w:val="20"/>
          <w:lang w:val="x-none"/>
        </w:rPr>
        <w:t xml:space="preserve"> oraz dokumenty potwierdzające spójność zakresu wykonanych prac z tematem referencji.</w:t>
      </w:r>
    </w:p>
    <w:p w14:paraId="7D982B83" w14:textId="77777777" w:rsidR="00F96E45" w:rsidRDefault="00F96E45" w:rsidP="00F96E45">
      <w:pPr>
        <w:tabs>
          <w:tab w:val="num" w:pos="1440"/>
        </w:tabs>
        <w:ind w:left="360"/>
        <w:jc w:val="both"/>
        <w:rPr>
          <w:rFonts w:ascii="Arial" w:hAnsi="Arial" w:cs="Arial"/>
          <w:sz w:val="20"/>
          <w:szCs w:val="20"/>
          <w:lang w:val="x-none"/>
        </w:rPr>
      </w:pPr>
    </w:p>
    <w:p w14:paraId="51CA3E18" w14:textId="77777777" w:rsidR="00F96E45" w:rsidRDefault="00F96E45" w:rsidP="00F96E45">
      <w:pPr>
        <w:autoSpaceDE w:val="0"/>
        <w:autoSpaceDN w:val="0"/>
        <w:adjustRightInd w:val="0"/>
        <w:jc w:val="both"/>
        <w:rPr>
          <w:rFonts w:ascii="Arial" w:hAnsi="Arial" w:cs="Arial"/>
          <w:sz w:val="20"/>
          <w:szCs w:val="20"/>
        </w:rPr>
      </w:pPr>
    </w:p>
    <w:p w14:paraId="56BD0226" w14:textId="77777777" w:rsidR="00F96E45" w:rsidRDefault="00F96E45" w:rsidP="00F96E45">
      <w:pPr>
        <w:ind w:left="720"/>
        <w:jc w:val="both"/>
        <w:rPr>
          <w:rFonts w:ascii="Arial" w:hAnsi="Arial" w:cs="Arial"/>
          <w:b/>
          <w:sz w:val="20"/>
          <w:szCs w:val="20"/>
          <w:lang w:val="x-none"/>
        </w:rPr>
      </w:pPr>
    </w:p>
    <w:p w14:paraId="2C084712" w14:textId="77777777" w:rsidR="00F96E45" w:rsidRDefault="00F96E45" w:rsidP="00F96E45">
      <w:pPr>
        <w:ind w:left="360"/>
        <w:jc w:val="both"/>
        <w:rPr>
          <w:rFonts w:ascii="Arial" w:hAnsi="Arial" w:cs="Arial"/>
          <w:b/>
          <w:sz w:val="20"/>
          <w:szCs w:val="20"/>
          <w:lang w:val="x-none"/>
        </w:rPr>
      </w:pPr>
      <w:r>
        <w:rPr>
          <w:rFonts w:ascii="Arial" w:hAnsi="Arial" w:cs="Arial"/>
          <w:sz w:val="20"/>
          <w:szCs w:val="20"/>
          <w:lang w:val="x-none"/>
        </w:rPr>
        <w:t>* W przypadku, gdy wykazano doświadczenie innego podmiotu, Wykonawca składający ofertę zobowiązany jest udowodnić Zamawiającemu, iż będzie dysponował zasobami niezbędnymi do realizacji zamówienia,  w szczególności  dołączając w tym celu do oferty pisemne zobowiązanie tych podmiotów do oddania mu do dyspozycji niezbędnych zasobów na okres korzystania z nich przy wykonaniu zamówienia</w:t>
      </w:r>
    </w:p>
    <w:p w14:paraId="549B3A28" w14:textId="77777777" w:rsidR="00F96E45" w:rsidRDefault="00F96E45" w:rsidP="00F96E45">
      <w:pPr>
        <w:rPr>
          <w:rFonts w:ascii="Arial" w:hAnsi="Arial" w:cs="Arial"/>
          <w:b/>
          <w:sz w:val="20"/>
          <w:szCs w:val="20"/>
        </w:rPr>
      </w:pPr>
    </w:p>
    <w:p w14:paraId="06672715" w14:textId="77777777" w:rsidR="00F9250D" w:rsidRDefault="00F9250D" w:rsidP="00A27E7B">
      <w:pPr>
        <w:jc w:val="right"/>
        <w:rPr>
          <w:rFonts w:ascii="Arial" w:hAnsi="Arial" w:cs="Arial"/>
          <w:b/>
          <w:bCs/>
          <w:sz w:val="20"/>
          <w:szCs w:val="20"/>
        </w:rPr>
      </w:pPr>
    </w:p>
    <w:p w14:paraId="1948C009" w14:textId="77777777" w:rsidR="00F96E45" w:rsidRDefault="00F96E45" w:rsidP="00A27E7B">
      <w:pPr>
        <w:jc w:val="right"/>
        <w:rPr>
          <w:rFonts w:ascii="Arial" w:hAnsi="Arial" w:cs="Arial"/>
          <w:b/>
          <w:bCs/>
          <w:sz w:val="20"/>
          <w:szCs w:val="20"/>
        </w:rPr>
      </w:pPr>
    </w:p>
    <w:p w14:paraId="16FBD271" w14:textId="77777777" w:rsidR="00F96E45" w:rsidRDefault="00F96E45" w:rsidP="00A27E7B">
      <w:pPr>
        <w:jc w:val="right"/>
        <w:rPr>
          <w:rFonts w:ascii="Arial" w:hAnsi="Arial" w:cs="Arial"/>
          <w:b/>
          <w:bCs/>
          <w:sz w:val="20"/>
          <w:szCs w:val="20"/>
        </w:rPr>
      </w:pPr>
    </w:p>
    <w:p w14:paraId="55C5033B" w14:textId="77777777" w:rsidR="00F96E45" w:rsidRDefault="00F96E45" w:rsidP="00A27E7B">
      <w:pPr>
        <w:jc w:val="right"/>
        <w:rPr>
          <w:rFonts w:ascii="Arial" w:hAnsi="Arial" w:cs="Arial"/>
          <w:b/>
          <w:bCs/>
          <w:sz w:val="20"/>
          <w:szCs w:val="20"/>
        </w:rPr>
      </w:pPr>
    </w:p>
    <w:p w14:paraId="0219C188" w14:textId="77777777" w:rsidR="00F96E45" w:rsidRDefault="00F96E45" w:rsidP="00A27E7B">
      <w:pPr>
        <w:jc w:val="right"/>
        <w:rPr>
          <w:rFonts w:ascii="Arial" w:hAnsi="Arial" w:cs="Arial"/>
          <w:b/>
          <w:bCs/>
          <w:sz w:val="20"/>
          <w:szCs w:val="20"/>
        </w:rPr>
      </w:pPr>
    </w:p>
    <w:p w14:paraId="312242BE" w14:textId="77777777" w:rsidR="00F96E45" w:rsidRDefault="00F96E45" w:rsidP="00A27E7B">
      <w:pPr>
        <w:jc w:val="right"/>
        <w:rPr>
          <w:rFonts w:ascii="Arial" w:hAnsi="Arial" w:cs="Arial"/>
          <w:b/>
          <w:bCs/>
          <w:sz w:val="20"/>
          <w:szCs w:val="20"/>
        </w:rPr>
      </w:pPr>
    </w:p>
    <w:p w14:paraId="0A673FAE" w14:textId="77777777" w:rsidR="00F96E45" w:rsidRDefault="00F96E45" w:rsidP="00A27E7B">
      <w:pPr>
        <w:jc w:val="right"/>
        <w:rPr>
          <w:rFonts w:ascii="Arial" w:hAnsi="Arial" w:cs="Arial"/>
          <w:b/>
          <w:bCs/>
          <w:sz w:val="20"/>
          <w:szCs w:val="20"/>
        </w:rPr>
      </w:pPr>
    </w:p>
    <w:p w14:paraId="59D333CF" w14:textId="77777777" w:rsidR="008E4B3B" w:rsidRDefault="008E4B3B" w:rsidP="00A27E7B">
      <w:pPr>
        <w:jc w:val="right"/>
        <w:rPr>
          <w:rFonts w:ascii="Arial" w:hAnsi="Arial" w:cs="Arial"/>
          <w:b/>
          <w:bCs/>
          <w:sz w:val="20"/>
          <w:szCs w:val="20"/>
        </w:rPr>
      </w:pPr>
    </w:p>
    <w:p w14:paraId="3602B9B9" w14:textId="77777777" w:rsidR="00F96E45" w:rsidRDefault="00F96E45" w:rsidP="00A27E7B">
      <w:pPr>
        <w:jc w:val="right"/>
        <w:rPr>
          <w:rFonts w:ascii="Arial" w:hAnsi="Arial" w:cs="Arial"/>
          <w:b/>
          <w:bCs/>
          <w:sz w:val="20"/>
          <w:szCs w:val="20"/>
        </w:rPr>
      </w:pPr>
    </w:p>
    <w:p w14:paraId="0194DAAC" w14:textId="77777777" w:rsidR="005E34BB" w:rsidRDefault="005E34BB" w:rsidP="00A27E7B">
      <w:pPr>
        <w:jc w:val="right"/>
        <w:rPr>
          <w:rFonts w:ascii="Arial" w:hAnsi="Arial" w:cs="Arial"/>
          <w:b/>
          <w:bCs/>
          <w:sz w:val="20"/>
          <w:szCs w:val="20"/>
        </w:rPr>
      </w:pPr>
    </w:p>
    <w:p w14:paraId="77AAC5C3" w14:textId="77777777" w:rsidR="005E34BB" w:rsidRDefault="005E34BB" w:rsidP="00A27E7B">
      <w:pPr>
        <w:jc w:val="right"/>
        <w:rPr>
          <w:rFonts w:ascii="Arial" w:hAnsi="Arial" w:cs="Arial"/>
          <w:b/>
          <w:bCs/>
          <w:sz w:val="20"/>
          <w:szCs w:val="20"/>
        </w:rPr>
      </w:pPr>
    </w:p>
    <w:p w14:paraId="5DE8610C" w14:textId="77777777" w:rsidR="005E34BB" w:rsidRDefault="005E34BB" w:rsidP="00A27E7B">
      <w:pPr>
        <w:jc w:val="right"/>
        <w:rPr>
          <w:rFonts w:ascii="Arial" w:hAnsi="Arial" w:cs="Arial"/>
          <w:b/>
          <w:bCs/>
          <w:sz w:val="20"/>
          <w:szCs w:val="20"/>
        </w:rPr>
      </w:pPr>
    </w:p>
    <w:p w14:paraId="219BBAF0" w14:textId="77777777" w:rsidR="00F96E45" w:rsidRDefault="00F96E45" w:rsidP="00A27E7B">
      <w:pPr>
        <w:jc w:val="right"/>
        <w:rPr>
          <w:rFonts w:ascii="Arial" w:hAnsi="Arial" w:cs="Arial"/>
          <w:b/>
          <w:bCs/>
          <w:sz w:val="20"/>
          <w:szCs w:val="20"/>
        </w:rPr>
      </w:pPr>
    </w:p>
    <w:p w14:paraId="6E5F3CA9" w14:textId="77777777" w:rsidR="00F96E45" w:rsidRDefault="00F96E45" w:rsidP="00A27E7B">
      <w:pPr>
        <w:jc w:val="right"/>
        <w:rPr>
          <w:rFonts w:ascii="Arial" w:hAnsi="Arial" w:cs="Arial"/>
          <w:b/>
          <w:bCs/>
          <w:sz w:val="20"/>
          <w:szCs w:val="20"/>
        </w:rPr>
      </w:pPr>
    </w:p>
    <w:p w14:paraId="56A7176E" w14:textId="77777777" w:rsidR="00F96E45" w:rsidRDefault="00F96E45" w:rsidP="00A27E7B">
      <w:pPr>
        <w:jc w:val="right"/>
        <w:rPr>
          <w:rFonts w:ascii="Arial" w:hAnsi="Arial" w:cs="Arial"/>
          <w:b/>
          <w:bCs/>
          <w:sz w:val="20"/>
          <w:szCs w:val="20"/>
        </w:rPr>
      </w:pPr>
    </w:p>
    <w:p w14:paraId="52055F8B" w14:textId="77777777" w:rsidR="004415BE" w:rsidRDefault="004415BE" w:rsidP="00A27E7B">
      <w:pPr>
        <w:jc w:val="right"/>
        <w:rPr>
          <w:rFonts w:ascii="Arial" w:hAnsi="Arial" w:cs="Arial"/>
          <w:b/>
          <w:bCs/>
          <w:sz w:val="20"/>
          <w:szCs w:val="20"/>
        </w:rPr>
      </w:pPr>
    </w:p>
    <w:p w14:paraId="662347DF" w14:textId="34473F87" w:rsidR="009A77D4" w:rsidRDefault="009A77D4" w:rsidP="009A77D4">
      <w:pPr>
        <w:jc w:val="right"/>
        <w:rPr>
          <w:rFonts w:ascii="Arial" w:hAnsi="Arial" w:cs="Arial"/>
          <w:b/>
          <w:sz w:val="20"/>
          <w:szCs w:val="20"/>
        </w:rPr>
      </w:pPr>
      <w:bookmarkStart w:id="19" w:name="_Hlk76713066"/>
      <w:r>
        <w:rPr>
          <w:rFonts w:ascii="Arial" w:hAnsi="Arial" w:cs="Arial"/>
          <w:b/>
          <w:sz w:val="20"/>
          <w:szCs w:val="20"/>
        </w:rPr>
        <w:lastRenderedPageBreak/>
        <w:t xml:space="preserve">Załącznik nr </w:t>
      </w:r>
      <w:r w:rsidR="00303B20">
        <w:rPr>
          <w:rFonts w:ascii="Arial" w:hAnsi="Arial" w:cs="Arial"/>
          <w:b/>
          <w:sz w:val="20"/>
          <w:szCs w:val="20"/>
        </w:rPr>
        <w:t>7</w:t>
      </w:r>
      <w:r>
        <w:rPr>
          <w:rFonts w:ascii="Arial" w:hAnsi="Arial" w:cs="Arial"/>
          <w:b/>
          <w:sz w:val="20"/>
          <w:szCs w:val="20"/>
        </w:rPr>
        <w:t xml:space="preserve"> do SWZ</w:t>
      </w:r>
    </w:p>
    <w:p w14:paraId="728930F7" w14:textId="77777777" w:rsidR="009A77D4" w:rsidRDefault="009A77D4" w:rsidP="009A77D4">
      <w:pPr>
        <w:jc w:val="right"/>
        <w:rPr>
          <w:rFonts w:ascii="Arial" w:hAnsi="Arial" w:cs="Arial"/>
          <w:b/>
          <w:sz w:val="20"/>
          <w:szCs w:val="20"/>
        </w:rPr>
      </w:pPr>
    </w:p>
    <w:p w14:paraId="142876B5" w14:textId="77777777" w:rsidR="009A77D4" w:rsidRDefault="009A77D4" w:rsidP="009A77D4">
      <w:pPr>
        <w:spacing w:after="200" w:line="276" w:lineRule="auto"/>
        <w:ind w:left="426" w:hanging="426"/>
        <w:rPr>
          <w:rFonts w:ascii="Arial" w:eastAsia="Calibri" w:hAnsi="Arial" w:cs="Arial"/>
          <w:b/>
          <w:bCs/>
          <w:sz w:val="20"/>
          <w:szCs w:val="20"/>
          <w:lang w:eastAsia="en-US"/>
        </w:rPr>
      </w:pPr>
    </w:p>
    <w:p w14:paraId="6F5EC4B5" w14:textId="746EC9EE" w:rsidR="009A77D4" w:rsidRPr="00037407" w:rsidRDefault="009A77D4" w:rsidP="009A77D4">
      <w:pPr>
        <w:rPr>
          <w:rFonts w:ascii="Arial" w:hAnsi="Arial" w:cs="Arial"/>
          <w:sz w:val="20"/>
          <w:szCs w:val="20"/>
        </w:rPr>
      </w:pPr>
      <w:r w:rsidRPr="00037407">
        <w:rPr>
          <w:rFonts w:ascii="Arial" w:hAnsi="Arial" w:cs="Arial"/>
          <w:sz w:val="20"/>
          <w:szCs w:val="20"/>
        </w:rPr>
        <w:t xml:space="preserve">……………………………………                  </w:t>
      </w:r>
      <w:r>
        <w:rPr>
          <w:rFonts w:ascii="Arial" w:hAnsi="Arial" w:cs="Arial"/>
          <w:sz w:val="20"/>
          <w:szCs w:val="20"/>
        </w:rPr>
        <w:t xml:space="preserve">                                       </w:t>
      </w:r>
      <w:r w:rsidRPr="00037407">
        <w:rPr>
          <w:rFonts w:ascii="Arial" w:hAnsi="Arial" w:cs="Arial"/>
          <w:sz w:val="20"/>
          <w:szCs w:val="20"/>
        </w:rPr>
        <w:t xml:space="preserve"> ……………… dnia ……………. 202</w:t>
      </w:r>
      <w:r>
        <w:rPr>
          <w:rFonts w:ascii="Arial" w:hAnsi="Arial" w:cs="Arial"/>
          <w:sz w:val="20"/>
          <w:szCs w:val="20"/>
        </w:rPr>
        <w:t>6</w:t>
      </w:r>
      <w:r w:rsidRPr="00037407">
        <w:rPr>
          <w:rFonts w:ascii="Arial" w:hAnsi="Arial" w:cs="Arial"/>
          <w:sz w:val="20"/>
          <w:szCs w:val="20"/>
        </w:rPr>
        <w:t xml:space="preserve"> r.</w:t>
      </w:r>
    </w:p>
    <w:p w14:paraId="21AD547C" w14:textId="77777777" w:rsidR="009A77D4" w:rsidRPr="00037407" w:rsidRDefault="009A77D4" w:rsidP="009A77D4">
      <w:pPr>
        <w:rPr>
          <w:rFonts w:ascii="Arial" w:hAnsi="Arial" w:cs="Arial"/>
          <w:sz w:val="20"/>
          <w:szCs w:val="20"/>
        </w:rPr>
      </w:pPr>
      <w:r w:rsidRPr="00037407">
        <w:rPr>
          <w:rFonts w:ascii="Arial" w:hAnsi="Arial" w:cs="Arial"/>
          <w:sz w:val="20"/>
          <w:szCs w:val="20"/>
        </w:rPr>
        <w:t>……………………………………</w:t>
      </w:r>
    </w:p>
    <w:p w14:paraId="118ECEEC" w14:textId="77777777" w:rsidR="009A77D4" w:rsidRPr="00037407" w:rsidRDefault="009A77D4" w:rsidP="009A77D4">
      <w:pPr>
        <w:rPr>
          <w:rFonts w:ascii="Arial" w:hAnsi="Arial" w:cs="Arial"/>
          <w:sz w:val="20"/>
          <w:szCs w:val="20"/>
        </w:rPr>
      </w:pPr>
      <w:r w:rsidRPr="00037407">
        <w:rPr>
          <w:rFonts w:ascii="Arial" w:hAnsi="Arial" w:cs="Arial"/>
          <w:sz w:val="20"/>
          <w:szCs w:val="20"/>
        </w:rPr>
        <w:t>……………………………………</w:t>
      </w:r>
    </w:p>
    <w:p w14:paraId="2EA4FE37" w14:textId="77777777" w:rsidR="009A77D4" w:rsidRPr="00037407" w:rsidRDefault="009A77D4" w:rsidP="009A77D4">
      <w:pPr>
        <w:rPr>
          <w:rFonts w:ascii="Arial" w:hAnsi="Arial" w:cs="Arial"/>
          <w:i/>
          <w:iCs/>
          <w:sz w:val="20"/>
          <w:szCs w:val="20"/>
        </w:rPr>
      </w:pPr>
      <w:r w:rsidRPr="00037407">
        <w:rPr>
          <w:rFonts w:ascii="Arial" w:hAnsi="Arial" w:cs="Arial"/>
          <w:sz w:val="20"/>
          <w:szCs w:val="20"/>
        </w:rPr>
        <w:t xml:space="preserve"> </w:t>
      </w:r>
      <w:r w:rsidRPr="00037407">
        <w:rPr>
          <w:rFonts w:ascii="Arial" w:hAnsi="Arial" w:cs="Arial"/>
          <w:i/>
          <w:iCs/>
          <w:sz w:val="20"/>
          <w:szCs w:val="20"/>
        </w:rPr>
        <w:t>(nazwa i adres Wykonawcy)</w:t>
      </w:r>
    </w:p>
    <w:p w14:paraId="0AB94C97" w14:textId="77777777" w:rsidR="009A77D4" w:rsidRDefault="009A77D4" w:rsidP="009A77D4">
      <w:pPr>
        <w:rPr>
          <w:rFonts w:ascii="Arial" w:hAnsi="Arial" w:cs="Arial"/>
          <w:b/>
          <w:sz w:val="20"/>
          <w:szCs w:val="20"/>
        </w:rPr>
      </w:pPr>
    </w:p>
    <w:p w14:paraId="01BBF0B6" w14:textId="77777777" w:rsidR="009A77D4" w:rsidRDefault="009A77D4" w:rsidP="009A77D4">
      <w:pPr>
        <w:jc w:val="center"/>
        <w:rPr>
          <w:rFonts w:ascii="Arial" w:hAnsi="Arial" w:cs="Arial"/>
          <w:b/>
          <w:sz w:val="20"/>
          <w:szCs w:val="20"/>
        </w:rPr>
      </w:pPr>
    </w:p>
    <w:p w14:paraId="220E1DE8" w14:textId="77777777" w:rsidR="009A77D4" w:rsidRDefault="009A77D4" w:rsidP="009A77D4">
      <w:pPr>
        <w:jc w:val="center"/>
        <w:rPr>
          <w:rFonts w:ascii="Arial" w:hAnsi="Arial" w:cs="Arial"/>
          <w:b/>
          <w:sz w:val="20"/>
          <w:szCs w:val="20"/>
        </w:rPr>
      </w:pPr>
    </w:p>
    <w:p w14:paraId="129E1212" w14:textId="77777777" w:rsidR="009A77D4" w:rsidRDefault="009A77D4" w:rsidP="009A77D4">
      <w:pPr>
        <w:jc w:val="center"/>
        <w:rPr>
          <w:rFonts w:ascii="Arial" w:hAnsi="Arial" w:cs="Arial"/>
          <w:b/>
          <w:sz w:val="20"/>
          <w:szCs w:val="20"/>
        </w:rPr>
      </w:pPr>
    </w:p>
    <w:p w14:paraId="5527FD47" w14:textId="77777777" w:rsidR="009A77D4" w:rsidRDefault="009A77D4" w:rsidP="009A77D4">
      <w:pPr>
        <w:jc w:val="center"/>
        <w:rPr>
          <w:rFonts w:ascii="Arial" w:hAnsi="Arial" w:cs="Arial"/>
          <w:b/>
          <w:sz w:val="20"/>
          <w:szCs w:val="20"/>
        </w:rPr>
      </w:pPr>
      <w:r>
        <w:rPr>
          <w:rFonts w:ascii="Arial" w:hAnsi="Arial" w:cs="Arial"/>
          <w:b/>
          <w:sz w:val="20"/>
          <w:szCs w:val="20"/>
        </w:rPr>
        <w:t>OŚWIADCZENIE WYKONAWCY</w:t>
      </w:r>
    </w:p>
    <w:p w14:paraId="7A2C643B" w14:textId="77777777" w:rsidR="009A77D4" w:rsidRDefault="009A77D4" w:rsidP="009A77D4">
      <w:pPr>
        <w:rPr>
          <w:rFonts w:ascii="Arial" w:hAnsi="Arial" w:cs="Arial"/>
          <w:b/>
          <w:sz w:val="20"/>
          <w:szCs w:val="20"/>
        </w:rPr>
      </w:pPr>
    </w:p>
    <w:p w14:paraId="140E2AAA" w14:textId="77777777" w:rsidR="009A77D4" w:rsidRDefault="009A77D4" w:rsidP="009A77D4">
      <w:pPr>
        <w:rPr>
          <w:rFonts w:ascii="Arial" w:hAnsi="Arial" w:cs="Arial"/>
          <w:b/>
          <w:sz w:val="20"/>
          <w:szCs w:val="20"/>
        </w:rPr>
      </w:pPr>
    </w:p>
    <w:p w14:paraId="7E877FB7" w14:textId="77777777" w:rsidR="009A77D4" w:rsidRDefault="009A77D4" w:rsidP="009A77D4">
      <w:pPr>
        <w:rPr>
          <w:rFonts w:ascii="Arial" w:hAnsi="Arial" w:cs="Arial"/>
          <w:b/>
          <w:sz w:val="20"/>
          <w:szCs w:val="20"/>
        </w:rPr>
      </w:pPr>
    </w:p>
    <w:p w14:paraId="66A8F48A" w14:textId="77777777" w:rsidR="0010668C" w:rsidRDefault="0010668C" w:rsidP="0010668C">
      <w:pPr>
        <w:rPr>
          <w:rFonts w:ascii="Arial" w:hAnsi="Arial" w:cs="Arial"/>
          <w:b/>
          <w:sz w:val="20"/>
          <w:szCs w:val="20"/>
        </w:rPr>
      </w:pPr>
    </w:p>
    <w:p w14:paraId="7ABA4C43" w14:textId="77777777" w:rsidR="0010668C" w:rsidRPr="000C45AD" w:rsidRDefault="0010668C" w:rsidP="0010668C">
      <w:pPr>
        <w:tabs>
          <w:tab w:val="left" w:pos="180"/>
          <w:tab w:val="left" w:pos="1418"/>
          <w:tab w:val="left" w:pos="1560"/>
        </w:tabs>
        <w:suppressAutoHyphens w:val="0"/>
        <w:jc w:val="both"/>
        <w:rPr>
          <w:rFonts w:ascii="Arial" w:hAnsi="Arial" w:cs="Arial"/>
          <w:bCs/>
          <w:sz w:val="20"/>
          <w:szCs w:val="20"/>
        </w:rPr>
      </w:pPr>
      <w:r>
        <w:rPr>
          <w:rFonts w:ascii="Arial" w:hAnsi="Arial" w:cs="Arial"/>
          <w:bCs/>
          <w:sz w:val="20"/>
          <w:szCs w:val="20"/>
        </w:rPr>
        <w:t xml:space="preserve">Oświadczam, że osoby zatrudnione przy realizacji przedmiotu zamówienia będą </w:t>
      </w:r>
      <w:r w:rsidRPr="000C45AD">
        <w:rPr>
          <w:rFonts w:ascii="Arial" w:hAnsi="Arial" w:cs="Arial"/>
          <w:bCs/>
          <w:sz w:val="20"/>
          <w:szCs w:val="20"/>
        </w:rPr>
        <w:t>posiada</w:t>
      </w:r>
      <w:r>
        <w:rPr>
          <w:rFonts w:ascii="Arial" w:hAnsi="Arial" w:cs="Arial"/>
          <w:bCs/>
          <w:sz w:val="20"/>
          <w:szCs w:val="20"/>
        </w:rPr>
        <w:t>ć:</w:t>
      </w:r>
    </w:p>
    <w:p w14:paraId="580CA963" w14:textId="77777777" w:rsidR="0010668C" w:rsidRDefault="0010668C" w:rsidP="0010668C">
      <w:pPr>
        <w:rPr>
          <w:rFonts w:ascii="Arial" w:hAnsi="Arial" w:cs="Arial"/>
          <w:b/>
          <w:sz w:val="20"/>
          <w:szCs w:val="20"/>
        </w:rPr>
      </w:pPr>
    </w:p>
    <w:p w14:paraId="78CB2F53" w14:textId="77777777" w:rsidR="0010668C" w:rsidRPr="002A0F68" w:rsidRDefault="0010668C" w:rsidP="0010668C">
      <w:pPr>
        <w:numPr>
          <w:ilvl w:val="0"/>
          <w:numId w:val="79"/>
        </w:numPr>
        <w:tabs>
          <w:tab w:val="left" w:pos="284"/>
          <w:tab w:val="left" w:pos="567"/>
        </w:tabs>
        <w:autoSpaceDN w:val="0"/>
        <w:ind w:left="284" w:hanging="284"/>
        <w:contextualSpacing/>
        <w:jc w:val="both"/>
        <w:rPr>
          <w:rFonts w:ascii="Arial" w:eastAsia="Calibri" w:hAnsi="Arial" w:cs="Arial"/>
          <w:iCs/>
          <w:sz w:val="20"/>
          <w:szCs w:val="20"/>
        </w:rPr>
      </w:pPr>
      <w:r>
        <w:rPr>
          <w:rFonts w:ascii="Arial" w:hAnsi="Arial" w:cs="Arial"/>
          <w:sz w:val="20"/>
          <w:szCs w:val="20"/>
        </w:rPr>
        <w:t>aktualne kwalifikacje oraz inne wymagane przepisami dokumenty konieczne do realizacji zamówienia,</w:t>
      </w:r>
    </w:p>
    <w:p w14:paraId="25E386BA" w14:textId="77777777" w:rsidR="0010668C" w:rsidRPr="002A0F68" w:rsidRDefault="0010668C" w:rsidP="0010668C">
      <w:pPr>
        <w:numPr>
          <w:ilvl w:val="0"/>
          <w:numId w:val="79"/>
        </w:numPr>
        <w:tabs>
          <w:tab w:val="left" w:pos="284"/>
          <w:tab w:val="left" w:pos="567"/>
        </w:tabs>
        <w:autoSpaceDN w:val="0"/>
        <w:ind w:left="284" w:hanging="284"/>
        <w:contextualSpacing/>
        <w:jc w:val="both"/>
        <w:rPr>
          <w:rFonts w:ascii="Arial" w:eastAsia="Calibri" w:hAnsi="Arial" w:cs="Arial"/>
          <w:iCs/>
          <w:sz w:val="20"/>
          <w:szCs w:val="20"/>
        </w:rPr>
      </w:pPr>
      <w:r>
        <w:rPr>
          <w:rFonts w:ascii="Arial" w:hAnsi="Arial" w:cs="Arial"/>
          <w:sz w:val="20"/>
          <w:szCs w:val="20"/>
        </w:rPr>
        <w:t>aktualne badania lekarskie</w:t>
      </w:r>
      <w:r w:rsidRPr="00AA461E">
        <w:rPr>
          <w:rFonts w:ascii="Arial" w:hAnsi="Arial" w:cs="Arial"/>
          <w:sz w:val="20"/>
          <w:szCs w:val="20"/>
        </w:rPr>
        <w:t>,</w:t>
      </w:r>
    </w:p>
    <w:p w14:paraId="24B465EA" w14:textId="77777777" w:rsidR="0010668C" w:rsidRPr="002A0F68" w:rsidRDefault="0010668C" w:rsidP="0010668C">
      <w:pPr>
        <w:numPr>
          <w:ilvl w:val="0"/>
          <w:numId w:val="79"/>
        </w:numPr>
        <w:tabs>
          <w:tab w:val="left" w:pos="284"/>
          <w:tab w:val="left" w:pos="567"/>
        </w:tabs>
        <w:autoSpaceDN w:val="0"/>
        <w:ind w:left="284" w:hanging="284"/>
        <w:contextualSpacing/>
        <w:jc w:val="both"/>
        <w:rPr>
          <w:rFonts w:ascii="Arial" w:eastAsia="Calibri" w:hAnsi="Arial" w:cs="Arial"/>
          <w:iCs/>
          <w:sz w:val="20"/>
          <w:szCs w:val="20"/>
        </w:rPr>
      </w:pPr>
      <w:r>
        <w:rPr>
          <w:rFonts w:ascii="Arial" w:hAnsi="Arial" w:cs="Arial"/>
          <w:sz w:val="20"/>
          <w:szCs w:val="20"/>
        </w:rPr>
        <w:t>aktualne orzeczenie lekarskie o braku przeciwwskazań do pracy na wysokości na stanowiskach pracy, na których jest to wymagane przepisami prawa,</w:t>
      </w:r>
    </w:p>
    <w:p w14:paraId="37B67B67" w14:textId="77777777" w:rsidR="0010668C" w:rsidRPr="002A0F68" w:rsidRDefault="0010668C" w:rsidP="0010668C">
      <w:pPr>
        <w:numPr>
          <w:ilvl w:val="0"/>
          <w:numId w:val="79"/>
        </w:numPr>
        <w:tabs>
          <w:tab w:val="left" w:pos="284"/>
          <w:tab w:val="left" w:pos="567"/>
        </w:tabs>
        <w:autoSpaceDN w:val="0"/>
        <w:ind w:left="284" w:hanging="284"/>
        <w:contextualSpacing/>
        <w:jc w:val="both"/>
        <w:rPr>
          <w:rFonts w:ascii="Arial" w:eastAsia="Calibri" w:hAnsi="Arial" w:cs="Arial"/>
          <w:iCs/>
          <w:sz w:val="20"/>
          <w:szCs w:val="20"/>
        </w:rPr>
      </w:pPr>
      <w:r>
        <w:rPr>
          <w:rFonts w:ascii="Arial" w:hAnsi="Arial" w:cs="Arial"/>
          <w:sz w:val="20"/>
          <w:szCs w:val="20"/>
        </w:rPr>
        <w:t>ubezpieczenie od następstw nieszczęśliwych wypadków, które mogą powstać w czasie wykonywania prac objętych przedmiotem zamówienia,</w:t>
      </w:r>
    </w:p>
    <w:p w14:paraId="6EA8FD80" w14:textId="77777777" w:rsidR="0010668C" w:rsidRPr="002A0F68" w:rsidRDefault="0010668C" w:rsidP="0010668C">
      <w:pPr>
        <w:numPr>
          <w:ilvl w:val="0"/>
          <w:numId w:val="79"/>
        </w:numPr>
        <w:tabs>
          <w:tab w:val="left" w:pos="284"/>
          <w:tab w:val="left" w:pos="567"/>
        </w:tabs>
        <w:autoSpaceDN w:val="0"/>
        <w:ind w:left="284" w:hanging="284"/>
        <w:contextualSpacing/>
        <w:jc w:val="both"/>
        <w:rPr>
          <w:rFonts w:ascii="Arial" w:eastAsia="Calibri" w:hAnsi="Arial" w:cs="Arial"/>
          <w:iCs/>
          <w:sz w:val="20"/>
          <w:szCs w:val="20"/>
        </w:rPr>
      </w:pPr>
      <w:r>
        <w:rPr>
          <w:rFonts w:ascii="Arial" w:hAnsi="Arial" w:cs="Arial"/>
          <w:sz w:val="20"/>
          <w:szCs w:val="20"/>
        </w:rPr>
        <w:t>wymagane przeszkolenia w zakresie BHP i ppoż.,</w:t>
      </w:r>
    </w:p>
    <w:p w14:paraId="64120498" w14:textId="77777777" w:rsidR="0010668C" w:rsidRPr="00AA461E" w:rsidRDefault="0010668C" w:rsidP="0010668C">
      <w:pPr>
        <w:numPr>
          <w:ilvl w:val="0"/>
          <w:numId w:val="79"/>
        </w:numPr>
        <w:tabs>
          <w:tab w:val="left" w:pos="284"/>
          <w:tab w:val="left" w:pos="567"/>
        </w:tabs>
        <w:autoSpaceDN w:val="0"/>
        <w:ind w:left="284" w:hanging="284"/>
        <w:contextualSpacing/>
        <w:jc w:val="both"/>
        <w:rPr>
          <w:rFonts w:ascii="Arial" w:eastAsia="Calibri" w:hAnsi="Arial" w:cs="Arial"/>
          <w:iCs/>
          <w:sz w:val="20"/>
          <w:szCs w:val="20"/>
        </w:rPr>
      </w:pPr>
      <w:r>
        <w:rPr>
          <w:rFonts w:ascii="Arial" w:hAnsi="Arial" w:cs="Arial"/>
          <w:sz w:val="20"/>
          <w:szCs w:val="20"/>
        </w:rPr>
        <w:t>odzież ochronną i sprzęt ochrony osobistej.</w:t>
      </w:r>
    </w:p>
    <w:p w14:paraId="2247270B" w14:textId="77777777" w:rsidR="0010668C" w:rsidRDefault="0010668C" w:rsidP="0010668C">
      <w:pPr>
        <w:rPr>
          <w:rFonts w:ascii="Arial" w:hAnsi="Arial" w:cs="Arial"/>
          <w:b/>
          <w:sz w:val="20"/>
          <w:szCs w:val="20"/>
        </w:rPr>
      </w:pPr>
    </w:p>
    <w:p w14:paraId="5E860EA6" w14:textId="77777777" w:rsidR="009A77D4" w:rsidRDefault="009A77D4" w:rsidP="009A77D4">
      <w:pPr>
        <w:rPr>
          <w:rFonts w:ascii="Arial" w:hAnsi="Arial" w:cs="Arial"/>
          <w:b/>
          <w:sz w:val="20"/>
          <w:szCs w:val="20"/>
        </w:rPr>
      </w:pPr>
    </w:p>
    <w:p w14:paraId="57ECD430" w14:textId="77777777" w:rsidR="009A77D4" w:rsidRDefault="009A77D4" w:rsidP="009A77D4">
      <w:pPr>
        <w:rPr>
          <w:rFonts w:ascii="Arial" w:hAnsi="Arial" w:cs="Arial"/>
          <w:b/>
          <w:sz w:val="20"/>
          <w:szCs w:val="20"/>
        </w:rPr>
      </w:pPr>
    </w:p>
    <w:p w14:paraId="33952621" w14:textId="77777777" w:rsidR="009A77D4" w:rsidRDefault="009A77D4" w:rsidP="009A77D4">
      <w:pPr>
        <w:rPr>
          <w:rFonts w:ascii="Arial" w:hAnsi="Arial" w:cs="Arial"/>
          <w:b/>
          <w:sz w:val="20"/>
          <w:szCs w:val="20"/>
        </w:rPr>
      </w:pPr>
    </w:p>
    <w:p w14:paraId="7BE4A104" w14:textId="77777777" w:rsidR="009A77D4" w:rsidRDefault="009A77D4" w:rsidP="009A77D4">
      <w:pPr>
        <w:rPr>
          <w:rFonts w:ascii="Arial" w:hAnsi="Arial" w:cs="Arial"/>
          <w:b/>
          <w:sz w:val="20"/>
          <w:szCs w:val="20"/>
        </w:rPr>
      </w:pPr>
    </w:p>
    <w:p w14:paraId="0D021F47" w14:textId="77777777" w:rsidR="009A77D4" w:rsidRDefault="009A77D4" w:rsidP="009A77D4">
      <w:pPr>
        <w:rPr>
          <w:rFonts w:ascii="Arial" w:hAnsi="Arial" w:cs="Arial"/>
          <w:b/>
          <w:sz w:val="20"/>
          <w:szCs w:val="20"/>
        </w:rPr>
      </w:pPr>
    </w:p>
    <w:p w14:paraId="0D240F3F" w14:textId="77777777" w:rsidR="009A77D4" w:rsidRDefault="009A77D4" w:rsidP="000E1F2A">
      <w:pPr>
        <w:jc w:val="right"/>
        <w:rPr>
          <w:rFonts w:ascii="Arial" w:hAnsi="Arial" w:cs="Arial"/>
          <w:b/>
          <w:sz w:val="20"/>
          <w:szCs w:val="20"/>
        </w:rPr>
      </w:pPr>
    </w:p>
    <w:p w14:paraId="5CA71F0B" w14:textId="77777777" w:rsidR="009A77D4" w:rsidRDefault="009A77D4" w:rsidP="000E1F2A">
      <w:pPr>
        <w:jc w:val="right"/>
        <w:rPr>
          <w:rFonts w:ascii="Arial" w:hAnsi="Arial" w:cs="Arial"/>
          <w:b/>
          <w:sz w:val="20"/>
          <w:szCs w:val="20"/>
        </w:rPr>
      </w:pPr>
    </w:p>
    <w:p w14:paraId="592E945C" w14:textId="77777777" w:rsidR="009A77D4" w:rsidRDefault="009A77D4" w:rsidP="000E1F2A">
      <w:pPr>
        <w:jc w:val="right"/>
        <w:rPr>
          <w:rFonts w:ascii="Arial" w:hAnsi="Arial" w:cs="Arial"/>
          <w:b/>
          <w:sz w:val="20"/>
          <w:szCs w:val="20"/>
        </w:rPr>
      </w:pPr>
    </w:p>
    <w:p w14:paraId="3F7E27F9" w14:textId="77777777" w:rsidR="009A77D4" w:rsidRDefault="009A77D4" w:rsidP="000E1F2A">
      <w:pPr>
        <w:jc w:val="right"/>
        <w:rPr>
          <w:rFonts w:ascii="Arial" w:hAnsi="Arial" w:cs="Arial"/>
          <w:b/>
          <w:sz w:val="20"/>
          <w:szCs w:val="20"/>
        </w:rPr>
      </w:pPr>
    </w:p>
    <w:p w14:paraId="059B8851" w14:textId="77777777" w:rsidR="009A77D4" w:rsidRDefault="009A77D4" w:rsidP="000E1F2A">
      <w:pPr>
        <w:jc w:val="right"/>
        <w:rPr>
          <w:rFonts w:ascii="Arial" w:hAnsi="Arial" w:cs="Arial"/>
          <w:b/>
          <w:sz w:val="20"/>
          <w:szCs w:val="20"/>
        </w:rPr>
      </w:pPr>
    </w:p>
    <w:p w14:paraId="57B81BFB" w14:textId="77777777" w:rsidR="009A77D4" w:rsidRDefault="009A77D4" w:rsidP="000E1F2A">
      <w:pPr>
        <w:jc w:val="right"/>
        <w:rPr>
          <w:rFonts w:ascii="Arial" w:hAnsi="Arial" w:cs="Arial"/>
          <w:b/>
          <w:sz w:val="20"/>
          <w:szCs w:val="20"/>
        </w:rPr>
      </w:pPr>
    </w:p>
    <w:p w14:paraId="6EAAF642" w14:textId="77777777" w:rsidR="009A77D4" w:rsidRDefault="009A77D4" w:rsidP="000E1F2A">
      <w:pPr>
        <w:jc w:val="right"/>
        <w:rPr>
          <w:rFonts w:ascii="Arial" w:hAnsi="Arial" w:cs="Arial"/>
          <w:b/>
          <w:sz w:val="20"/>
          <w:szCs w:val="20"/>
        </w:rPr>
      </w:pPr>
    </w:p>
    <w:p w14:paraId="6E4E0566" w14:textId="77777777" w:rsidR="00EC57B1" w:rsidRDefault="00EC57B1" w:rsidP="000E1F2A">
      <w:pPr>
        <w:jc w:val="right"/>
        <w:rPr>
          <w:rFonts w:ascii="Arial" w:hAnsi="Arial" w:cs="Arial"/>
          <w:b/>
          <w:sz w:val="20"/>
          <w:szCs w:val="20"/>
        </w:rPr>
      </w:pPr>
    </w:p>
    <w:p w14:paraId="1690AE73" w14:textId="77777777" w:rsidR="00EC57B1" w:rsidRDefault="00EC57B1" w:rsidP="000E1F2A">
      <w:pPr>
        <w:jc w:val="right"/>
        <w:rPr>
          <w:rFonts w:ascii="Arial" w:hAnsi="Arial" w:cs="Arial"/>
          <w:b/>
          <w:sz w:val="20"/>
          <w:szCs w:val="20"/>
        </w:rPr>
      </w:pPr>
    </w:p>
    <w:p w14:paraId="44D76E3C" w14:textId="77777777" w:rsidR="00EC57B1" w:rsidRDefault="00EC57B1" w:rsidP="000E1F2A">
      <w:pPr>
        <w:jc w:val="right"/>
        <w:rPr>
          <w:rFonts w:ascii="Arial" w:hAnsi="Arial" w:cs="Arial"/>
          <w:b/>
          <w:sz w:val="20"/>
          <w:szCs w:val="20"/>
        </w:rPr>
      </w:pPr>
    </w:p>
    <w:p w14:paraId="5DBDFC57" w14:textId="77777777" w:rsidR="00EC57B1" w:rsidRDefault="00EC57B1" w:rsidP="000E1F2A">
      <w:pPr>
        <w:jc w:val="right"/>
        <w:rPr>
          <w:rFonts w:ascii="Arial" w:hAnsi="Arial" w:cs="Arial"/>
          <w:b/>
          <w:sz w:val="20"/>
          <w:szCs w:val="20"/>
        </w:rPr>
      </w:pPr>
    </w:p>
    <w:p w14:paraId="2D0C52F9" w14:textId="77777777" w:rsidR="00EC57B1" w:rsidRDefault="00EC57B1" w:rsidP="000E1F2A">
      <w:pPr>
        <w:jc w:val="right"/>
        <w:rPr>
          <w:rFonts w:ascii="Arial" w:hAnsi="Arial" w:cs="Arial"/>
          <w:b/>
          <w:sz w:val="20"/>
          <w:szCs w:val="20"/>
        </w:rPr>
      </w:pPr>
    </w:p>
    <w:p w14:paraId="1439B3FB" w14:textId="77777777" w:rsidR="00EC57B1" w:rsidRDefault="00EC57B1" w:rsidP="000E1F2A">
      <w:pPr>
        <w:jc w:val="right"/>
        <w:rPr>
          <w:rFonts w:ascii="Arial" w:hAnsi="Arial" w:cs="Arial"/>
          <w:b/>
          <w:sz w:val="20"/>
          <w:szCs w:val="20"/>
        </w:rPr>
      </w:pPr>
    </w:p>
    <w:p w14:paraId="7F1D3965" w14:textId="77777777" w:rsidR="00EC57B1" w:rsidRDefault="00EC57B1" w:rsidP="000E1F2A">
      <w:pPr>
        <w:jc w:val="right"/>
        <w:rPr>
          <w:rFonts w:ascii="Arial" w:hAnsi="Arial" w:cs="Arial"/>
          <w:b/>
          <w:sz w:val="20"/>
          <w:szCs w:val="20"/>
        </w:rPr>
      </w:pPr>
    </w:p>
    <w:p w14:paraId="08B9A688" w14:textId="77777777" w:rsidR="00EC57B1" w:rsidRDefault="00EC57B1" w:rsidP="000E1F2A">
      <w:pPr>
        <w:jc w:val="right"/>
        <w:rPr>
          <w:rFonts w:ascii="Arial" w:hAnsi="Arial" w:cs="Arial"/>
          <w:b/>
          <w:sz w:val="20"/>
          <w:szCs w:val="20"/>
        </w:rPr>
      </w:pPr>
    </w:p>
    <w:p w14:paraId="238D5D7D" w14:textId="77777777" w:rsidR="00EC57B1" w:rsidRDefault="00EC57B1" w:rsidP="000E1F2A">
      <w:pPr>
        <w:jc w:val="right"/>
        <w:rPr>
          <w:rFonts w:ascii="Arial" w:hAnsi="Arial" w:cs="Arial"/>
          <w:b/>
          <w:sz w:val="20"/>
          <w:szCs w:val="20"/>
        </w:rPr>
      </w:pPr>
    </w:p>
    <w:p w14:paraId="4F157D47" w14:textId="77777777" w:rsidR="00EC57B1" w:rsidRDefault="00EC57B1" w:rsidP="000E1F2A">
      <w:pPr>
        <w:jc w:val="right"/>
        <w:rPr>
          <w:rFonts w:ascii="Arial" w:hAnsi="Arial" w:cs="Arial"/>
          <w:b/>
          <w:sz w:val="20"/>
          <w:szCs w:val="20"/>
        </w:rPr>
      </w:pPr>
    </w:p>
    <w:p w14:paraId="26E257CF" w14:textId="77777777" w:rsidR="00EC57B1" w:rsidRDefault="00EC57B1" w:rsidP="000E1F2A">
      <w:pPr>
        <w:jc w:val="right"/>
        <w:rPr>
          <w:rFonts w:ascii="Arial" w:hAnsi="Arial" w:cs="Arial"/>
          <w:b/>
          <w:sz w:val="20"/>
          <w:szCs w:val="20"/>
        </w:rPr>
      </w:pPr>
    </w:p>
    <w:p w14:paraId="05D07CEA" w14:textId="77777777" w:rsidR="00EC57B1" w:rsidRDefault="00EC57B1" w:rsidP="000E1F2A">
      <w:pPr>
        <w:jc w:val="right"/>
        <w:rPr>
          <w:rFonts w:ascii="Arial" w:hAnsi="Arial" w:cs="Arial"/>
          <w:b/>
          <w:sz w:val="20"/>
          <w:szCs w:val="20"/>
        </w:rPr>
      </w:pPr>
    </w:p>
    <w:p w14:paraId="144A65A7" w14:textId="77777777" w:rsidR="00EC57B1" w:rsidRDefault="00EC57B1" w:rsidP="000E1F2A">
      <w:pPr>
        <w:jc w:val="right"/>
        <w:rPr>
          <w:rFonts w:ascii="Arial" w:hAnsi="Arial" w:cs="Arial"/>
          <w:b/>
          <w:sz w:val="20"/>
          <w:szCs w:val="20"/>
        </w:rPr>
      </w:pPr>
    </w:p>
    <w:p w14:paraId="464388CA" w14:textId="77777777" w:rsidR="00EC57B1" w:rsidRDefault="00EC57B1" w:rsidP="000E1F2A">
      <w:pPr>
        <w:jc w:val="right"/>
        <w:rPr>
          <w:rFonts w:ascii="Arial" w:hAnsi="Arial" w:cs="Arial"/>
          <w:b/>
          <w:sz w:val="20"/>
          <w:szCs w:val="20"/>
        </w:rPr>
      </w:pPr>
    </w:p>
    <w:p w14:paraId="5BFE8773" w14:textId="77777777" w:rsidR="00EC57B1" w:rsidRDefault="00EC57B1" w:rsidP="000E1F2A">
      <w:pPr>
        <w:jc w:val="right"/>
        <w:rPr>
          <w:rFonts w:ascii="Arial" w:hAnsi="Arial" w:cs="Arial"/>
          <w:b/>
          <w:sz w:val="20"/>
          <w:szCs w:val="20"/>
        </w:rPr>
      </w:pPr>
    </w:p>
    <w:p w14:paraId="4D50B56D" w14:textId="77777777" w:rsidR="00EC57B1" w:rsidRDefault="00EC57B1" w:rsidP="000E1F2A">
      <w:pPr>
        <w:jc w:val="right"/>
        <w:rPr>
          <w:rFonts w:ascii="Arial" w:hAnsi="Arial" w:cs="Arial"/>
          <w:b/>
          <w:sz w:val="20"/>
          <w:szCs w:val="20"/>
        </w:rPr>
      </w:pPr>
    </w:p>
    <w:p w14:paraId="20FB2FFB" w14:textId="77777777" w:rsidR="00EC57B1" w:rsidRDefault="00EC57B1" w:rsidP="000E1F2A">
      <w:pPr>
        <w:jc w:val="right"/>
        <w:rPr>
          <w:rFonts w:ascii="Arial" w:hAnsi="Arial" w:cs="Arial"/>
          <w:b/>
          <w:sz w:val="20"/>
          <w:szCs w:val="20"/>
        </w:rPr>
      </w:pPr>
    </w:p>
    <w:p w14:paraId="5CA55727" w14:textId="77777777" w:rsidR="00EC57B1" w:rsidRDefault="00EC57B1" w:rsidP="000E1F2A">
      <w:pPr>
        <w:jc w:val="right"/>
        <w:rPr>
          <w:rFonts w:ascii="Arial" w:hAnsi="Arial" w:cs="Arial"/>
          <w:b/>
          <w:sz w:val="20"/>
          <w:szCs w:val="20"/>
        </w:rPr>
      </w:pPr>
    </w:p>
    <w:p w14:paraId="6EC61D9A" w14:textId="77777777" w:rsidR="00EC57B1" w:rsidRDefault="00EC57B1" w:rsidP="000E1F2A">
      <w:pPr>
        <w:jc w:val="right"/>
        <w:rPr>
          <w:rFonts w:ascii="Arial" w:hAnsi="Arial" w:cs="Arial"/>
          <w:b/>
          <w:sz w:val="20"/>
          <w:szCs w:val="20"/>
        </w:rPr>
      </w:pPr>
    </w:p>
    <w:p w14:paraId="32F042FC" w14:textId="77777777" w:rsidR="00EC57B1" w:rsidRDefault="00EC57B1" w:rsidP="000E1F2A">
      <w:pPr>
        <w:jc w:val="right"/>
        <w:rPr>
          <w:rFonts w:ascii="Arial" w:hAnsi="Arial" w:cs="Arial"/>
          <w:b/>
          <w:sz w:val="20"/>
          <w:szCs w:val="20"/>
        </w:rPr>
      </w:pPr>
    </w:p>
    <w:p w14:paraId="18AF963E" w14:textId="77777777" w:rsidR="00EC57B1" w:rsidRDefault="00EC57B1" w:rsidP="000E1F2A">
      <w:pPr>
        <w:jc w:val="right"/>
        <w:rPr>
          <w:rFonts w:ascii="Arial" w:hAnsi="Arial" w:cs="Arial"/>
          <w:b/>
          <w:sz w:val="20"/>
          <w:szCs w:val="20"/>
        </w:rPr>
      </w:pPr>
    </w:p>
    <w:p w14:paraId="227B87A2" w14:textId="77777777" w:rsidR="00EC57B1" w:rsidRDefault="00EC57B1" w:rsidP="000E1F2A">
      <w:pPr>
        <w:jc w:val="right"/>
        <w:rPr>
          <w:rFonts w:ascii="Arial" w:hAnsi="Arial" w:cs="Arial"/>
          <w:b/>
          <w:sz w:val="20"/>
          <w:szCs w:val="20"/>
        </w:rPr>
      </w:pPr>
    </w:p>
    <w:p w14:paraId="27AE42CC" w14:textId="04A17628" w:rsidR="000E1F2A" w:rsidRPr="00E779D0" w:rsidRDefault="000E1F2A" w:rsidP="000E1F2A">
      <w:pPr>
        <w:jc w:val="right"/>
        <w:rPr>
          <w:rFonts w:ascii="Arial" w:hAnsi="Arial" w:cs="Arial"/>
          <w:sz w:val="20"/>
          <w:szCs w:val="20"/>
        </w:rPr>
      </w:pPr>
      <w:r w:rsidRPr="00E779D0">
        <w:rPr>
          <w:rFonts w:ascii="Arial" w:hAnsi="Arial" w:cs="Arial"/>
          <w:b/>
          <w:sz w:val="20"/>
          <w:szCs w:val="20"/>
        </w:rPr>
        <w:lastRenderedPageBreak/>
        <w:t xml:space="preserve">Załącznik Nr </w:t>
      </w:r>
      <w:r w:rsidR="00303B20">
        <w:rPr>
          <w:rFonts w:ascii="Arial" w:hAnsi="Arial" w:cs="Arial"/>
          <w:b/>
          <w:sz w:val="20"/>
          <w:szCs w:val="20"/>
        </w:rPr>
        <w:t>8</w:t>
      </w:r>
      <w:r w:rsidRPr="00E779D0">
        <w:rPr>
          <w:rFonts w:ascii="Arial" w:hAnsi="Arial" w:cs="Arial"/>
          <w:b/>
          <w:sz w:val="20"/>
          <w:szCs w:val="20"/>
        </w:rPr>
        <w:t xml:space="preserve"> do SWZ</w:t>
      </w:r>
    </w:p>
    <w:p w14:paraId="63455922" w14:textId="77777777" w:rsidR="000E1F2A" w:rsidRPr="00E779D0" w:rsidRDefault="000E1F2A" w:rsidP="000E1F2A">
      <w:pPr>
        <w:jc w:val="right"/>
        <w:rPr>
          <w:rFonts w:ascii="Arial" w:hAnsi="Arial" w:cs="Arial"/>
          <w:b/>
          <w:sz w:val="20"/>
          <w:szCs w:val="20"/>
        </w:rPr>
      </w:pPr>
    </w:p>
    <w:bookmarkEnd w:id="19"/>
    <w:p w14:paraId="0374FA9E" w14:textId="77777777" w:rsidR="008E4B3B" w:rsidRDefault="008E4B3B" w:rsidP="008E4B3B">
      <w:pPr>
        <w:rPr>
          <w:rFonts w:ascii="Arial" w:hAnsi="Arial" w:cs="Arial"/>
          <w:sz w:val="20"/>
          <w:szCs w:val="20"/>
        </w:rPr>
      </w:pPr>
    </w:p>
    <w:p w14:paraId="39BF3CC4" w14:textId="09C3A837" w:rsidR="008E4B3B" w:rsidRPr="00037407" w:rsidRDefault="008E4B3B" w:rsidP="008E4B3B">
      <w:pPr>
        <w:rPr>
          <w:rFonts w:ascii="Arial" w:hAnsi="Arial" w:cs="Arial"/>
          <w:sz w:val="20"/>
          <w:szCs w:val="20"/>
        </w:rPr>
      </w:pPr>
      <w:r w:rsidRPr="00037407">
        <w:rPr>
          <w:rFonts w:ascii="Arial" w:hAnsi="Arial" w:cs="Arial"/>
          <w:sz w:val="20"/>
          <w:szCs w:val="20"/>
        </w:rPr>
        <w:t xml:space="preserve">……………………………………                  </w:t>
      </w:r>
      <w:r>
        <w:rPr>
          <w:rFonts w:ascii="Arial" w:hAnsi="Arial" w:cs="Arial"/>
          <w:sz w:val="20"/>
          <w:szCs w:val="20"/>
        </w:rPr>
        <w:t xml:space="preserve">                                    </w:t>
      </w:r>
      <w:r w:rsidRPr="00037407">
        <w:rPr>
          <w:rFonts w:ascii="Arial" w:hAnsi="Arial" w:cs="Arial"/>
          <w:sz w:val="20"/>
          <w:szCs w:val="20"/>
        </w:rPr>
        <w:t xml:space="preserve">    ……………… dnia ……………. 202</w:t>
      </w:r>
      <w:r w:rsidR="009A77D4">
        <w:rPr>
          <w:rFonts w:ascii="Arial" w:hAnsi="Arial" w:cs="Arial"/>
          <w:sz w:val="20"/>
          <w:szCs w:val="20"/>
        </w:rPr>
        <w:t>6</w:t>
      </w:r>
      <w:r w:rsidRPr="00037407">
        <w:rPr>
          <w:rFonts w:ascii="Arial" w:hAnsi="Arial" w:cs="Arial"/>
          <w:sz w:val="20"/>
          <w:szCs w:val="20"/>
        </w:rPr>
        <w:t xml:space="preserve"> r.</w:t>
      </w:r>
    </w:p>
    <w:p w14:paraId="788AFBF9" w14:textId="77777777" w:rsidR="008E4B3B" w:rsidRPr="00037407" w:rsidRDefault="008E4B3B" w:rsidP="008E4B3B">
      <w:pPr>
        <w:rPr>
          <w:rFonts w:ascii="Arial" w:hAnsi="Arial" w:cs="Arial"/>
          <w:sz w:val="20"/>
          <w:szCs w:val="20"/>
        </w:rPr>
      </w:pPr>
      <w:r w:rsidRPr="00037407">
        <w:rPr>
          <w:rFonts w:ascii="Arial" w:hAnsi="Arial" w:cs="Arial"/>
          <w:sz w:val="20"/>
          <w:szCs w:val="20"/>
        </w:rPr>
        <w:t>……………………………………</w:t>
      </w:r>
    </w:p>
    <w:p w14:paraId="06F17852" w14:textId="77777777" w:rsidR="008E4B3B" w:rsidRPr="00037407" w:rsidRDefault="008E4B3B" w:rsidP="008E4B3B">
      <w:pPr>
        <w:rPr>
          <w:rFonts w:ascii="Arial" w:hAnsi="Arial" w:cs="Arial"/>
          <w:sz w:val="20"/>
          <w:szCs w:val="20"/>
        </w:rPr>
      </w:pPr>
      <w:r w:rsidRPr="00037407">
        <w:rPr>
          <w:rFonts w:ascii="Arial" w:hAnsi="Arial" w:cs="Arial"/>
          <w:sz w:val="20"/>
          <w:szCs w:val="20"/>
        </w:rPr>
        <w:t>……………………………………</w:t>
      </w:r>
    </w:p>
    <w:p w14:paraId="78A194D0" w14:textId="77777777" w:rsidR="008E4B3B" w:rsidRPr="00037407" w:rsidRDefault="008E4B3B" w:rsidP="008E4B3B">
      <w:pPr>
        <w:rPr>
          <w:rFonts w:ascii="Arial" w:hAnsi="Arial" w:cs="Arial"/>
          <w:i/>
          <w:iCs/>
          <w:sz w:val="20"/>
          <w:szCs w:val="20"/>
        </w:rPr>
      </w:pPr>
      <w:r w:rsidRPr="00037407">
        <w:rPr>
          <w:rFonts w:ascii="Arial" w:hAnsi="Arial" w:cs="Arial"/>
          <w:sz w:val="20"/>
          <w:szCs w:val="20"/>
        </w:rPr>
        <w:t xml:space="preserve"> </w:t>
      </w:r>
      <w:r w:rsidRPr="00037407">
        <w:rPr>
          <w:rFonts w:ascii="Arial" w:hAnsi="Arial" w:cs="Arial"/>
          <w:i/>
          <w:iCs/>
          <w:sz w:val="20"/>
          <w:szCs w:val="20"/>
        </w:rPr>
        <w:t>(nazwa i adres Wykonawcy)</w:t>
      </w:r>
    </w:p>
    <w:p w14:paraId="69D6E426" w14:textId="77777777" w:rsidR="008E4B3B" w:rsidRDefault="008E4B3B" w:rsidP="008E4B3B">
      <w:pPr>
        <w:jc w:val="right"/>
        <w:rPr>
          <w:rFonts w:ascii="Arial" w:hAnsi="Arial" w:cs="Arial"/>
          <w:b/>
          <w:bCs/>
          <w:sz w:val="20"/>
          <w:szCs w:val="20"/>
        </w:rPr>
      </w:pPr>
    </w:p>
    <w:p w14:paraId="73FB77EB" w14:textId="77777777" w:rsidR="008E4B3B" w:rsidRDefault="008E4B3B" w:rsidP="008E4B3B">
      <w:pPr>
        <w:jc w:val="right"/>
        <w:rPr>
          <w:rFonts w:ascii="Arial" w:hAnsi="Arial" w:cs="Arial"/>
          <w:b/>
          <w:bCs/>
          <w:sz w:val="20"/>
          <w:szCs w:val="20"/>
        </w:rPr>
      </w:pPr>
    </w:p>
    <w:p w14:paraId="113464B7" w14:textId="77777777" w:rsidR="008E4B3B" w:rsidRDefault="008E4B3B" w:rsidP="008E4B3B">
      <w:pPr>
        <w:jc w:val="right"/>
        <w:rPr>
          <w:rFonts w:ascii="Arial" w:hAnsi="Arial" w:cs="Arial"/>
          <w:b/>
          <w:bCs/>
          <w:sz w:val="20"/>
          <w:szCs w:val="20"/>
        </w:rPr>
      </w:pPr>
    </w:p>
    <w:p w14:paraId="22087B27" w14:textId="77777777" w:rsidR="008E4B3B" w:rsidRDefault="008E4B3B" w:rsidP="008E4B3B">
      <w:pPr>
        <w:jc w:val="right"/>
        <w:rPr>
          <w:rFonts w:ascii="Arial" w:hAnsi="Arial" w:cs="Arial"/>
          <w:b/>
          <w:bCs/>
          <w:sz w:val="20"/>
          <w:szCs w:val="20"/>
        </w:rPr>
      </w:pPr>
    </w:p>
    <w:p w14:paraId="3A694343" w14:textId="77777777" w:rsidR="008E4B3B" w:rsidRDefault="008E4B3B" w:rsidP="008E4B3B">
      <w:pPr>
        <w:jc w:val="right"/>
        <w:rPr>
          <w:rFonts w:ascii="Arial" w:hAnsi="Arial" w:cs="Arial"/>
          <w:b/>
          <w:bCs/>
          <w:sz w:val="20"/>
          <w:szCs w:val="20"/>
        </w:rPr>
      </w:pPr>
    </w:p>
    <w:p w14:paraId="73462EBD" w14:textId="77777777" w:rsidR="008E4B3B" w:rsidRDefault="008E4B3B" w:rsidP="008E4B3B">
      <w:pPr>
        <w:jc w:val="right"/>
        <w:rPr>
          <w:rFonts w:ascii="Arial" w:hAnsi="Arial" w:cs="Arial"/>
          <w:b/>
          <w:bCs/>
          <w:sz w:val="20"/>
          <w:szCs w:val="20"/>
        </w:rPr>
      </w:pPr>
    </w:p>
    <w:p w14:paraId="667BFAD9" w14:textId="77777777" w:rsidR="008E4B3B" w:rsidRDefault="008E4B3B" w:rsidP="008E4B3B">
      <w:pPr>
        <w:jc w:val="center"/>
        <w:rPr>
          <w:rFonts w:ascii="Arial" w:hAnsi="Arial" w:cs="Arial"/>
          <w:b/>
          <w:bCs/>
          <w:sz w:val="20"/>
          <w:szCs w:val="20"/>
        </w:rPr>
      </w:pPr>
    </w:p>
    <w:p w14:paraId="3D535024" w14:textId="77777777" w:rsidR="008E4B3B" w:rsidRDefault="008E4B3B" w:rsidP="008E4B3B">
      <w:pPr>
        <w:jc w:val="center"/>
        <w:rPr>
          <w:rFonts w:ascii="Arial" w:hAnsi="Arial" w:cs="Arial"/>
          <w:b/>
          <w:bCs/>
          <w:sz w:val="20"/>
          <w:szCs w:val="20"/>
        </w:rPr>
      </w:pPr>
      <w:r>
        <w:rPr>
          <w:rFonts w:ascii="Arial" w:hAnsi="Arial" w:cs="Arial"/>
          <w:b/>
          <w:bCs/>
          <w:sz w:val="20"/>
          <w:szCs w:val="20"/>
        </w:rPr>
        <w:t>OŚWIADCZENIE DOTYCZĄCE PODWYKONAWCÓW</w:t>
      </w:r>
    </w:p>
    <w:p w14:paraId="403651D7" w14:textId="77777777" w:rsidR="008E4B3B" w:rsidRDefault="008E4B3B" w:rsidP="008E4B3B">
      <w:pPr>
        <w:jc w:val="center"/>
        <w:rPr>
          <w:rFonts w:ascii="Arial" w:hAnsi="Arial" w:cs="Arial"/>
          <w:b/>
          <w:bCs/>
          <w:sz w:val="20"/>
          <w:szCs w:val="20"/>
        </w:rPr>
      </w:pPr>
    </w:p>
    <w:p w14:paraId="7EEE79FF" w14:textId="77777777" w:rsidR="008E4B3B" w:rsidRDefault="008E4B3B" w:rsidP="008E4B3B">
      <w:pPr>
        <w:jc w:val="center"/>
        <w:rPr>
          <w:rFonts w:ascii="Arial" w:hAnsi="Arial" w:cs="Arial"/>
          <w:b/>
          <w:bCs/>
          <w:sz w:val="20"/>
          <w:szCs w:val="20"/>
        </w:rPr>
      </w:pPr>
    </w:p>
    <w:p w14:paraId="1DCB2420" w14:textId="77777777" w:rsidR="008E4B3B" w:rsidRDefault="008E4B3B" w:rsidP="008E4B3B">
      <w:pPr>
        <w:jc w:val="both"/>
        <w:rPr>
          <w:rFonts w:ascii="Arial" w:hAnsi="Arial" w:cs="Arial"/>
          <w:sz w:val="20"/>
          <w:szCs w:val="20"/>
        </w:rPr>
      </w:pPr>
      <w:r w:rsidRPr="00F00817">
        <w:rPr>
          <w:rFonts w:ascii="Arial" w:hAnsi="Arial" w:cs="Arial"/>
          <w:sz w:val="20"/>
          <w:szCs w:val="20"/>
        </w:rPr>
        <w:t>Oświadczamy, że prace objęte zamówieniem wykonamy</w:t>
      </w:r>
      <w:r>
        <w:rPr>
          <w:rFonts w:ascii="Arial" w:hAnsi="Arial" w:cs="Arial"/>
          <w:sz w:val="20"/>
          <w:szCs w:val="20"/>
        </w:rPr>
        <w:t xml:space="preserve"> sami / zamierzamy zlecić Podwykonawcom* (niepotrzebne skreślić) w następującym zakresie:</w:t>
      </w:r>
    </w:p>
    <w:p w14:paraId="1535961A" w14:textId="77777777" w:rsidR="008E4B3B" w:rsidRDefault="008E4B3B" w:rsidP="008E4B3B">
      <w:pPr>
        <w:rPr>
          <w:rFonts w:ascii="Arial" w:hAnsi="Arial" w:cs="Arial"/>
          <w:sz w:val="20"/>
          <w:szCs w:val="20"/>
        </w:rPr>
      </w:pPr>
    </w:p>
    <w:p w14:paraId="43CC18F2" w14:textId="77777777" w:rsidR="008E4B3B" w:rsidRDefault="008E4B3B" w:rsidP="008E4B3B">
      <w:pPr>
        <w:numPr>
          <w:ilvl w:val="3"/>
          <w:numId w:val="7"/>
        </w:numPr>
        <w:ind w:left="426" w:hanging="426"/>
        <w:rPr>
          <w:rFonts w:ascii="Arial" w:hAnsi="Arial" w:cs="Arial"/>
          <w:sz w:val="20"/>
          <w:szCs w:val="20"/>
        </w:rPr>
      </w:pPr>
      <w:r>
        <w:rPr>
          <w:rFonts w:ascii="Arial" w:hAnsi="Arial" w:cs="Arial"/>
          <w:sz w:val="20"/>
          <w:szCs w:val="20"/>
        </w:rPr>
        <w:t>………………………….</w:t>
      </w:r>
    </w:p>
    <w:p w14:paraId="07E5C9EB" w14:textId="77777777" w:rsidR="008E4B3B" w:rsidRDefault="008E4B3B" w:rsidP="008E4B3B">
      <w:pPr>
        <w:ind w:left="426"/>
        <w:rPr>
          <w:rFonts w:ascii="Arial" w:hAnsi="Arial" w:cs="Arial"/>
          <w:sz w:val="20"/>
          <w:szCs w:val="20"/>
        </w:rPr>
      </w:pPr>
      <w:r>
        <w:rPr>
          <w:rFonts w:ascii="Arial" w:hAnsi="Arial" w:cs="Arial"/>
          <w:sz w:val="20"/>
          <w:szCs w:val="20"/>
        </w:rPr>
        <w:t>(nazwa i adres, zakres)</w:t>
      </w:r>
    </w:p>
    <w:p w14:paraId="157FF339" w14:textId="77777777" w:rsidR="008E4B3B" w:rsidRDefault="008E4B3B" w:rsidP="008E4B3B">
      <w:pPr>
        <w:ind w:left="426"/>
        <w:rPr>
          <w:rFonts w:ascii="Arial" w:hAnsi="Arial" w:cs="Arial"/>
          <w:sz w:val="20"/>
          <w:szCs w:val="20"/>
        </w:rPr>
      </w:pPr>
    </w:p>
    <w:p w14:paraId="68A283AF" w14:textId="77777777" w:rsidR="008E4B3B" w:rsidRDefault="008E4B3B" w:rsidP="008E4B3B">
      <w:pPr>
        <w:numPr>
          <w:ilvl w:val="3"/>
          <w:numId w:val="7"/>
        </w:numPr>
        <w:ind w:left="426" w:hanging="426"/>
        <w:rPr>
          <w:rFonts w:ascii="Arial" w:hAnsi="Arial" w:cs="Arial"/>
          <w:sz w:val="20"/>
          <w:szCs w:val="20"/>
        </w:rPr>
      </w:pPr>
      <w:r>
        <w:rPr>
          <w:rFonts w:ascii="Arial" w:hAnsi="Arial" w:cs="Arial"/>
          <w:sz w:val="20"/>
          <w:szCs w:val="20"/>
        </w:rPr>
        <w:t>………………………….</w:t>
      </w:r>
    </w:p>
    <w:p w14:paraId="3DA2B055" w14:textId="77777777" w:rsidR="008E4B3B" w:rsidRDefault="008E4B3B" w:rsidP="008E4B3B">
      <w:pPr>
        <w:ind w:left="426"/>
        <w:rPr>
          <w:rFonts w:ascii="Arial" w:hAnsi="Arial" w:cs="Arial"/>
          <w:sz w:val="20"/>
          <w:szCs w:val="20"/>
        </w:rPr>
      </w:pPr>
      <w:r>
        <w:rPr>
          <w:rFonts w:ascii="Arial" w:hAnsi="Arial" w:cs="Arial"/>
          <w:sz w:val="20"/>
          <w:szCs w:val="20"/>
        </w:rPr>
        <w:t>(nazwa i adres, zakres)</w:t>
      </w:r>
    </w:p>
    <w:p w14:paraId="25538BF7" w14:textId="77777777" w:rsidR="008E4B3B" w:rsidRDefault="008E4B3B" w:rsidP="008E4B3B">
      <w:pPr>
        <w:rPr>
          <w:rFonts w:ascii="Arial" w:hAnsi="Arial" w:cs="Arial"/>
          <w:sz w:val="20"/>
          <w:szCs w:val="20"/>
        </w:rPr>
      </w:pPr>
    </w:p>
    <w:p w14:paraId="112D4977" w14:textId="77777777" w:rsidR="008E4B3B" w:rsidRDefault="008E4B3B" w:rsidP="008E4B3B">
      <w:pPr>
        <w:rPr>
          <w:rFonts w:ascii="Arial" w:hAnsi="Arial" w:cs="Arial"/>
          <w:sz w:val="20"/>
          <w:szCs w:val="20"/>
        </w:rPr>
      </w:pPr>
    </w:p>
    <w:p w14:paraId="11681FB1" w14:textId="77777777" w:rsidR="008E4B3B" w:rsidRPr="004F668C" w:rsidRDefault="008E4B3B" w:rsidP="008E4B3B">
      <w:pPr>
        <w:rPr>
          <w:rFonts w:ascii="Arial" w:hAnsi="Arial" w:cs="Arial"/>
          <w:sz w:val="20"/>
          <w:szCs w:val="20"/>
        </w:rPr>
      </w:pPr>
      <w:r w:rsidRPr="004F668C">
        <w:rPr>
          <w:rFonts w:ascii="Arial" w:hAnsi="Arial" w:cs="Arial"/>
          <w:sz w:val="20"/>
          <w:szCs w:val="20"/>
        </w:rPr>
        <w:t>UWAGA:</w:t>
      </w:r>
    </w:p>
    <w:p w14:paraId="62948B63" w14:textId="2ED4FE42" w:rsidR="008E4B3B" w:rsidRPr="004F668C" w:rsidRDefault="008E4B3B" w:rsidP="008E4B3B">
      <w:pPr>
        <w:jc w:val="both"/>
        <w:rPr>
          <w:rFonts w:ascii="Arial" w:hAnsi="Arial" w:cs="Arial"/>
          <w:sz w:val="20"/>
          <w:szCs w:val="20"/>
        </w:rPr>
      </w:pPr>
      <w:r w:rsidRPr="004F668C">
        <w:rPr>
          <w:rFonts w:ascii="Arial" w:hAnsi="Arial" w:cs="Arial"/>
          <w:sz w:val="20"/>
          <w:szCs w:val="20"/>
        </w:rPr>
        <w:t>W wykazie należy podać zakres zamówienia, który zostanie powierzony podwykonawc</w:t>
      </w:r>
      <w:r>
        <w:rPr>
          <w:rFonts w:ascii="Arial" w:hAnsi="Arial" w:cs="Arial"/>
          <w:sz w:val="20"/>
          <w:szCs w:val="20"/>
        </w:rPr>
        <w:t>om</w:t>
      </w:r>
      <w:r w:rsidRPr="004F668C">
        <w:rPr>
          <w:rFonts w:ascii="Arial" w:hAnsi="Arial" w:cs="Arial"/>
          <w:sz w:val="20"/>
          <w:szCs w:val="20"/>
        </w:rPr>
        <w:t xml:space="preserve"> oraz nazwę </w:t>
      </w:r>
      <w:r w:rsidR="00AC3221">
        <w:rPr>
          <w:rFonts w:ascii="Arial" w:hAnsi="Arial" w:cs="Arial"/>
          <w:sz w:val="20"/>
          <w:szCs w:val="20"/>
        </w:rPr>
        <w:br/>
      </w:r>
      <w:r w:rsidRPr="004F668C">
        <w:rPr>
          <w:rFonts w:ascii="Arial" w:hAnsi="Arial" w:cs="Arial"/>
          <w:sz w:val="20"/>
          <w:szCs w:val="20"/>
        </w:rPr>
        <w:t>i adres ewentualnych podwykonawców, jeżeli są już znani.</w:t>
      </w:r>
    </w:p>
    <w:p w14:paraId="59220574" w14:textId="77777777" w:rsidR="000E1F2A" w:rsidRDefault="000E1F2A" w:rsidP="00F9250D">
      <w:pPr>
        <w:jc w:val="right"/>
        <w:rPr>
          <w:rFonts w:ascii="Arial" w:hAnsi="Arial" w:cs="Arial"/>
          <w:b/>
          <w:bCs/>
          <w:sz w:val="20"/>
          <w:szCs w:val="20"/>
        </w:rPr>
      </w:pPr>
    </w:p>
    <w:p w14:paraId="09380C9C" w14:textId="77777777" w:rsidR="000E1F2A" w:rsidRDefault="000E1F2A" w:rsidP="00F9250D">
      <w:pPr>
        <w:jc w:val="right"/>
        <w:rPr>
          <w:rFonts w:ascii="Arial" w:hAnsi="Arial" w:cs="Arial"/>
          <w:b/>
          <w:bCs/>
          <w:sz w:val="20"/>
          <w:szCs w:val="20"/>
        </w:rPr>
      </w:pPr>
    </w:p>
    <w:p w14:paraId="46486B81" w14:textId="77777777" w:rsidR="000E1F2A" w:rsidRDefault="000E1F2A" w:rsidP="00F9250D">
      <w:pPr>
        <w:jc w:val="right"/>
        <w:rPr>
          <w:rFonts w:ascii="Arial" w:hAnsi="Arial" w:cs="Arial"/>
          <w:b/>
          <w:bCs/>
          <w:sz w:val="20"/>
          <w:szCs w:val="20"/>
        </w:rPr>
      </w:pPr>
    </w:p>
    <w:p w14:paraId="6350FB7E" w14:textId="77777777" w:rsidR="000E1F2A" w:rsidRDefault="000E1F2A" w:rsidP="00F9250D">
      <w:pPr>
        <w:jc w:val="right"/>
        <w:rPr>
          <w:rFonts w:ascii="Arial" w:hAnsi="Arial" w:cs="Arial"/>
          <w:b/>
          <w:bCs/>
          <w:sz w:val="20"/>
          <w:szCs w:val="20"/>
        </w:rPr>
      </w:pPr>
    </w:p>
    <w:p w14:paraId="34CD037D" w14:textId="77777777" w:rsidR="000E1F2A" w:rsidRDefault="000E1F2A" w:rsidP="00F9250D">
      <w:pPr>
        <w:jc w:val="right"/>
        <w:rPr>
          <w:rFonts w:ascii="Arial" w:hAnsi="Arial" w:cs="Arial"/>
          <w:b/>
          <w:bCs/>
          <w:sz w:val="20"/>
          <w:szCs w:val="20"/>
        </w:rPr>
      </w:pPr>
    </w:p>
    <w:p w14:paraId="05B54663" w14:textId="77777777" w:rsidR="002748B0" w:rsidRDefault="002748B0" w:rsidP="00F9250D">
      <w:pPr>
        <w:jc w:val="right"/>
        <w:rPr>
          <w:rFonts w:ascii="Arial" w:hAnsi="Arial" w:cs="Arial"/>
          <w:b/>
          <w:bCs/>
          <w:sz w:val="20"/>
          <w:szCs w:val="20"/>
        </w:rPr>
      </w:pPr>
    </w:p>
    <w:p w14:paraId="12AA906B" w14:textId="77777777" w:rsidR="002748B0" w:rsidRDefault="002748B0" w:rsidP="00F9250D">
      <w:pPr>
        <w:jc w:val="right"/>
        <w:rPr>
          <w:rFonts w:ascii="Arial" w:hAnsi="Arial" w:cs="Arial"/>
          <w:b/>
          <w:bCs/>
          <w:sz w:val="20"/>
          <w:szCs w:val="20"/>
        </w:rPr>
      </w:pPr>
    </w:p>
    <w:p w14:paraId="3DB0385D" w14:textId="77777777" w:rsidR="002748B0" w:rsidRDefault="002748B0" w:rsidP="00F9250D">
      <w:pPr>
        <w:jc w:val="right"/>
        <w:rPr>
          <w:rFonts w:ascii="Arial" w:hAnsi="Arial" w:cs="Arial"/>
          <w:b/>
          <w:bCs/>
          <w:sz w:val="20"/>
          <w:szCs w:val="20"/>
        </w:rPr>
      </w:pPr>
    </w:p>
    <w:p w14:paraId="40413396" w14:textId="77777777" w:rsidR="002748B0" w:rsidRDefault="002748B0" w:rsidP="00F9250D">
      <w:pPr>
        <w:jc w:val="right"/>
        <w:rPr>
          <w:rFonts w:ascii="Arial" w:hAnsi="Arial" w:cs="Arial"/>
          <w:b/>
          <w:bCs/>
          <w:sz w:val="20"/>
          <w:szCs w:val="20"/>
        </w:rPr>
      </w:pPr>
    </w:p>
    <w:p w14:paraId="5A6144FA" w14:textId="77777777" w:rsidR="002748B0" w:rsidRDefault="002748B0" w:rsidP="00F9250D">
      <w:pPr>
        <w:jc w:val="right"/>
        <w:rPr>
          <w:rFonts w:ascii="Arial" w:hAnsi="Arial" w:cs="Arial"/>
          <w:b/>
          <w:bCs/>
          <w:sz w:val="20"/>
          <w:szCs w:val="20"/>
        </w:rPr>
      </w:pPr>
    </w:p>
    <w:p w14:paraId="793272C8" w14:textId="77777777" w:rsidR="002748B0" w:rsidRDefault="002748B0" w:rsidP="00F9250D">
      <w:pPr>
        <w:jc w:val="right"/>
        <w:rPr>
          <w:rFonts w:ascii="Arial" w:hAnsi="Arial" w:cs="Arial"/>
          <w:b/>
          <w:bCs/>
          <w:sz w:val="20"/>
          <w:szCs w:val="20"/>
        </w:rPr>
      </w:pPr>
    </w:p>
    <w:p w14:paraId="507916FE" w14:textId="77777777" w:rsidR="002748B0" w:rsidRDefault="002748B0" w:rsidP="00F9250D">
      <w:pPr>
        <w:jc w:val="right"/>
        <w:rPr>
          <w:rFonts w:ascii="Arial" w:hAnsi="Arial" w:cs="Arial"/>
          <w:b/>
          <w:bCs/>
          <w:sz w:val="20"/>
          <w:szCs w:val="20"/>
        </w:rPr>
      </w:pPr>
    </w:p>
    <w:p w14:paraId="0D4E27AA" w14:textId="77777777" w:rsidR="002748B0" w:rsidRDefault="002748B0" w:rsidP="00F9250D">
      <w:pPr>
        <w:jc w:val="right"/>
        <w:rPr>
          <w:rFonts w:ascii="Arial" w:hAnsi="Arial" w:cs="Arial"/>
          <w:b/>
          <w:bCs/>
          <w:sz w:val="20"/>
          <w:szCs w:val="20"/>
        </w:rPr>
      </w:pPr>
    </w:p>
    <w:p w14:paraId="5EC17EE0" w14:textId="77777777" w:rsidR="002748B0" w:rsidRDefault="002748B0" w:rsidP="00F9250D">
      <w:pPr>
        <w:jc w:val="right"/>
        <w:rPr>
          <w:rFonts w:ascii="Arial" w:hAnsi="Arial" w:cs="Arial"/>
          <w:b/>
          <w:bCs/>
          <w:sz w:val="20"/>
          <w:szCs w:val="20"/>
        </w:rPr>
      </w:pPr>
    </w:p>
    <w:p w14:paraId="23412013" w14:textId="77777777" w:rsidR="002748B0" w:rsidRDefault="002748B0" w:rsidP="00F9250D">
      <w:pPr>
        <w:jc w:val="right"/>
        <w:rPr>
          <w:rFonts w:ascii="Arial" w:hAnsi="Arial" w:cs="Arial"/>
          <w:b/>
          <w:bCs/>
          <w:sz w:val="20"/>
          <w:szCs w:val="20"/>
        </w:rPr>
      </w:pPr>
    </w:p>
    <w:p w14:paraId="62B8667C" w14:textId="77777777" w:rsidR="002748B0" w:rsidRDefault="002748B0" w:rsidP="00F9250D">
      <w:pPr>
        <w:jc w:val="right"/>
        <w:rPr>
          <w:rFonts w:ascii="Arial" w:hAnsi="Arial" w:cs="Arial"/>
          <w:b/>
          <w:bCs/>
          <w:sz w:val="20"/>
          <w:szCs w:val="20"/>
        </w:rPr>
      </w:pPr>
    </w:p>
    <w:p w14:paraId="6200AB3F" w14:textId="77777777" w:rsidR="002748B0" w:rsidRDefault="002748B0" w:rsidP="00F9250D">
      <w:pPr>
        <w:jc w:val="right"/>
        <w:rPr>
          <w:rFonts w:ascii="Arial" w:hAnsi="Arial" w:cs="Arial"/>
          <w:b/>
          <w:bCs/>
          <w:sz w:val="20"/>
          <w:szCs w:val="20"/>
        </w:rPr>
      </w:pPr>
    </w:p>
    <w:p w14:paraId="46DD77EC" w14:textId="77777777" w:rsidR="002748B0" w:rsidRDefault="002748B0" w:rsidP="00F9250D">
      <w:pPr>
        <w:jc w:val="right"/>
        <w:rPr>
          <w:rFonts w:ascii="Arial" w:hAnsi="Arial" w:cs="Arial"/>
          <w:b/>
          <w:bCs/>
          <w:sz w:val="20"/>
          <w:szCs w:val="20"/>
        </w:rPr>
      </w:pPr>
    </w:p>
    <w:p w14:paraId="13C4899A" w14:textId="77777777" w:rsidR="002748B0" w:rsidRDefault="002748B0" w:rsidP="00F9250D">
      <w:pPr>
        <w:jc w:val="right"/>
        <w:rPr>
          <w:rFonts w:ascii="Arial" w:hAnsi="Arial" w:cs="Arial"/>
          <w:b/>
          <w:bCs/>
          <w:sz w:val="20"/>
          <w:szCs w:val="20"/>
        </w:rPr>
      </w:pPr>
    </w:p>
    <w:p w14:paraId="1B1B086B" w14:textId="77777777" w:rsidR="002748B0" w:rsidRDefault="002748B0" w:rsidP="00F9250D">
      <w:pPr>
        <w:jc w:val="right"/>
        <w:rPr>
          <w:rFonts w:ascii="Arial" w:hAnsi="Arial" w:cs="Arial"/>
          <w:b/>
          <w:bCs/>
          <w:sz w:val="20"/>
          <w:szCs w:val="20"/>
        </w:rPr>
      </w:pPr>
    </w:p>
    <w:p w14:paraId="70BE5788" w14:textId="77777777" w:rsidR="002748B0" w:rsidRDefault="002748B0" w:rsidP="00F9250D">
      <w:pPr>
        <w:jc w:val="right"/>
        <w:rPr>
          <w:rFonts w:ascii="Arial" w:hAnsi="Arial" w:cs="Arial"/>
          <w:b/>
          <w:bCs/>
          <w:sz w:val="20"/>
          <w:szCs w:val="20"/>
        </w:rPr>
      </w:pPr>
    </w:p>
    <w:p w14:paraId="5D975298" w14:textId="77777777" w:rsidR="002748B0" w:rsidRDefault="002748B0" w:rsidP="00F9250D">
      <w:pPr>
        <w:jc w:val="right"/>
        <w:rPr>
          <w:rFonts w:ascii="Arial" w:hAnsi="Arial" w:cs="Arial"/>
          <w:b/>
          <w:bCs/>
          <w:sz w:val="20"/>
          <w:szCs w:val="20"/>
        </w:rPr>
      </w:pPr>
    </w:p>
    <w:p w14:paraId="21D594E9" w14:textId="77777777" w:rsidR="002748B0" w:rsidRDefault="002748B0" w:rsidP="00F9250D">
      <w:pPr>
        <w:jc w:val="right"/>
        <w:rPr>
          <w:rFonts w:ascii="Arial" w:hAnsi="Arial" w:cs="Arial"/>
          <w:b/>
          <w:bCs/>
          <w:sz w:val="20"/>
          <w:szCs w:val="20"/>
        </w:rPr>
      </w:pPr>
    </w:p>
    <w:p w14:paraId="37907364" w14:textId="77777777" w:rsidR="002748B0" w:rsidRDefault="002748B0" w:rsidP="00F9250D">
      <w:pPr>
        <w:jc w:val="right"/>
        <w:rPr>
          <w:rFonts w:ascii="Arial" w:hAnsi="Arial" w:cs="Arial"/>
          <w:b/>
          <w:bCs/>
          <w:sz w:val="20"/>
          <w:szCs w:val="20"/>
        </w:rPr>
      </w:pPr>
    </w:p>
    <w:p w14:paraId="28706A5B" w14:textId="77777777" w:rsidR="002748B0" w:rsidRDefault="002748B0" w:rsidP="00F9250D">
      <w:pPr>
        <w:jc w:val="right"/>
        <w:rPr>
          <w:rFonts w:ascii="Arial" w:hAnsi="Arial" w:cs="Arial"/>
          <w:b/>
          <w:bCs/>
          <w:sz w:val="20"/>
          <w:szCs w:val="20"/>
        </w:rPr>
      </w:pPr>
    </w:p>
    <w:p w14:paraId="3326987C" w14:textId="77777777" w:rsidR="002748B0" w:rsidRDefault="002748B0" w:rsidP="00F9250D">
      <w:pPr>
        <w:jc w:val="right"/>
        <w:rPr>
          <w:rFonts w:ascii="Arial" w:hAnsi="Arial" w:cs="Arial"/>
          <w:b/>
          <w:bCs/>
          <w:sz w:val="20"/>
          <w:szCs w:val="20"/>
        </w:rPr>
      </w:pPr>
    </w:p>
    <w:p w14:paraId="2B2ED548" w14:textId="77777777" w:rsidR="002748B0" w:rsidRDefault="002748B0" w:rsidP="00F9250D">
      <w:pPr>
        <w:jc w:val="right"/>
        <w:rPr>
          <w:rFonts w:ascii="Arial" w:hAnsi="Arial" w:cs="Arial"/>
          <w:b/>
          <w:bCs/>
          <w:sz w:val="20"/>
          <w:szCs w:val="20"/>
        </w:rPr>
      </w:pPr>
    </w:p>
    <w:p w14:paraId="59E7C8FB" w14:textId="77777777" w:rsidR="002748B0" w:rsidRDefault="002748B0" w:rsidP="00F9250D">
      <w:pPr>
        <w:jc w:val="right"/>
        <w:rPr>
          <w:rFonts w:ascii="Arial" w:hAnsi="Arial" w:cs="Arial"/>
          <w:b/>
          <w:bCs/>
          <w:sz w:val="20"/>
          <w:szCs w:val="20"/>
        </w:rPr>
      </w:pPr>
    </w:p>
    <w:p w14:paraId="6AA7D8B5" w14:textId="77777777" w:rsidR="002748B0" w:rsidRDefault="002748B0" w:rsidP="00F9250D">
      <w:pPr>
        <w:jc w:val="right"/>
        <w:rPr>
          <w:rFonts w:ascii="Arial" w:hAnsi="Arial" w:cs="Arial"/>
          <w:b/>
          <w:bCs/>
          <w:sz w:val="20"/>
          <w:szCs w:val="20"/>
        </w:rPr>
      </w:pPr>
    </w:p>
    <w:p w14:paraId="3B7D3C40" w14:textId="77777777" w:rsidR="002748B0" w:rsidRDefault="002748B0" w:rsidP="00F9250D">
      <w:pPr>
        <w:jc w:val="right"/>
        <w:rPr>
          <w:rFonts w:ascii="Arial" w:hAnsi="Arial" w:cs="Arial"/>
          <w:b/>
          <w:bCs/>
          <w:sz w:val="20"/>
          <w:szCs w:val="20"/>
        </w:rPr>
      </w:pPr>
    </w:p>
    <w:p w14:paraId="322814DC" w14:textId="77777777" w:rsidR="002748B0" w:rsidRDefault="002748B0" w:rsidP="00F9250D">
      <w:pPr>
        <w:jc w:val="right"/>
        <w:rPr>
          <w:rFonts w:ascii="Arial" w:hAnsi="Arial" w:cs="Arial"/>
          <w:b/>
          <w:bCs/>
          <w:sz w:val="20"/>
          <w:szCs w:val="20"/>
        </w:rPr>
      </w:pPr>
    </w:p>
    <w:p w14:paraId="2C7DE699" w14:textId="77777777" w:rsidR="002748B0" w:rsidRDefault="002748B0" w:rsidP="00F9250D">
      <w:pPr>
        <w:jc w:val="right"/>
        <w:rPr>
          <w:rFonts w:ascii="Arial" w:hAnsi="Arial" w:cs="Arial"/>
          <w:b/>
          <w:bCs/>
          <w:sz w:val="20"/>
          <w:szCs w:val="20"/>
        </w:rPr>
      </w:pPr>
    </w:p>
    <w:p w14:paraId="3CE82E1E" w14:textId="77777777" w:rsidR="004415BE" w:rsidRDefault="004415BE" w:rsidP="00F9250D">
      <w:pPr>
        <w:jc w:val="right"/>
        <w:rPr>
          <w:rFonts w:ascii="Arial" w:hAnsi="Arial" w:cs="Arial"/>
          <w:b/>
          <w:bCs/>
          <w:sz w:val="20"/>
          <w:szCs w:val="20"/>
        </w:rPr>
      </w:pPr>
    </w:p>
    <w:p w14:paraId="0920F1F1" w14:textId="1AB1112C" w:rsidR="002748B0" w:rsidRDefault="002748B0" w:rsidP="002748B0">
      <w:pPr>
        <w:jc w:val="right"/>
        <w:rPr>
          <w:rFonts w:ascii="Arial" w:hAnsi="Arial" w:cs="Arial"/>
          <w:b/>
          <w:bCs/>
          <w:sz w:val="20"/>
          <w:szCs w:val="20"/>
        </w:rPr>
      </w:pPr>
      <w:r w:rsidRPr="00EF06E0">
        <w:rPr>
          <w:rFonts w:ascii="Arial" w:hAnsi="Arial" w:cs="Arial"/>
          <w:b/>
          <w:bCs/>
          <w:sz w:val="20"/>
          <w:szCs w:val="20"/>
        </w:rPr>
        <w:lastRenderedPageBreak/>
        <w:t xml:space="preserve">Załącznik </w:t>
      </w:r>
      <w:r>
        <w:rPr>
          <w:rFonts w:ascii="Arial" w:hAnsi="Arial" w:cs="Arial"/>
          <w:b/>
          <w:bCs/>
          <w:sz w:val="20"/>
          <w:szCs w:val="20"/>
        </w:rPr>
        <w:t>N</w:t>
      </w:r>
      <w:r w:rsidRPr="00EF06E0">
        <w:rPr>
          <w:rFonts w:ascii="Arial" w:hAnsi="Arial" w:cs="Arial"/>
          <w:b/>
          <w:bCs/>
          <w:sz w:val="20"/>
          <w:szCs w:val="20"/>
        </w:rPr>
        <w:t xml:space="preserve">r </w:t>
      </w:r>
      <w:r w:rsidR="00303B20">
        <w:rPr>
          <w:rFonts w:ascii="Arial" w:hAnsi="Arial" w:cs="Arial"/>
          <w:b/>
          <w:bCs/>
          <w:sz w:val="20"/>
          <w:szCs w:val="20"/>
        </w:rPr>
        <w:t>9</w:t>
      </w:r>
      <w:r>
        <w:rPr>
          <w:rFonts w:ascii="Arial" w:hAnsi="Arial" w:cs="Arial"/>
          <w:b/>
          <w:bCs/>
          <w:sz w:val="20"/>
          <w:szCs w:val="20"/>
        </w:rPr>
        <w:t xml:space="preserve"> do S</w:t>
      </w:r>
      <w:r w:rsidRPr="00EF06E0">
        <w:rPr>
          <w:rFonts w:ascii="Arial" w:hAnsi="Arial" w:cs="Arial"/>
          <w:b/>
          <w:bCs/>
          <w:sz w:val="20"/>
          <w:szCs w:val="20"/>
        </w:rPr>
        <w:t>WZ</w:t>
      </w:r>
    </w:p>
    <w:p w14:paraId="4FEE6EE2" w14:textId="77777777" w:rsidR="002748B0" w:rsidRDefault="002748B0" w:rsidP="002748B0">
      <w:pPr>
        <w:jc w:val="right"/>
        <w:rPr>
          <w:rFonts w:ascii="Arial" w:hAnsi="Arial" w:cs="Arial"/>
          <w:b/>
          <w:bCs/>
          <w:sz w:val="20"/>
          <w:szCs w:val="20"/>
        </w:rPr>
      </w:pPr>
    </w:p>
    <w:p w14:paraId="0920C71F" w14:textId="77777777" w:rsidR="002748B0" w:rsidRDefault="002748B0" w:rsidP="002748B0">
      <w:pPr>
        <w:jc w:val="right"/>
        <w:rPr>
          <w:rFonts w:ascii="Arial" w:hAnsi="Arial" w:cs="Arial"/>
          <w:b/>
          <w:bCs/>
          <w:sz w:val="20"/>
          <w:szCs w:val="20"/>
        </w:rPr>
      </w:pPr>
    </w:p>
    <w:p w14:paraId="49839CC5" w14:textId="77777777" w:rsidR="002748B0" w:rsidRDefault="002748B0" w:rsidP="002748B0">
      <w:pPr>
        <w:jc w:val="right"/>
        <w:rPr>
          <w:rFonts w:ascii="Arial" w:hAnsi="Arial" w:cs="Arial"/>
          <w:b/>
          <w:sz w:val="20"/>
          <w:szCs w:val="20"/>
        </w:rPr>
      </w:pPr>
    </w:p>
    <w:p w14:paraId="5922075C" w14:textId="77777777" w:rsidR="002748B0" w:rsidRDefault="002748B0" w:rsidP="002748B0">
      <w:pPr>
        <w:jc w:val="center"/>
        <w:rPr>
          <w:rFonts w:ascii="Arial" w:hAnsi="Arial" w:cs="Arial"/>
          <w:b/>
          <w:sz w:val="20"/>
          <w:szCs w:val="20"/>
        </w:rPr>
      </w:pPr>
    </w:p>
    <w:p w14:paraId="09812D71" w14:textId="77777777" w:rsidR="002748B0" w:rsidRDefault="002748B0" w:rsidP="002748B0">
      <w:pPr>
        <w:autoSpaceDE w:val="0"/>
        <w:autoSpaceDN w:val="0"/>
        <w:adjustRightInd w:val="0"/>
        <w:jc w:val="center"/>
        <w:rPr>
          <w:rFonts w:ascii="Arial" w:hAnsi="Arial" w:cs="Arial"/>
          <w:b/>
          <w:bCs/>
          <w:color w:val="000000"/>
          <w:sz w:val="20"/>
          <w:szCs w:val="20"/>
        </w:rPr>
      </w:pPr>
    </w:p>
    <w:p w14:paraId="3BB8F36F" w14:textId="77777777" w:rsidR="002748B0" w:rsidRPr="00466987" w:rsidRDefault="002748B0" w:rsidP="002748B0">
      <w:pPr>
        <w:autoSpaceDE w:val="0"/>
        <w:autoSpaceDN w:val="0"/>
        <w:adjustRightInd w:val="0"/>
        <w:jc w:val="center"/>
        <w:rPr>
          <w:rFonts w:ascii="Arial" w:hAnsi="Arial" w:cs="Arial"/>
          <w:b/>
          <w:bCs/>
          <w:color w:val="000000"/>
          <w:sz w:val="20"/>
          <w:szCs w:val="20"/>
        </w:rPr>
      </w:pPr>
      <w:r w:rsidRPr="00466987">
        <w:rPr>
          <w:rFonts w:ascii="Arial" w:hAnsi="Arial" w:cs="Arial"/>
          <w:b/>
          <w:bCs/>
          <w:color w:val="000000"/>
          <w:sz w:val="20"/>
          <w:szCs w:val="20"/>
        </w:rPr>
        <w:t>P</w:t>
      </w:r>
      <w:r>
        <w:rPr>
          <w:rFonts w:ascii="Arial" w:hAnsi="Arial" w:cs="Arial"/>
          <w:b/>
          <w:bCs/>
          <w:color w:val="000000"/>
          <w:sz w:val="20"/>
          <w:szCs w:val="20"/>
        </w:rPr>
        <w:t>OŚWIADCZENIE</w:t>
      </w:r>
      <w:r w:rsidRPr="00466987">
        <w:rPr>
          <w:rFonts w:ascii="Arial" w:hAnsi="Arial" w:cs="Arial"/>
          <w:b/>
          <w:bCs/>
          <w:color w:val="000000"/>
          <w:sz w:val="20"/>
          <w:szCs w:val="20"/>
        </w:rPr>
        <w:t xml:space="preserve"> </w:t>
      </w:r>
      <w:r>
        <w:rPr>
          <w:rFonts w:ascii="Arial" w:hAnsi="Arial" w:cs="Arial"/>
          <w:b/>
          <w:bCs/>
          <w:color w:val="000000"/>
          <w:sz w:val="20"/>
          <w:szCs w:val="20"/>
        </w:rPr>
        <w:t>Z</w:t>
      </w:r>
      <w:r w:rsidRPr="00466987">
        <w:rPr>
          <w:rFonts w:ascii="Arial" w:hAnsi="Arial" w:cs="Arial"/>
          <w:b/>
          <w:bCs/>
          <w:color w:val="000000"/>
          <w:sz w:val="20"/>
          <w:szCs w:val="20"/>
        </w:rPr>
        <w:t xml:space="preserve"> </w:t>
      </w:r>
      <w:r>
        <w:rPr>
          <w:rFonts w:ascii="Arial" w:hAnsi="Arial" w:cs="Arial"/>
          <w:b/>
          <w:bCs/>
          <w:color w:val="000000"/>
          <w:sz w:val="20"/>
          <w:szCs w:val="20"/>
        </w:rPr>
        <w:t>WIZJI</w:t>
      </w:r>
      <w:r w:rsidRPr="00466987">
        <w:rPr>
          <w:rFonts w:ascii="Arial" w:hAnsi="Arial" w:cs="Arial"/>
          <w:b/>
          <w:bCs/>
          <w:color w:val="000000"/>
          <w:sz w:val="20"/>
          <w:szCs w:val="20"/>
        </w:rPr>
        <w:t xml:space="preserve"> </w:t>
      </w:r>
      <w:r>
        <w:rPr>
          <w:rFonts w:ascii="Arial" w:hAnsi="Arial" w:cs="Arial"/>
          <w:b/>
          <w:bCs/>
          <w:color w:val="000000"/>
          <w:sz w:val="20"/>
          <w:szCs w:val="20"/>
        </w:rPr>
        <w:t>LOKALNEJ</w:t>
      </w:r>
      <w:r w:rsidRPr="00466987">
        <w:rPr>
          <w:rFonts w:ascii="Arial" w:hAnsi="Arial" w:cs="Arial"/>
          <w:b/>
          <w:bCs/>
          <w:color w:val="000000"/>
          <w:sz w:val="20"/>
          <w:szCs w:val="20"/>
        </w:rPr>
        <w:t xml:space="preserve"> </w:t>
      </w:r>
    </w:p>
    <w:p w14:paraId="415FC9AF" w14:textId="77777777" w:rsidR="002748B0" w:rsidRPr="00466987" w:rsidRDefault="002748B0" w:rsidP="002748B0">
      <w:pPr>
        <w:autoSpaceDE w:val="0"/>
        <w:autoSpaceDN w:val="0"/>
        <w:adjustRightInd w:val="0"/>
        <w:rPr>
          <w:rFonts w:ascii="Arial" w:hAnsi="Arial" w:cs="Arial"/>
          <w:color w:val="000000"/>
          <w:sz w:val="20"/>
          <w:szCs w:val="20"/>
        </w:rPr>
      </w:pPr>
    </w:p>
    <w:p w14:paraId="12C908AE" w14:textId="77777777" w:rsidR="002748B0" w:rsidRPr="00466987" w:rsidRDefault="002748B0" w:rsidP="002748B0">
      <w:pPr>
        <w:autoSpaceDE w:val="0"/>
        <w:autoSpaceDN w:val="0"/>
        <w:adjustRightInd w:val="0"/>
        <w:rPr>
          <w:rFonts w:ascii="Arial" w:hAnsi="Arial" w:cs="Arial"/>
          <w:color w:val="000000"/>
          <w:sz w:val="20"/>
          <w:szCs w:val="20"/>
        </w:rPr>
      </w:pPr>
    </w:p>
    <w:p w14:paraId="455EC757" w14:textId="77777777" w:rsidR="002748B0" w:rsidRPr="00941753" w:rsidRDefault="002748B0" w:rsidP="002748B0">
      <w:pPr>
        <w:autoSpaceDE w:val="0"/>
        <w:rPr>
          <w:rFonts w:ascii="Arial" w:hAnsi="Arial" w:cs="Arial"/>
          <w:sz w:val="20"/>
          <w:szCs w:val="20"/>
        </w:rPr>
      </w:pPr>
    </w:p>
    <w:p w14:paraId="60121D0F" w14:textId="77777777" w:rsidR="002748B0" w:rsidRDefault="002748B0" w:rsidP="002748B0">
      <w:pPr>
        <w:autoSpaceDE w:val="0"/>
        <w:rPr>
          <w:rFonts w:ascii="Arial" w:hAnsi="Arial" w:cs="Arial"/>
          <w:sz w:val="20"/>
          <w:szCs w:val="20"/>
        </w:rPr>
      </w:pPr>
    </w:p>
    <w:p w14:paraId="31F1BB17" w14:textId="77777777" w:rsidR="002748B0" w:rsidRPr="00941753" w:rsidRDefault="002748B0" w:rsidP="002748B0">
      <w:pPr>
        <w:autoSpaceDE w:val="0"/>
        <w:rPr>
          <w:rFonts w:ascii="Arial" w:hAnsi="Arial" w:cs="Arial"/>
          <w:sz w:val="20"/>
          <w:szCs w:val="20"/>
        </w:rPr>
      </w:pPr>
    </w:p>
    <w:p w14:paraId="21A337C0" w14:textId="77777777" w:rsidR="002748B0" w:rsidRPr="00941753" w:rsidRDefault="002748B0" w:rsidP="002748B0">
      <w:pPr>
        <w:autoSpaceDE w:val="0"/>
        <w:rPr>
          <w:rFonts w:ascii="Arial" w:hAnsi="Arial" w:cs="Arial"/>
          <w:sz w:val="20"/>
          <w:szCs w:val="20"/>
        </w:rPr>
      </w:pPr>
    </w:p>
    <w:p w14:paraId="0D9E84CA" w14:textId="77777777" w:rsidR="002748B0" w:rsidRPr="00941753" w:rsidRDefault="002748B0" w:rsidP="002748B0">
      <w:pPr>
        <w:autoSpaceDE w:val="0"/>
        <w:rPr>
          <w:rFonts w:ascii="Arial" w:hAnsi="Arial" w:cs="Arial"/>
          <w:sz w:val="20"/>
          <w:szCs w:val="20"/>
        </w:rPr>
      </w:pPr>
      <w:r w:rsidRPr="00941753">
        <w:rPr>
          <w:rFonts w:ascii="Arial" w:hAnsi="Arial" w:cs="Arial"/>
          <w:sz w:val="20"/>
          <w:szCs w:val="20"/>
        </w:rPr>
        <w:t xml:space="preserve">Niniejszym potwierdza się, że przedstawiciel firmy: </w:t>
      </w:r>
    </w:p>
    <w:p w14:paraId="1558EA2A" w14:textId="77777777" w:rsidR="002748B0" w:rsidRPr="00941753" w:rsidRDefault="002748B0" w:rsidP="002748B0">
      <w:pPr>
        <w:autoSpaceDE w:val="0"/>
        <w:rPr>
          <w:rFonts w:ascii="Arial" w:hAnsi="Arial" w:cs="Arial"/>
          <w:sz w:val="20"/>
          <w:szCs w:val="20"/>
        </w:rPr>
      </w:pPr>
    </w:p>
    <w:p w14:paraId="0F1C0A41" w14:textId="77777777" w:rsidR="002748B0" w:rsidRPr="00941753" w:rsidRDefault="002748B0" w:rsidP="002748B0">
      <w:pPr>
        <w:autoSpaceDE w:val="0"/>
        <w:rPr>
          <w:rFonts w:ascii="Arial" w:hAnsi="Arial" w:cs="Arial"/>
          <w:sz w:val="20"/>
          <w:szCs w:val="20"/>
        </w:rPr>
      </w:pPr>
    </w:p>
    <w:p w14:paraId="41C20D8B" w14:textId="77777777" w:rsidR="002748B0" w:rsidRPr="00941753" w:rsidRDefault="002748B0" w:rsidP="002748B0">
      <w:pPr>
        <w:autoSpaceDE w:val="0"/>
        <w:rPr>
          <w:rFonts w:ascii="Arial" w:hAnsi="Arial" w:cs="Arial"/>
          <w:sz w:val="20"/>
          <w:szCs w:val="20"/>
        </w:rPr>
      </w:pPr>
      <w:r w:rsidRPr="00941753">
        <w:rPr>
          <w:rFonts w:ascii="Arial" w:hAnsi="Arial" w:cs="Arial"/>
          <w:sz w:val="20"/>
          <w:szCs w:val="20"/>
        </w:rPr>
        <w:t>__________________________________________________________________________</w:t>
      </w:r>
      <w:r>
        <w:rPr>
          <w:rFonts w:ascii="Arial" w:hAnsi="Arial" w:cs="Arial"/>
          <w:sz w:val="20"/>
          <w:szCs w:val="20"/>
        </w:rPr>
        <w:t xml:space="preserve"> </w:t>
      </w:r>
      <w:r w:rsidRPr="00941753">
        <w:rPr>
          <w:rFonts w:ascii="Arial" w:hAnsi="Arial" w:cs="Arial"/>
          <w:sz w:val="20"/>
          <w:szCs w:val="20"/>
        </w:rPr>
        <w:t xml:space="preserve"> </w:t>
      </w:r>
    </w:p>
    <w:p w14:paraId="4C8E7499" w14:textId="77777777" w:rsidR="002748B0" w:rsidRPr="00941753" w:rsidRDefault="002748B0" w:rsidP="002748B0">
      <w:pPr>
        <w:autoSpaceDE w:val="0"/>
        <w:rPr>
          <w:rFonts w:ascii="Arial" w:hAnsi="Arial" w:cs="Arial"/>
          <w:sz w:val="20"/>
          <w:szCs w:val="20"/>
        </w:rPr>
      </w:pPr>
      <w:r w:rsidRPr="00941753">
        <w:rPr>
          <w:rFonts w:ascii="Arial" w:hAnsi="Arial" w:cs="Arial"/>
          <w:sz w:val="20"/>
          <w:szCs w:val="20"/>
        </w:rPr>
        <w:t xml:space="preserve">Nazwa </w:t>
      </w:r>
    </w:p>
    <w:p w14:paraId="101BE907" w14:textId="77777777" w:rsidR="002748B0" w:rsidRPr="00941753" w:rsidRDefault="002748B0" w:rsidP="002748B0">
      <w:pPr>
        <w:autoSpaceDE w:val="0"/>
        <w:rPr>
          <w:rFonts w:ascii="Arial" w:hAnsi="Arial" w:cs="Arial"/>
          <w:sz w:val="20"/>
          <w:szCs w:val="20"/>
        </w:rPr>
      </w:pPr>
    </w:p>
    <w:p w14:paraId="19C7640C" w14:textId="77777777" w:rsidR="002748B0" w:rsidRPr="00941753" w:rsidRDefault="002748B0" w:rsidP="002748B0">
      <w:pPr>
        <w:autoSpaceDE w:val="0"/>
        <w:rPr>
          <w:rFonts w:ascii="Arial" w:hAnsi="Arial" w:cs="Arial"/>
          <w:sz w:val="20"/>
          <w:szCs w:val="20"/>
        </w:rPr>
      </w:pPr>
      <w:r w:rsidRPr="00941753">
        <w:rPr>
          <w:rFonts w:ascii="Arial" w:hAnsi="Arial" w:cs="Arial"/>
          <w:sz w:val="20"/>
          <w:szCs w:val="20"/>
        </w:rPr>
        <w:t xml:space="preserve">__________________________________________________________________________ </w:t>
      </w:r>
    </w:p>
    <w:p w14:paraId="1155E42C" w14:textId="77777777" w:rsidR="002748B0" w:rsidRPr="00941753" w:rsidRDefault="002748B0" w:rsidP="002748B0">
      <w:pPr>
        <w:autoSpaceDE w:val="0"/>
        <w:rPr>
          <w:rFonts w:ascii="Arial" w:hAnsi="Arial" w:cs="Arial"/>
          <w:sz w:val="20"/>
          <w:szCs w:val="20"/>
        </w:rPr>
      </w:pPr>
      <w:r w:rsidRPr="00941753">
        <w:rPr>
          <w:rFonts w:ascii="Arial" w:hAnsi="Arial" w:cs="Arial"/>
          <w:sz w:val="20"/>
          <w:szCs w:val="20"/>
        </w:rPr>
        <w:t xml:space="preserve">Adres </w:t>
      </w:r>
    </w:p>
    <w:p w14:paraId="271F2E39" w14:textId="77777777" w:rsidR="002748B0" w:rsidRPr="00941753" w:rsidRDefault="002748B0" w:rsidP="002748B0">
      <w:pPr>
        <w:autoSpaceDE w:val="0"/>
        <w:rPr>
          <w:rFonts w:ascii="Arial" w:hAnsi="Arial" w:cs="Arial"/>
          <w:sz w:val="20"/>
          <w:szCs w:val="20"/>
        </w:rPr>
      </w:pPr>
    </w:p>
    <w:p w14:paraId="723D0A0F" w14:textId="77777777" w:rsidR="002748B0" w:rsidRPr="00941753" w:rsidRDefault="002748B0" w:rsidP="002748B0">
      <w:pPr>
        <w:spacing w:line="360" w:lineRule="auto"/>
        <w:jc w:val="both"/>
        <w:rPr>
          <w:rFonts w:ascii="Arial" w:hAnsi="Arial" w:cs="Arial"/>
          <w:sz w:val="20"/>
          <w:szCs w:val="20"/>
        </w:rPr>
      </w:pPr>
    </w:p>
    <w:p w14:paraId="2AB7DAFC" w14:textId="1D43C2CB" w:rsidR="002748B0" w:rsidRPr="00313A6B" w:rsidRDefault="002748B0" w:rsidP="002748B0">
      <w:pPr>
        <w:suppressAutoHyphens w:val="0"/>
        <w:spacing w:line="360" w:lineRule="auto"/>
        <w:jc w:val="both"/>
        <w:rPr>
          <w:rFonts w:ascii="Arial" w:hAnsi="Arial" w:cs="Arial"/>
          <w:b/>
          <w:bCs/>
          <w:sz w:val="20"/>
          <w:szCs w:val="20"/>
        </w:rPr>
      </w:pPr>
      <w:r w:rsidRPr="004453A2">
        <w:rPr>
          <w:rFonts w:ascii="Arial" w:hAnsi="Arial" w:cs="Arial"/>
          <w:sz w:val="20"/>
          <w:szCs w:val="20"/>
        </w:rPr>
        <w:t xml:space="preserve">w dniu </w:t>
      </w:r>
      <w:r>
        <w:rPr>
          <w:rFonts w:ascii="Arial" w:hAnsi="Arial" w:cs="Arial"/>
          <w:sz w:val="20"/>
          <w:szCs w:val="20"/>
        </w:rPr>
        <w:t>…………</w:t>
      </w:r>
      <w:r w:rsidRPr="004453A2">
        <w:rPr>
          <w:rFonts w:ascii="Arial" w:hAnsi="Arial" w:cs="Arial"/>
          <w:sz w:val="20"/>
          <w:szCs w:val="20"/>
        </w:rPr>
        <w:t>………………</w:t>
      </w:r>
      <w:proofErr w:type="gramStart"/>
      <w:r w:rsidRPr="004453A2">
        <w:rPr>
          <w:rFonts w:ascii="Arial" w:hAnsi="Arial" w:cs="Arial"/>
          <w:sz w:val="20"/>
          <w:szCs w:val="20"/>
        </w:rPr>
        <w:t>…….</w:t>
      </w:r>
      <w:proofErr w:type="gramEnd"/>
      <w:r w:rsidRPr="004453A2">
        <w:rPr>
          <w:rFonts w:ascii="Arial" w:hAnsi="Arial" w:cs="Arial"/>
          <w:sz w:val="20"/>
          <w:szCs w:val="20"/>
        </w:rPr>
        <w:t xml:space="preserve">. w obecności przedstawiciela Zamawiającego dokonał wizji lokalnej </w:t>
      </w:r>
      <w:r>
        <w:rPr>
          <w:rFonts w:ascii="Arial" w:hAnsi="Arial" w:cs="Arial"/>
          <w:sz w:val="20"/>
          <w:szCs w:val="20"/>
        </w:rPr>
        <w:br/>
      </w:r>
      <w:r>
        <w:rPr>
          <w:rFonts w:ascii="Arial" w:hAnsi="Arial" w:cs="Arial"/>
          <w:bCs/>
          <w:iCs/>
          <w:sz w:val="20"/>
          <w:szCs w:val="20"/>
        </w:rPr>
        <w:t>w ramach</w:t>
      </w:r>
      <w:r w:rsidRPr="004453A2">
        <w:rPr>
          <w:rFonts w:ascii="Arial" w:hAnsi="Arial" w:cs="Arial"/>
          <w:sz w:val="20"/>
          <w:szCs w:val="20"/>
        </w:rPr>
        <w:t xml:space="preserve"> postępowania pn.</w:t>
      </w:r>
      <w:r>
        <w:rPr>
          <w:rFonts w:ascii="Arial" w:hAnsi="Arial" w:cs="Arial"/>
          <w:sz w:val="20"/>
          <w:szCs w:val="20"/>
        </w:rPr>
        <w:t>:</w:t>
      </w:r>
      <w:bookmarkStart w:id="20" w:name="_Hlk105660528"/>
      <w:r>
        <w:rPr>
          <w:rFonts w:ascii="Arial" w:hAnsi="Arial" w:cs="Arial"/>
          <w:sz w:val="20"/>
          <w:szCs w:val="20"/>
        </w:rPr>
        <w:t xml:space="preserve"> </w:t>
      </w:r>
      <w:r w:rsidR="00B80F3F">
        <w:rPr>
          <w:rFonts w:ascii="Arial" w:hAnsi="Arial" w:cs="Arial"/>
          <w:b/>
          <w:bCs/>
          <w:sz w:val="20"/>
          <w:szCs w:val="20"/>
        </w:rPr>
        <w:t>Rozbiórka obiektów budowlanych wraz z przynależną infrastrukturą należących do WĘGLOKOKS KRAJ S.A. zlokalizowanych w Bytomiu przy ul. Konstytucji 76</w:t>
      </w:r>
      <w:r w:rsidR="00EC57B1">
        <w:rPr>
          <w:rFonts w:ascii="Arial" w:hAnsi="Arial" w:cs="Arial"/>
          <w:b/>
          <w:bCs/>
          <w:sz w:val="20"/>
          <w:szCs w:val="20"/>
        </w:rPr>
        <w:t>.</w:t>
      </w:r>
    </w:p>
    <w:p w14:paraId="6A58C0FF" w14:textId="77777777" w:rsidR="002748B0" w:rsidRPr="00784C67" w:rsidRDefault="002748B0" w:rsidP="002748B0">
      <w:pPr>
        <w:tabs>
          <w:tab w:val="right" w:leader="dot" w:pos="9072"/>
          <w:tab w:val="right" w:leader="dot" w:pos="9968"/>
        </w:tabs>
        <w:spacing w:after="120" w:line="360" w:lineRule="auto"/>
        <w:ind w:right="-74"/>
        <w:jc w:val="both"/>
        <w:rPr>
          <w:rFonts w:ascii="Arial" w:hAnsi="Arial" w:cs="Arial"/>
          <w:b/>
          <w:bCs/>
          <w:sz w:val="20"/>
          <w:szCs w:val="20"/>
        </w:rPr>
      </w:pPr>
      <w:r w:rsidRPr="00784C67">
        <w:rPr>
          <w:rFonts w:ascii="Arial" w:hAnsi="Arial" w:cs="Arial"/>
          <w:b/>
          <w:bCs/>
          <w:sz w:val="20"/>
          <w:szCs w:val="20"/>
        </w:rPr>
        <w:t xml:space="preserve"> </w:t>
      </w:r>
    </w:p>
    <w:bookmarkEnd w:id="20"/>
    <w:p w14:paraId="69F0F377" w14:textId="77777777" w:rsidR="002748B0" w:rsidRDefault="002748B0" w:rsidP="002748B0">
      <w:pPr>
        <w:jc w:val="right"/>
        <w:rPr>
          <w:rFonts w:ascii="Arial" w:hAnsi="Arial" w:cs="Arial"/>
          <w:b/>
          <w:bCs/>
          <w:sz w:val="20"/>
          <w:szCs w:val="20"/>
        </w:rPr>
      </w:pPr>
    </w:p>
    <w:p w14:paraId="5BB90D98" w14:textId="77777777" w:rsidR="002748B0" w:rsidRDefault="002748B0" w:rsidP="002748B0">
      <w:pPr>
        <w:jc w:val="right"/>
        <w:rPr>
          <w:rFonts w:ascii="Arial" w:hAnsi="Arial" w:cs="Arial"/>
          <w:b/>
          <w:bCs/>
          <w:sz w:val="20"/>
          <w:szCs w:val="20"/>
        </w:rPr>
      </w:pPr>
    </w:p>
    <w:p w14:paraId="654B799A" w14:textId="77777777" w:rsidR="002748B0" w:rsidRDefault="002748B0" w:rsidP="002748B0">
      <w:pPr>
        <w:jc w:val="right"/>
        <w:rPr>
          <w:rFonts w:ascii="Arial" w:hAnsi="Arial" w:cs="Arial"/>
          <w:b/>
          <w:bCs/>
          <w:sz w:val="20"/>
          <w:szCs w:val="20"/>
        </w:rPr>
      </w:pPr>
    </w:p>
    <w:p w14:paraId="1B84ECAD" w14:textId="77777777" w:rsidR="002748B0" w:rsidRDefault="002748B0" w:rsidP="002748B0">
      <w:pPr>
        <w:jc w:val="right"/>
        <w:rPr>
          <w:rFonts w:ascii="Arial" w:hAnsi="Arial" w:cs="Arial"/>
          <w:b/>
          <w:bCs/>
          <w:sz w:val="20"/>
          <w:szCs w:val="20"/>
        </w:rPr>
      </w:pPr>
    </w:p>
    <w:p w14:paraId="5578799F" w14:textId="77777777" w:rsidR="002748B0" w:rsidRDefault="002748B0" w:rsidP="002748B0">
      <w:pPr>
        <w:jc w:val="right"/>
        <w:rPr>
          <w:rFonts w:ascii="Arial" w:hAnsi="Arial" w:cs="Arial"/>
          <w:b/>
          <w:bCs/>
          <w:sz w:val="20"/>
          <w:szCs w:val="20"/>
        </w:rPr>
      </w:pPr>
    </w:p>
    <w:p w14:paraId="09DE9B43" w14:textId="77777777" w:rsidR="002748B0" w:rsidRDefault="002748B0" w:rsidP="002748B0">
      <w:pPr>
        <w:jc w:val="right"/>
        <w:rPr>
          <w:rFonts w:ascii="Arial" w:hAnsi="Arial" w:cs="Arial"/>
          <w:b/>
          <w:bCs/>
          <w:sz w:val="20"/>
          <w:szCs w:val="20"/>
        </w:rPr>
      </w:pPr>
    </w:p>
    <w:p w14:paraId="3BF70C4B" w14:textId="77777777" w:rsidR="002748B0" w:rsidRDefault="002748B0" w:rsidP="002748B0">
      <w:pPr>
        <w:jc w:val="right"/>
        <w:rPr>
          <w:rFonts w:ascii="Arial" w:hAnsi="Arial" w:cs="Arial"/>
          <w:b/>
          <w:bCs/>
          <w:sz w:val="20"/>
          <w:szCs w:val="20"/>
        </w:rPr>
      </w:pPr>
    </w:p>
    <w:p w14:paraId="0F9F6082" w14:textId="77777777" w:rsidR="002748B0" w:rsidRDefault="002748B0" w:rsidP="002748B0">
      <w:pPr>
        <w:jc w:val="right"/>
        <w:rPr>
          <w:rFonts w:ascii="Arial" w:hAnsi="Arial" w:cs="Arial"/>
          <w:b/>
          <w:bCs/>
          <w:sz w:val="20"/>
          <w:szCs w:val="20"/>
        </w:rPr>
      </w:pPr>
    </w:p>
    <w:p w14:paraId="704604BC" w14:textId="77777777" w:rsidR="002748B0" w:rsidRPr="00466987" w:rsidRDefault="002748B0" w:rsidP="002748B0">
      <w:pPr>
        <w:ind w:left="4248"/>
        <w:jc w:val="center"/>
        <w:rPr>
          <w:rFonts w:ascii="Arial" w:hAnsi="Arial" w:cs="Arial"/>
          <w:bCs/>
          <w:color w:val="000000"/>
          <w:sz w:val="20"/>
          <w:szCs w:val="20"/>
        </w:rPr>
      </w:pPr>
      <w:r w:rsidRPr="00466987">
        <w:rPr>
          <w:rFonts w:ascii="Arial" w:hAnsi="Arial" w:cs="Arial"/>
          <w:bCs/>
          <w:color w:val="000000"/>
          <w:sz w:val="20"/>
          <w:szCs w:val="20"/>
        </w:rPr>
        <w:t>……………………………………</w:t>
      </w:r>
    </w:p>
    <w:p w14:paraId="49309243" w14:textId="77777777" w:rsidR="002748B0" w:rsidRPr="00C91F14" w:rsidRDefault="002748B0" w:rsidP="002748B0">
      <w:pPr>
        <w:jc w:val="center"/>
        <w:rPr>
          <w:rFonts w:ascii="Arial" w:hAnsi="Arial" w:cs="Arial"/>
          <w:i/>
          <w:sz w:val="16"/>
          <w:szCs w:val="16"/>
        </w:rPr>
      </w:pPr>
      <w:r w:rsidRPr="00C91F14">
        <w:rPr>
          <w:rFonts w:ascii="Arial" w:hAnsi="Arial" w:cs="Arial"/>
          <w:i/>
          <w:sz w:val="16"/>
          <w:szCs w:val="16"/>
        </w:rPr>
        <w:t xml:space="preserve">                                                                       </w:t>
      </w:r>
      <w:r>
        <w:rPr>
          <w:rFonts w:ascii="Arial" w:hAnsi="Arial" w:cs="Arial"/>
          <w:i/>
          <w:sz w:val="16"/>
          <w:szCs w:val="16"/>
        </w:rPr>
        <w:t xml:space="preserve">                                 </w:t>
      </w:r>
      <w:r w:rsidRPr="00C91F14">
        <w:rPr>
          <w:rFonts w:ascii="Arial" w:hAnsi="Arial" w:cs="Arial"/>
          <w:i/>
          <w:sz w:val="16"/>
          <w:szCs w:val="16"/>
        </w:rPr>
        <w:t xml:space="preserve">   (pieczęć i podpis/y osoby/osób ze strony Zamawiającego)</w:t>
      </w:r>
    </w:p>
    <w:p w14:paraId="6767F8D1" w14:textId="77777777" w:rsidR="002748B0" w:rsidRPr="002E21CF" w:rsidRDefault="002748B0" w:rsidP="002748B0">
      <w:pPr>
        <w:jc w:val="center"/>
        <w:rPr>
          <w:b/>
          <w:bCs/>
          <w:sz w:val="22"/>
          <w:szCs w:val="22"/>
        </w:rPr>
      </w:pPr>
    </w:p>
    <w:p w14:paraId="1AC15A05" w14:textId="77777777" w:rsidR="002748B0" w:rsidRDefault="002748B0" w:rsidP="002748B0">
      <w:pPr>
        <w:jc w:val="right"/>
        <w:rPr>
          <w:rFonts w:ascii="Arial" w:hAnsi="Arial" w:cs="Arial"/>
          <w:b/>
          <w:bCs/>
          <w:sz w:val="20"/>
          <w:szCs w:val="20"/>
        </w:rPr>
      </w:pPr>
    </w:p>
    <w:p w14:paraId="06A74178" w14:textId="77777777" w:rsidR="002748B0" w:rsidRDefault="002748B0" w:rsidP="002748B0">
      <w:pPr>
        <w:jc w:val="right"/>
        <w:rPr>
          <w:rFonts w:ascii="Arial" w:hAnsi="Arial" w:cs="Arial"/>
          <w:b/>
          <w:bCs/>
          <w:sz w:val="20"/>
          <w:szCs w:val="20"/>
        </w:rPr>
      </w:pPr>
    </w:p>
    <w:p w14:paraId="59874F4A" w14:textId="77777777" w:rsidR="002748B0" w:rsidRDefault="002748B0" w:rsidP="002748B0">
      <w:pPr>
        <w:jc w:val="right"/>
        <w:rPr>
          <w:rFonts w:ascii="Arial" w:hAnsi="Arial" w:cs="Arial"/>
          <w:b/>
          <w:bCs/>
          <w:sz w:val="20"/>
          <w:szCs w:val="20"/>
        </w:rPr>
      </w:pPr>
    </w:p>
    <w:p w14:paraId="36F9BAA7" w14:textId="77777777" w:rsidR="002748B0" w:rsidRDefault="002748B0" w:rsidP="002748B0">
      <w:pPr>
        <w:jc w:val="right"/>
        <w:rPr>
          <w:rFonts w:ascii="Arial" w:hAnsi="Arial" w:cs="Arial"/>
          <w:b/>
          <w:bCs/>
          <w:sz w:val="20"/>
          <w:szCs w:val="20"/>
        </w:rPr>
      </w:pPr>
    </w:p>
    <w:p w14:paraId="5BB9FCB7" w14:textId="77777777" w:rsidR="002748B0" w:rsidRDefault="002748B0" w:rsidP="00F9250D">
      <w:pPr>
        <w:jc w:val="right"/>
        <w:rPr>
          <w:rFonts w:ascii="Arial" w:hAnsi="Arial" w:cs="Arial"/>
          <w:b/>
          <w:bCs/>
          <w:sz w:val="20"/>
          <w:szCs w:val="20"/>
        </w:rPr>
      </w:pPr>
    </w:p>
    <w:p w14:paraId="380BAFC6" w14:textId="77777777" w:rsidR="000E1F2A" w:rsidRDefault="000E1F2A" w:rsidP="00F9250D">
      <w:pPr>
        <w:jc w:val="right"/>
        <w:rPr>
          <w:rFonts w:ascii="Arial" w:hAnsi="Arial" w:cs="Arial"/>
          <w:b/>
          <w:bCs/>
          <w:sz w:val="20"/>
          <w:szCs w:val="20"/>
        </w:rPr>
      </w:pPr>
    </w:p>
    <w:p w14:paraId="3362FED8" w14:textId="77777777" w:rsidR="000E1F2A" w:rsidRDefault="000E1F2A" w:rsidP="00F9250D">
      <w:pPr>
        <w:jc w:val="right"/>
        <w:rPr>
          <w:rFonts w:ascii="Arial" w:hAnsi="Arial" w:cs="Arial"/>
          <w:b/>
          <w:bCs/>
          <w:sz w:val="20"/>
          <w:szCs w:val="20"/>
        </w:rPr>
      </w:pPr>
    </w:p>
    <w:p w14:paraId="77D77BFB" w14:textId="77777777" w:rsidR="000E1F2A" w:rsidRDefault="000E1F2A" w:rsidP="00F9250D">
      <w:pPr>
        <w:jc w:val="right"/>
        <w:rPr>
          <w:rFonts w:ascii="Arial" w:hAnsi="Arial" w:cs="Arial"/>
          <w:b/>
          <w:bCs/>
          <w:sz w:val="20"/>
          <w:szCs w:val="20"/>
        </w:rPr>
      </w:pPr>
    </w:p>
    <w:p w14:paraId="20BC5262" w14:textId="77777777" w:rsidR="000E1F2A" w:rsidRDefault="000E1F2A" w:rsidP="00F9250D">
      <w:pPr>
        <w:jc w:val="right"/>
        <w:rPr>
          <w:rFonts w:ascii="Arial" w:hAnsi="Arial" w:cs="Arial"/>
          <w:b/>
          <w:bCs/>
          <w:sz w:val="20"/>
          <w:szCs w:val="20"/>
        </w:rPr>
      </w:pPr>
    </w:p>
    <w:p w14:paraId="73B1395D" w14:textId="77777777" w:rsidR="000E1F2A" w:rsidRDefault="000E1F2A" w:rsidP="00F9250D">
      <w:pPr>
        <w:jc w:val="right"/>
        <w:rPr>
          <w:rFonts w:ascii="Arial" w:hAnsi="Arial" w:cs="Arial"/>
          <w:b/>
          <w:bCs/>
          <w:sz w:val="20"/>
          <w:szCs w:val="20"/>
        </w:rPr>
      </w:pPr>
    </w:p>
    <w:p w14:paraId="70F294BA" w14:textId="77777777" w:rsidR="000E1F2A" w:rsidRDefault="000E1F2A" w:rsidP="00F9250D">
      <w:pPr>
        <w:jc w:val="right"/>
        <w:rPr>
          <w:rFonts w:ascii="Arial" w:hAnsi="Arial" w:cs="Arial"/>
          <w:b/>
          <w:bCs/>
          <w:sz w:val="20"/>
          <w:szCs w:val="20"/>
        </w:rPr>
      </w:pPr>
    </w:p>
    <w:p w14:paraId="24C00CA1" w14:textId="77777777" w:rsidR="008E4B3B" w:rsidRDefault="008E4B3B" w:rsidP="00F9250D">
      <w:pPr>
        <w:jc w:val="right"/>
        <w:rPr>
          <w:rFonts w:ascii="Arial" w:hAnsi="Arial" w:cs="Arial"/>
          <w:b/>
          <w:bCs/>
          <w:sz w:val="20"/>
          <w:szCs w:val="20"/>
        </w:rPr>
      </w:pPr>
    </w:p>
    <w:p w14:paraId="085BAA75" w14:textId="77777777" w:rsidR="008E4B3B" w:rsidRDefault="008E4B3B" w:rsidP="00F9250D">
      <w:pPr>
        <w:jc w:val="right"/>
        <w:rPr>
          <w:rFonts w:ascii="Arial" w:hAnsi="Arial" w:cs="Arial"/>
          <w:b/>
          <w:bCs/>
          <w:sz w:val="20"/>
          <w:szCs w:val="20"/>
        </w:rPr>
      </w:pPr>
    </w:p>
    <w:p w14:paraId="066FC095" w14:textId="77777777" w:rsidR="008E4B3B" w:rsidRDefault="008E4B3B" w:rsidP="00F9250D">
      <w:pPr>
        <w:jc w:val="right"/>
        <w:rPr>
          <w:rFonts w:ascii="Arial" w:hAnsi="Arial" w:cs="Arial"/>
          <w:b/>
          <w:bCs/>
          <w:sz w:val="20"/>
          <w:szCs w:val="20"/>
        </w:rPr>
      </w:pPr>
    </w:p>
    <w:p w14:paraId="22DD424E" w14:textId="77777777" w:rsidR="00B80F3F" w:rsidRDefault="00B80F3F" w:rsidP="00F9250D">
      <w:pPr>
        <w:jc w:val="right"/>
        <w:rPr>
          <w:rFonts w:ascii="Arial" w:hAnsi="Arial" w:cs="Arial"/>
          <w:b/>
          <w:bCs/>
          <w:sz w:val="20"/>
          <w:szCs w:val="20"/>
        </w:rPr>
      </w:pPr>
    </w:p>
    <w:p w14:paraId="0E45CB86" w14:textId="77777777" w:rsidR="00B80F3F" w:rsidRDefault="00B80F3F" w:rsidP="00F9250D">
      <w:pPr>
        <w:jc w:val="right"/>
        <w:rPr>
          <w:rFonts w:ascii="Arial" w:hAnsi="Arial" w:cs="Arial"/>
          <w:b/>
          <w:bCs/>
          <w:sz w:val="20"/>
          <w:szCs w:val="20"/>
        </w:rPr>
      </w:pPr>
    </w:p>
    <w:p w14:paraId="7665ADFF" w14:textId="77777777" w:rsidR="008E4B3B" w:rsidRDefault="008E4B3B" w:rsidP="00F9250D">
      <w:pPr>
        <w:jc w:val="right"/>
        <w:rPr>
          <w:rFonts w:ascii="Arial" w:hAnsi="Arial" w:cs="Arial"/>
          <w:b/>
          <w:bCs/>
          <w:sz w:val="20"/>
          <w:szCs w:val="20"/>
        </w:rPr>
      </w:pPr>
    </w:p>
    <w:p w14:paraId="30FA759C" w14:textId="77777777" w:rsidR="008E4B3B" w:rsidRDefault="008E4B3B" w:rsidP="00F9250D">
      <w:pPr>
        <w:jc w:val="right"/>
        <w:rPr>
          <w:rFonts w:ascii="Arial" w:hAnsi="Arial" w:cs="Arial"/>
          <w:b/>
          <w:bCs/>
          <w:sz w:val="20"/>
          <w:szCs w:val="20"/>
        </w:rPr>
      </w:pPr>
    </w:p>
    <w:p w14:paraId="00CF780D" w14:textId="77777777" w:rsidR="008E4B3B" w:rsidRDefault="008E4B3B" w:rsidP="00F9250D">
      <w:pPr>
        <w:jc w:val="right"/>
        <w:rPr>
          <w:rFonts w:ascii="Arial" w:hAnsi="Arial" w:cs="Arial"/>
          <w:b/>
          <w:bCs/>
          <w:sz w:val="20"/>
          <w:szCs w:val="20"/>
        </w:rPr>
      </w:pPr>
    </w:p>
    <w:p w14:paraId="6FAAFD2D" w14:textId="77777777" w:rsidR="008E4B3B" w:rsidRDefault="008E4B3B" w:rsidP="00F9250D">
      <w:pPr>
        <w:jc w:val="right"/>
        <w:rPr>
          <w:rFonts w:ascii="Arial" w:hAnsi="Arial" w:cs="Arial"/>
          <w:b/>
          <w:bCs/>
          <w:sz w:val="20"/>
          <w:szCs w:val="20"/>
        </w:rPr>
      </w:pPr>
    </w:p>
    <w:p w14:paraId="127817ED" w14:textId="77777777" w:rsidR="003822C1" w:rsidRDefault="003822C1" w:rsidP="00F9250D">
      <w:pPr>
        <w:jc w:val="right"/>
        <w:rPr>
          <w:rFonts w:ascii="Arial" w:hAnsi="Arial" w:cs="Arial"/>
          <w:b/>
          <w:bCs/>
          <w:sz w:val="20"/>
          <w:szCs w:val="20"/>
        </w:rPr>
      </w:pPr>
    </w:p>
    <w:p w14:paraId="62A734BF" w14:textId="77777777" w:rsidR="0081021D" w:rsidRDefault="0081021D" w:rsidP="00F9250D">
      <w:pPr>
        <w:jc w:val="right"/>
        <w:rPr>
          <w:rFonts w:ascii="Arial" w:hAnsi="Arial" w:cs="Arial"/>
          <w:b/>
          <w:bCs/>
          <w:sz w:val="20"/>
          <w:szCs w:val="20"/>
        </w:rPr>
      </w:pPr>
    </w:p>
    <w:p w14:paraId="48330915" w14:textId="1B96CFBA" w:rsidR="003822C1" w:rsidRDefault="003822C1" w:rsidP="003822C1">
      <w:pPr>
        <w:jc w:val="right"/>
        <w:rPr>
          <w:rFonts w:ascii="Arial" w:hAnsi="Arial" w:cs="Arial"/>
          <w:b/>
          <w:sz w:val="20"/>
          <w:szCs w:val="20"/>
        </w:rPr>
      </w:pPr>
      <w:r>
        <w:rPr>
          <w:rFonts w:ascii="Arial" w:hAnsi="Arial" w:cs="Arial"/>
          <w:b/>
          <w:sz w:val="20"/>
          <w:szCs w:val="20"/>
        </w:rPr>
        <w:lastRenderedPageBreak/>
        <w:t xml:space="preserve">Załącznik nr </w:t>
      </w:r>
      <w:r w:rsidR="00303B20">
        <w:rPr>
          <w:rFonts w:ascii="Arial" w:hAnsi="Arial" w:cs="Arial"/>
          <w:b/>
          <w:sz w:val="20"/>
          <w:szCs w:val="20"/>
        </w:rPr>
        <w:t>10</w:t>
      </w:r>
      <w:r>
        <w:rPr>
          <w:rFonts w:ascii="Arial" w:hAnsi="Arial" w:cs="Arial"/>
          <w:b/>
          <w:sz w:val="20"/>
          <w:szCs w:val="20"/>
        </w:rPr>
        <w:t xml:space="preserve"> do SWZ</w:t>
      </w:r>
    </w:p>
    <w:p w14:paraId="68F03DA6" w14:textId="77777777" w:rsidR="003822C1" w:rsidRDefault="003822C1" w:rsidP="003822C1">
      <w:pPr>
        <w:autoSpaceDE w:val="0"/>
        <w:jc w:val="both"/>
        <w:rPr>
          <w:rFonts w:ascii="Arial" w:hAnsi="Arial" w:cs="Arial"/>
          <w:sz w:val="20"/>
          <w:szCs w:val="20"/>
        </w:rPr>
      </w:pPr>
    </w:p>
    <w:p w14:paraId="6379ED08" w14:textId="77777777" w:rsidR="003822C1" w:rsidRPr="00313A6B" w:rsidRDefault="003822C1" w:rsidP="003822C1">
      <w:pPr>
        <w:suppressAutoHyphens w:val="0"/>
        <w:rPr>
          <w:rFonts w:ascii="Arial" w:hAnsi="Arial" w:cs="Arial"/>
          <w:bCs/>
          <w:sz w:val="20"/>
          <w:szCs w:val="20"/>
        </w:rPr>
      </w:pPr>
    </w:p>
    <w:p w14:paraId="5787430B" w14:textId="5BB93D2F" w:rsidR="003822C1" w:rsidRPr="00037407" w:rsidRDefault="003822C1" w:rsidP="003822C1">
      <w:pPr>
        <w:rPr>
          <w:rFonts w:ascii="Arial" w:hAnsi="Arial" w:cs="Arial"/>
          <w:sz w:val="20"/>
          <w:szCs w:val="20"/>
        </w:rPr>
      </w:pPr>
      <w:r w:rsidRPr="00037407">
        <w:rPr>
          <w:rFonts w:ascii="Arial" w:hAnsi="Arial" w:cs="Arial"/>
          <w:sz w:val="20"/>
          <w:szCs w:val="20"/>
        </w:rPr>
        <w:t xml:space="preserve">……………………………………                  </w:t>
      </w:r>
      <w:r>
        <w:rPr>
          <w:rFonts w:ascii="Arial" w:hAnsi="Arial" w:cs="Arial"/>
          <w:sz w:val="20"/>
          <w:szCs w:val="20"/>
        </w:rPr>
        <w:t xml:space="preserve">                                    </w:t>
      </w:r>
      <w:r w:rsidRPr="00037407">
        <w:rPr>
          <w:rFonts w:ascii="Arial" w:hAnsi="Arial" w:cs="Arial"/>
          <w:sz w:val="20"/>
          <w:szCs w:val="20"/>
        </w:rPr>
        <w:t xml:space="preserve">    ……………… dnia ……………. 202</w:t>
      </w:r>
      <w:r>
        <w:rPr>
          <w:rFonts w:ascii="Arial" w:hAnsi="Arial" w:cs="Arial"/>
          <w:sz w:val="20"/>
          <w:szCs w:val="20"/>
        </w:rPr>
        <w:t>6</w:t>
      </w:r>
      <w:r w:rsidRPr="00037407">
        <w:rPr>
          <w:rFonts w:ascii="Arial" w:hAnsi="Arial" w:cs="Arial"/>
          <w:sz w:val="20"/>
          <w:szCs w:val="20"/>
        </w:rPr>
        <w:t xml:space="preserve"> r.</w:t>
      </w:r>
    </w:p>
    <w:p w14:paraId="7B23CF7D" w14:textId="77777777" w:rsidR="003822C1" w:rsidRPr="00037407" w:rsidRDefault="003822C1" w:rsidP="003822C1">
      <w:pPr>
        <w:rPr>
          <w:rFonts w:ascii="Arial" w:hAnsi="Arial" w:cs="Arial"/>
          <w:sz w:val="20"/>
          <w:szCs w:val="20"/>
        </w:rPr>
      </w:pPr>
      <w:r w:rsidRPr="00037407">
        <w:rPr>
          <w:rFonts w:ascii="Arial" w:hAnsi="Arial" w:cs="Arial"/>
          <w:sz w:val="20"/>
          <w:szCs w:val="20"/>
        </w:rPr>
        <w:t>……………………………………</w:t>
      </w:r>
    </w:p>
    <w:p w14:paraId="27DBEE17" w14:textId="77777777" w:rsidR="003822C1" w:rsidRPr="00037407" w:rsidRDefault="003822C1" w:rsidP="003822C1">
      <w:pPr>
        <w:rPr>
          <w:rFonts w:ascii="Arial" w:hAnsi="Arial" w:cs="Arial"/>
          <w:sz w:val="20"/>
          <w:szCs w:val="20"/>
        </w:rPr>
      </w:pPr>
      <w:r w:rsidRPr="00037407">
        <w:rPr>
          <w:rFonts w:ascii="Arial" w:hAnsi="Arial" w:cs="Arial"/>
          <w:sz w:val="20"/>
          <w:szCs w:val="20"/>
        </w:rPr>
        <w:t>……………………………………</w:t>
      </w:r>
    </w:p>
    <w:p w14:paraId="3B49AF9D" w14:textId="77777777" w:rsidR="003822C1" w:rsidRPr="00037407" w:rsidRDefault="003822C1" w:rsidP="003822C1">
      <w:pPr>
        <w:rPr>
          <w:rFonts w:ascii="Arial" w:hAnsi="Arial" w:cs="Arial"/>
          <w:i/>
          <w:iCs/>
          <w:sz w:val="20"/>
          <w:szCs w:val="20"/>
        </w:rPr>
      </w:pPr>
      <w:r w:rsidRPr="00037407">
        <w:rPr>
          <w:rFonts w:ascii="Arial" w:hAnsi="Arial" w:cs="Arial"/>
          <w:sz w:val="20"/>
          <w:szCs w:val="20"/>
        </w:rPr>
        <w:t xml:space="preserve"> </w:t>
      </w:r>
      <w:r w:rsidRPr="00037407">
        <w:rPr>
          <w:rFonts w:ascii="Arial" w:hAnsi="Arial" w:cs="Arial"/>
          <w:i/>
          <w:iCs/>
          <w:sz w:val="20"/>
          <w:szCs w:val="20"/>
        </w:rPr>
        <w:t>(nazwa i adres Wykonawcy)</w:t>
      </w:r>
    </w:p>
    <w:p w14:paraId="14E2E9E9" w14:textId="77777777" w:rsidR="003822C1" w:rsidRDefault="003822C1" w:rsidP="003822C1">
      <w:pPr>
        <w:jc w:val="center"/>
        <w:rPr>
          <w:rFonts w:ascii="Arial" w:hAnsi="Arial" w:cs="Arial"/>
          <w:b/>
        </w:rPr>
      </w:pPr>
    </w:p>
    <w:p w14:paraId="60345B3F" w14:textId="77777777" w:rsidR="003822C1" w:rsidRDefault="003822C1" w:rsidP="003822C1">
      <w:pPr>
        <w:jc w:val="center"/>
        <w:rPr>
          <w:rFonts w:ascii="Arial" w:hAnsi="Arial" w:cs="Arial"/>
          <w:b/>
        </w:rPr>
      </w:pPr>
      <w:r>
        <w:rPr>
          <w:rFonts w:ascii="Arial" w:hAnsi="Arial" w:cs="Arial"/>
          <w:b/>
        </w:rPr>
        <w:t xml:space="preserve">OŚWIADCZENIE  </w:t>
      </w:r>
    </w:p>
    <w:p w14:paraId="539D644A" w14:textId="77777777" w:rsidR="003822C1" w:rsidRDefault="003822C1" w:rsidP="003822C1">
      <w:pPr>
        <w:jc w:val="center"/>
        <w:rPr>
          <w:rFonts w:ascii="Arial" w:hAnsi="Arial" w:cs="Arial"/>
          <w:b/>
          <w:sz w:val="20"/>
          <w:szCs w:val="20"/>
        </w:rPr>
      </w:pPr>
    </w:p>
    <w:p w14:paraId="581D5402" w14:textId="77777777" w:rsidR="003822C1" w:rsidRDefault="003822C1" w:rsidP="003822C1">
      <w:pPr>
        <w:suppressAutoHyphens w:val="0"/>
        <w:ind w:left="284"/>
        <w:jc w:val="both"/>
        <w:rPr>
          <w:rFonts w:ascii="Arial" w:hAnsi="Arial" w:cs="Arial"/>
          <w:sz w:val="20"/>
          <w:szCs w:val="20"/>
        </w:rPr>
      </w:pPr>
      <w:r>
        <w:rPr>
          <w:rFonts w:ascii="Arial" w:hAnsi="Arial" w:cs="Arial"/>
          <w:sz w:val="20"/>
          <w:szCs w:val="20"/>
        </w:rPr>
        <w:t>Oświadczam, że w okresie realizacji zamówienia pod nazwą:</w:t>
      </w:r>
    </w:p>
    <w:p w14:paraId="782CA47E" w14:textId="77777777" w:rsidR="003822C1" w:rsidRDefault="003822C1" w:rsidP="003822C1">
      <w:pPr>
        <w:suppressAutoHyphens w:val="0"/>
        <w:ind w:left="284"/>
        <w:jc w:val="both"/>
        <w:rPr>
          <w:rFonts w:ascii="Arial" w:hAnsi="Arial" w:cs="Arial"/>
          <w:sz w:val="20"/>
          <w:szCs w:val="20"/>
        </w:rPr>
      </w:pPr>
    </w:p>
    <w:p w14:paraId="5DBB04A7" w14:textId="269D8F8D" w:rsidR="003822C1" w:rsidRDefault="00B80F3F" w:rsidP="00B80F3F">
      <w:pPr>
        <w:suppressAutoHyphens w:val="0"/>
        <w:jc w:val="center"/>
        <w:rPr>
          <w:rFonts w:ascii="Arial" w:hAnsi="Arial" w:cs="Arial"/>
          <w:b/>
          <w:bCs/>
          <w:sz w:val="20"/>
          <w:szCs w:val="20"/>
        </w:rPr>
      </w:pPr>
      <w:r>
        <w:rPr>
          <w:rFonts w:ascii="Arial" w:hAnsi="Arial" w:cs="Arial"/>
          <w:b/>
          <w:bCs/>
          <w:sz w:val="20"/>
          <w:szCs w:val="20"/>
        </w:rPr>
        <w:t>Rozbiórka obiektów budowlanych wraz z przynależną infrastrukturą należących do WĘGLOKOKS KRAJ S.A. zlokalizowanych w Bytomiu przy ul. Konstytucji 76</w:t>
      </w:r>
    </w:p>
    <w:p w14:paraId="51F28709" w14:textId="77777777" w:rsidR="00B80F3F" w:rsidRDefault="00B80F3F" w:rsidP="003822C1">
      <w:pPr>
        <w:suppressAutoHyphens w:val="0"/>
        <w:jc w:val="both"/>
        <w:rPr>
          <w:rFonts w:ascii="Arial" w:hAnsi="Arial" w:cs="Arial"/>
          <w:sz w:val="20"/>
          <w:szCs w:val="20"/>
        </w:rPr>
      </w:pPr>
    </w:p>
    <w:p w14:paraId="6AAE57E0" w14:textId="77777777" w:rsidR="003822C1" w:rsidRDefault="003822C1" w:rsidP="003822C1">
      <w:pPr>
        <w:suppressAutoHyphens w:val="0"/>
        <w:jc w:val="both"/>
        <w:rPr>
          <w:rFonts w:ascii="Arial" w:hAnsi="Arial" w:cs="Arial"/>
          <w:sz w:val="20"/>
          <w:szCs w:val="20"/>
        </w:rPr>
      </w:pPr>
      <w:r>
        <w:rPr>
          <w:rFonts w:ascii="Arial" w:hAnsi="Arial" w:cs="Arial"/>
          <w:sz w:val="20"/>
          <w:szCs w:val="20"/>
        </w:rPr>
        <w:t xml:space="preserve">     będę korzystać z następujących odpłatnych usług świadczonych przez Zamawiającego: </w:t>
      </w:r>
    </w:p>
    <w:p w14:paraId="3D6E2B14" w14:textId="77777777" w:rsidR="003822C1" w:rsidRDefault="003822C1" w:rsidP="003822C1">
      <w:pPr>
        <w:suppressAutoHyphens w:val="0"/>
        <w:jc w:val="both"/>
        <w:rPr>
          <w:rFonts w:ascii="Arial" w:hAnsi="Arial" w:cs="Arial"/>
          <w:color w:val="FF0000"/>
          <w:sz w:val="20"/>
          <w:szCs w:val="20"/>
        </w:rPr>
      </w:pPr>
    </w:p>
    <w:tbl>
      <w:tblPr>
        <w:tblW w:w="9961"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516"/>
        <w:gridCol w:w="4885"/>
        <w:gridCol w:w="898"/>
        <w:gridCol w:w="820"/>
        <w:gridCol w:w="2842"/>
      </w:tblGrid>
      <w:tr w:rsidR="003822C1" w14:paraId="57011B6A" w14:textId="77777777" w:rsidTr="00F97BED">
        <w:trPr>
          <w:trHeight w:val="554"/>
          <w:jc w:val="center"/>
        </w:trPr>
        <w:tc>
          <w:tcPr>
            <w:tcW w:w="516" w:type="dxa"/>
            <w:tcBorders>
              <w:top w:val="single" w:sz="4" w:space="0" w:color="00000A"/>
              <w:left w:val="single" w:sz="4" w:space="0" w:color="00000A"/>
              <w:bottom w:val="single" w:sz="4" w:space="0" w:color="00000A"/>
              <w:right w:val="single" w:sz="4" w:space="0" w:color="00000A"/>
            </w:tcBorders>
            <w:shd w:val="clear" w:color="auto" w:fill="F2F2F2"/>
            <w:vAlign w:val="center"/>
          </w:tcPr>
          <w:p w14:paraId="46777E06" w14:textId="77777777" w:rsidR="003822C1" w:rsidRDefault="003822C1" w:rsidP="00F97BED">
            <w:pPr>
              <w:ind w:left="284"/>
              <w:contextualSpacing/>
              <w:jc w:val="center"/>
              <w:rPr>
                <w:rFonts w:ascii="Arial" w:eastAsia="Calibri" w:hAnsi="Arial" w:cs="Arial"/>
                <w:b/>
                <w:sz w:val="20"/>
                <w:szCs w:val="20"/>
                <w:lang w:eastAsia="en-US"/>
              </w:rPr>
            </w:pPr>
          </w:p>
          <w:p w14:paraId="712A8B43" w14:textId="77777777" w:rsidR="003822C1" w:rsidRDefault="003822C1" w:rsidP="00F97BED">
            <w:pPr>
              <w:jc w:val="center"/>
              <w:rPr>
                <w:rFonts w:ascii="Arial" w:eastAsia="Calibri" w:hAnsi="Arial" w:cs="Arial"/>
                <w:b/>
                <w:sz w:val="20"/>
                <w:szCs w:val="20"/>
                <w:lang w:eastAsia="en-US"/>
              </w:rPr>
            </w:pPr>
            <w:r>
              <w:rPr>
                <w:rFonts w:ascii="Arial" w:eastAsia="Calibri" w:hAnsi="Arial" w:cs="Arial"/>
                <w:b/>
                <w:sz w:val="20"/>
                <w:szCs w:val="20"/>
                <w:lang w:eastAsia="en-US"/>
              </w:rPr>
              <w:t>Lp.</w:t>
            </w:r>
          </w:p>
        </w:tc>
        <w:tc>
          <w:tcPr>
            <w:tcW w:w="4885" w:type="dxa"/>
            <w:tcBorders>
              <w:top w:val="single" w:sz="4" w:space="0" w:color="00000A"/>
              <w:left w:val="single" w:sz="4" w:space="0" w:color="00000A"/>
              <w:bottom w:val="single" w:sz="4" w:space="0" w:color="00000A"/>
              <w:right w:val="single" w:sz="4" w:space="0" w:color="00000A"/>
            </w:tcBorders>
            <w:shd w:val="clear" w:color="auto" w:fill="F2F2F2"/>
            <w:vAlign w:val="center"/>
          </w:tcPr>
          <w:p w14:paraId="082D7670" w14:textId="77777777" w:rsidR="003822C1" w:rsidRDefault="003822C1" w:rsidP="00F97BED">
            <w:pPr>
              <w:jc w:val="center"/>
              <w:rPr>
                <w:rFonts w:ascii="Arial" w:eastAsia="Calibri" w:hAnsi="Arial" w:cs="Arial"/>
                <w:b/>
                <w:sz w:val="20"/>
                <w:szCs w:val="20"/>
                <w:lang w:eastAsia="en-US"/>
              </w:rPr>
            </w:pPr>
          </w:p>
          <w:p w14:paraId="53256C25" w14:textId="77777777" w:rsidR="003822C1" w:rsidRDefault="003822C1" w:rsidP="00F97BED">
            <w:pPr>
              <w:jc w:val="center"/>
              <w:rPr>
                <w:rFonts w:ascii="Arial" w:eastAsia="Calibri" w:hAnsi="Arial" w:cs="Arial"/>
                <w:b/>
                <w:sz w:val="20"/>
                <w:szCs w:val="20"/>
                <w:lang w:eastAsia="en-US"/>
              </w:rPr>
            </w:pPr>
            <w:r>
              <w:rPr>
                <w:rFonts w:ascii="Arial" w:eastAsia="Calibri" w:hAnsi="Arial" w:cs="Arial"/>
                <w:b/>
                <w:sz w:val="20"/>
                <w:szCs w:val="20"/>
                <w:lang w:eastAsia="en-US"/>
              </w:rPr>
              <w:t>Wyszczególnienie</w:t>
            </w:r>
          </w:p>
        </w:tc>
        <w:tc>
          <w:tcPr>
            <w:tcW w:w="898" w:type="dxa"/>
            <w:tcBorders>
              <w:top w:val="single" w:sz="4" w:space="0" w:color="00000A"/>
              <w:left w:val="single" w:sz="4" w:space="0" w:color="00000A"/>
              <w:bottom w:val="single" w:sz="4" w:space="0" w:color="00000A"/>
              <w:right w:val="single" w:sz="4" w:space="0" w:color="00000A"/>
            </w:tcBorders>
            <w:shd w:val="clear" w:color="auto" w:fill="F2F2F2"/>
            <w:vAlign w:val="center"/>
          </w:tcPr>
          <w:p w14:paraId="5DB2AFE4" w14:textId="77777777" w:rsidR="003822C1" w:rsidRDefault="003822C1" w:rsidP="00F97BED">
            <w:pPr>
              <w:jc w:val="center"/>
              <w:rPr>
                <w:rFonts w:ascii="Arial" w:eastAsia="Calibri" w:hAnsi="Arial" w:cs="Arial"/>
                <w:b/>
                <w:sz w:val="20"/>
                <w:szCs w:val="20"/>
                <w:lang w:eastAsia="en-US"/>
              </w:rPr>
            </w:pPr>
          </w:p>
          <w:p w14:paraId="2B129F9C" w14:textId="77777777" w:rsidR="003822C1" w:rsidRDefault="003822C1" w:rsidP="00F97BED">
            <w:pPr>
              <w:jc w:val="center"/>
              <w:rPr>
                <w:rFonts w:ascii="Arial" w:eastAsia="Calibri" w:hAnsi="Arial" w:cs="Arial"/>
                <w:b/>
                <w:sz w:val="20"/>
                <w:szCs w:val="20"/>
                <w:lang w:eastAsia="en-US"/>
              </w:rPr>
            </w:pPr>
            <w:r>
              <w:rPr>
                <w:rFonts w:ascii="Arial" w:eastAsia="Calibri" w:hAnsi="Arial" w:cs="Arial"/>
                <w:b/>
                <w:sz w:val="20"/>
                <w:szCs w:val="20"/>
                <w:lang w:eastAsia="en-US"/>
              </w:rPr>
              <w:t>TAK</w:t>
            </w:r>
          </w:p>
        </w:tc>
        <w:tc>
          <w:tcPr>
            <w:tcW w:w="820" w:type="dxa"/>
            <w:tcBorders>
              <w:top w:val="single" w:sz="4" w:space="0" w:color="00000A"/>
              <w:left w:val="single" w:sz="4" w:space="0" w:color="00000A"/>
              <w:bottom w:val="single" w:sz="4" w:space="0" w:color="00000A"/>
              <w:right w:val="single" w:sz="4" w:space="0" w:color="00000A"/>
            </w:tcBorders>
            <w:shd w:val="clear" w:color="auto" w:fill="F2F2F2"/>
            <w:vAlign w:val="center"/>
          </w:tcPr>
          <w:p w14:paraId="0481FF17" w14:textId="77777777" w:rsidR="003822C1" w:rsidRDefault="003822C1" w:rsidP="00F97BED">
            <w:pPr>
              <w:ind w:left="284"/>
              <w:contextualSpacing/>
              <w:jc w:val="center"/>
              <w:rPr>
                <w:rFonts w:ascii="Arial" w:eastAsia="Calibri" w:hAnsi="Arial" w:cs="Arial"/>
                <w:b/>
                <w:sz w:val="20"/>
                <w:szCs w:val="20"/>
                <w:lang w:eastAsia="en-US"/>
              </w:rPr>
            </w:pPr>
          </w:p>
          <w:p w14:paraId="0A23B98D" w14:textId="77777777" w:rsidR="003822C1" w:rsidRDefault="003822C1" w:rsidP="00F97BED">
            <w:pPr>
              <w:jc w:val="center"/>
              <w:rPr>
                <w:rFonts w:ascii="Arial" w:eastAsia="Calibri" w:hAnsi="Arial" w:cs="Arial"/>
                <w:b/>
                <w:sz w:val="20"/>
                <w:szCs w:val="20"/>
                <w:lang w:eastAsia="en-US"/>
              </w:rPr>
            </w:pPr>
            <w:r>
              <w:rPr>
                <w:rFonts w:ascii="Arial" w:eastAsia="Calibri" w:hAnsi="Arial" w:cs="Arial"/>
                <w:b/>
                <w:sz w:val="20"/>
                <w:szCs w:val="20"/>
                <w:lang w:eastAsia="en-US"/>
              </w:rPr>
              <w:t>NIE</w:t>
            </w:r>
          </w:p>
        </w:tc>
        <w:tc>
          <w:tcPr>
            <w:tcW w:w="2842" w:type="dxa"/>
            <w:tcBorders>
              <w:top w:val="single" w:sz="4" w:space="0" w:color="00000A"/>
              <w:left w:val="single" w:sz="4" w:space="0" w:color="00000A"/>
              <w:bottom w:val="single" w:sz="4" w:space="0" w:color="00000A"/>
              <w:right w:val="single" w:sz="4" w:space="0" w:color="00000A"/>
            </w:tcBorders>
            <w:shd w:val="clear" w:color="auto" w:fill="F2F2F2"/>
            <w:vAlign w:val="center"/>
            <w:hideMark/>
          </w:tcPr>
          <w:p w14:paraId="1791FF70" w14:textId="77777777" w:rsidR="003822C1" w:rsidRDefault="003822C1" w:rsidP="00F97BED">
            <w:pPr>
              <w:ind w:left="284"/>
              <w:contextualSpacing/>
              <w:jc w:val="center"/>
              <w:rPr>
                <w:rFonts w:ascii="Arial" w:eastAsia="Calibri" w:hAnsi="Arial" w:cs="Arial"/>
                <w:b/>
                <w:sz w:val="20"/>
                <w:szCs w:val="20"/>
                <w:lang w:eastAsia="en-US"/>
              </w:rPr>
            </w:pPr>
            <w:r>
              <w:rPr>
                <w:rFonts w:ascii="Arial" w:eastAsia="Calibri" w:hAnsi="Arial" w:cs="Arial"/>
                <w:b/>
                <w:sz w:val="20"/>
                <w:szCs w:val="20"/>
                <w:lang w:eastAsia="en-US"/>
              </w:rPr>
              <w:t>Wysokość stawki minimalnej netto</w:t>
            </w:r>
          </w:p>
        </w:tc>
      </w:tr>
      <w:tr w:rsidR="003822C1" w14:paraId="367823EC" w14:textId="77777777" w:rsidTr="00F97BED">
        <w:trPr>
          <w:jc w:val="center"/>
        </w:trPr>
        <w:tc>
          <w:tcPr>
            <w:tcW w:w="516" w:type="dxa"/>
            <w:tcBorders>
              <w:top w:val="single" w:sz="4" w:space="0" w:color="00000A"/>
              <w:left w:val="single" w:sz="4" w:space="0" w:color="00000A"/>
              <w:bottom w:val="single" w:sz="4" w:space="0" w:color="00000A"/>
              <w:right w:val="single" w:sz="4" w:space="0" w:color="00000A"/>
            </w:tcBorders>
            <w:hideMark/>
          </w:tcPr>
          <w:p w14:paraId="6085A665" w14:textId="77777777" w:rsidR="003822C1" w:rsidRDefault="003822C1" w:rsidP="00F97BED">
            <w:pPr>
              <w:jc w:val="center"/>
              <w:rPr>
                <w:rFonts w:ascii="Arial" w:hAnsi="Arial" w:cs="Arial"/>
                <w:sz w:val="20"/>
                <w:szCs w:val="20"/>
              </w:rPr>
            </w:pPr>
            <w:r>
              <w:rPr>
                <w:rFonts w:ascii="Arial" w:hAnsi="Arial" w:cs="Arial"/>
                <w:sz w:val="20"/>
                <w:szCs w:val="20"/>
              </w:rPr>
              <w:t>1</w:t>
            </w:r>
          </w:p>
        </w:tc>
        <w:tc>
          <w:tcPr>
            <w:tcW w:w="4885" w:type="dxa"/>
            <w:tcBorders>
              <w:top w:val="single" w:sz="4" w:space="0" w:color="00000A"/>
              <w:left w:val="single" w:sz="4" w:space="0" w:color="00000A"/>
              <w:bottom w:val="single" w:sz="4" w:space="0" w:color="00000A"/>
              <w:right w:val="single" w:sz="4" w:space="0" w:color="00000A"/>
            </w:tcBorders>
            <w:hideMark/>
          </w:tcPr>
          <w:p w14:paraId="024D5852" w14:textId="77777777" w:rsidR="003822C1" w:rsidRDefault="003822C1" w:rsidP="00F97BED">
            <w:pPr>
              <w:rPr>
                <w:rFonts w:ascii="Arial" w:hAnsi="Arial" w:cs="Arial"/>
                <w:sz w:val="20"/>
                <w:szCs w:val="20"/>
              </w:rPr>
            </w:pPr>
            <w:r>
              <w:rPr>
                <w:rFonts w:ascii="Arial" w:hAnsi="Arial" w:cs="Arial"/>
                <w:sz w:val="20"/>
                <w:szCs w:val="20"/>
              </w:rPr>
              <w:t>Rejestracja wejść i wyjść z terenu zakładu pracy</w:t>
            </w:r>
          </w:p>
        </w:tc>
        <w:tc>
          <w:tcPr>
            <w:tcW w:w="898" w:type="dxa"/>
            <w:tcBorders>
              <w:top w:val="single" w:sz="4" w:space="0" w:color="00000A"/>
              <w:left w:val="single" w:sz="4" w:space="0" w:color="00000A"/>
              <w:bottom w:val="single" w:sz="4" w:space="0" w:color="00000A"/>
              <w:right w:val="single" w:sz="4" w:space="0" w:color="00000A"/>
            </w:tcBorders>
          </w:tcPr>
          <w:p w14:paraId="6C41FD48" w14:textId="77777777" w:rsidR="003822C1" w:rsidRDefault="003822C1" w:rsidP="00F97BED">
            <w:pPr>
              <w:ind w:left="284"/>
              <w:jc w:val="center"/>
              <w:rPr>
                <w:rFonts w:ascii="Arial" w:hAnsi="Arial" w:cs="Arial"/>
                <w:sz w:val="20"/>
                <w:szCs w:val="20"/>
              </w:rPr>
            </w:pPr>
          </w:p>
        </w:tc>
        <w:tc>
          <w:tcPr>
            <w:tcW w:w="820" w:type="dxa"/>
            <w:tcBorders>
              <w:top w:val="single" w:sz="4" w:space="0" w:color="00000A"/>
              <w:left w:val="single" w:sz="4" w:space="0" w:color="00000A"/>
              <w:bottom w:val="single" w:sz="4" w:space="0" w:color="00000A"/>
              <w:right w:val="single" w:sz="4" w:space="0" w:color="00000A"/>
            </w:tcBorders>
          </w:tcPr>
          <w:p w14:paraId="3A9E958A" w14:textId="77777777" w:rsidR="003822C1" w:rsidRDefault="003822C1" w:rsidP="00F97BED">
            <w:pPr>
              <w:ind w:left="284"/>
              <w:jc w:val="center"/>
              <w:rPr>
                <w:rFonts w:ascii="Arial" w:hAnsi="Arial" w:cs="Arial"/>
                <w:sz w:val="20"/>
                <w:szCs w:val="20"/>
              </w:rPr>
            </w:pPr>
          </w:p>
        </w:tc>
        <w:tc>
          <w:tcPr>
            <w:tcW w:w="2842" w:type="dxa"/>
            <w:tcBorders>
              <w:top w:val="single" w:sz="4" w:space="0" w:color="00000A"/>
              <w:left w:val="single" w:sz="4" w:space="0" w:color="00000A"/>
              <w:bottom w:val="single" w:sz="4" w:space="0" w:color="00000A"/>
              <w:right w:val="single" w:sz="4" w:space="0" w:color="00000A"/>
            </w:tcBorders>
            <w:vAlign w:val="center"/>
            <w:hideMark/>
          </w:tcPr>
          <w:p w14:paraId="70DBAC91" w14:textId="7D570D26" w:rsidR="003822C1" w:rsidRDefault="00EC57B1" w:rsidP="00F97BED">
            <w:pPr>
              <w:ind w:left="284"/>
              <w:jc w:val="center"/>
              <w:rPr>
                <w:rFonts w:ascii="Arial" w:hAnsi="Arial" w:cs="Arial"/>
                <w:sz w:val="20"/>
                <w:szCs w:val="20"/>
              </w:rPr>
            </w:pPr>
            <w:r>
              <w:rPr>
                <w:rFonts w:ascii="Arial" w:hAnsi="Arial" w:cs="Arial"/>
                <w:sz w:val="20"/>
                <w:szCs w:val="20"/>
              </w:rPr>
              <w:t>3</w:t>
            </w:r>
            <w:r w:rsidR="003822C1">
              <w:rPr>
                <w:rFonts w:ascii="Arial" w:hAnsi="Arial" w:cs="Arial"/>
                <w:sz w:val="20"/>
                <w:szCs w:val="20"/>
              </w:rPr>
              <w:t>,</w:t>
            </w:r>
            <w:r>
              <w:rPr>
                <w:rFonts w:ascii="Arial" w:hAnsi="Arial" w:cs="Arial"/>
                <w:sz w:val="20"/>
                <w:szCs w:val="20"/>
              </w:rPr>
              <w:t>3</w:t>
            </w:r>
            <w:r w:rsidR="003822C1">
              <w:rPr>
                <w:rFonts w:ascii="Arial" w:hAnsi="Arial" w:cs="Arial"/>
                <w:sz w:val="20"/>
                <w:szCs w:val="20"/>
              </w:rPr>
              <w:t>0 zł/dn.</w:t>
            </w:r>
          </w:p>
        </w:tc>
      </w:tr>
      <w:tr w:rsidR="003822C1" w14:paraId="6656D2F4" w14:textId="77777777" w:rsidTr="00F97BED">
        <w:trPr>
          <w:jc w:val="center"/>
        </w:trPr>
        <w:tc>
          <w:tcPr>
            <w:tcW w:w="516" w:type="dxa"/>
            <w:tcBorders>
              <w:top w:val="single" w:sz="4" w:space="0" w:color="00000A"/>
              <w:left w:val="single" w:sz="4" w:space="0" w:color="00000A"/>
              <w:bottom w:val="single" w:sz="4" w:space="0" w:color="00000A"/>
              <w:right w:val="single" w:sz="4" w:space="0" w:color="00000A"/>
            </w:tcBorders>
            <w:hideMark/>
          </w:tcPr>
          <w:p w14:paraId="3A06E848" w14:textId="77777777" w:rsidR="003822C1" w:rsidRDefault="003822C1" w:rsidP="00F97BED">
            <w:pPr>
              <w:jc w:val="center"/>
              <w:rPr>
                <w:rFonts w:ascii="Arial" w:hAnsi="Arial" w:cs="Arial"/>
                <w:sz w:val="20"/>
                <w:szCs w:val="20"/>
              </w:rPr>
            </w:pPr>
            <w:r>
              <w:rPr>
                <w:rFonts w:ascii="Arial" w:hAnsi="Arial" w:cs="Arial"/>
                <w:sz w:val="20"/>
                <w:szCs w:val="20"/>
              </w:rPr>
              <w:t>2</w:t>
            </w:r>
          </w:p>
        </w:tc>
        <w:tc>
          <w:tcPr>
            <w:tcW w:w="4885" w:type="dxa"/>
            <w:tcBorders>
              <w:top w:val="single" w:sz="4" w:space="0" w:color="00000A"/>
              <w:left w:val="single" w:sz="4" w:space="0" w:color="00000A"/>
              <w:bottom w:val="single" w:sz="4" w:space="0" w:color="00000A"/>
              <w:right w:val="single" w:sz="4" w:space="0" w:color="00000A"/>
            </w:tcBorders>
            <w:hideMark/>
          </w:tcPr>
          <w:p w14:paraId="3609D9F0" w14:textId="77777777" w:rsidR="003822C1" w:rsidRDefault="003822C1" w:rsidP="00F97BED">
            <w:pPr>
              <w:rPr>
                <w:rFonts w:ascii="Arial" w:hAnsi="Arial" w:cs="Arial"/>
                <w:sz w:val="20"/>
                <w:szCs w:val="20"/>
              </w:rPr>
            </w:pPr>
            <w:r>
              <w:rPr>
                <w:rFonts w:ascii="Arial" w:hAnsi="Arial" w:cs="Arial"/>
                <w:sz w:val="20"/>
                <w:szCs w:val="20"/>
              </w:rPr>
              <w:t>Korzystanie z łaźni</w:t>
            </w:r>
          </w:p>
        </w:tc>
        <w:tc>
          <w:tcPr>
            <w:tcW w:w="898" w:type="dxa"/>
            <w:tcBorders>
              <w:top w:val="single" w:sz="4" w:space="0" w:color="00000A"/>
              <w:left w:val="single" w:sz="4" w:space="0" w:color="00000A"/>
              <w:bottom w:val="single" w:sz="4" w:space="0" w:color="00000A"/>
              <w:right w:val="single" w:sz="4" w:space="0" w:color="00000A"/>
            </w:tcBorders>
          </w:tcPr>
          <w:p w14:paraId="32FAA67A" w14:textId="77777777" w:rsidR="003822C1" w:rsidRDefault="003822C1" w:rsidP="00F97BED">
            <w:pPr>
              <w:ind w:left="284"/>
              <w:jc w:val="center"/>
              <w:rPr>
                <w:rFonts w:ascii="Arial" w:hAnsi="Arial" w:cs="Arial"/>
                <w:sz w:val="20"/>
                <w:szCs w:val="20"/>
              </w:rPr>
            </w:pPr>
          </w:p>
        </w:tc>
        <w:tc>
          <w:tcPr>
            <w:tcW w:w="820" w:type="dxa"/>
            <w:tcBorders>
              <w:top w:val="single" w:sz="4" w:space="0" w:color="00000A"/>
              <w:left w:val="single" w:sz="4" w:space="0" w:color="00000A"/>
              <w:bottom w:val="single" w:sz="4" w:space="0" w:color="00000A"/>
              <w:right w:val="single" w:sz="4" w:space="0" w:color="00000A"/>
            </w:tcBorders>
          </w:tcPr>
          <w:p w14:paraId="54D16B70" w14:textId="77777777" w:rsidR="003822C1" w:rsidRDefault="003822C1" w:rsidP="00F97BED">
            <w:pPr>
              <w:ind w:left="284"/>
              <w:jc w:val="center"/>
              <w:rPr>
                <w:rFonts w:ascii="Arial" w:hAnsi="Arial" w:cs="Arial"/>
                <w:sz w:val="20"/>
                <w:szCs w:val="20"/>
              </w:rPr>
            </w:pPr>
          </w:p>
        </w:tc>
        <w:tc>
          <w:tcPr>
            <w:tcW w:w="2842" w:type="dxa"/>
            <w:tcBorders>
              <w:top w:val="single" w:sz="4" w:space="0" w:color="00000A"/>
              <w:left w:val="single" w:sz="4" w:space="0" w:color="00000A"/>
              <w:bottom w:val="single" w:sz="4" w:space="0" w:color="00000A"/>
              <w:right w:val="single" w:sz="4" w:space="0" w:color="00000A"/>
            </w:tcBorders>
            <w:vAlign w:val="center"/>
            <w:hideMark/>
          </w:tcPr>
          <w:p w14:paraId="01138EB8" w14:textId="1530C057" w:rsidR="003822C1" w:rsidRDefault="003822C1" w:rsidP="00F97BED">
            <w:pPr>
              <w:ind w:left="284"/>
              <w:jc w:val="center"/>
              <w:rPr>
                <w:rFonts w:ascii="Arial" w:hAnsi="Arial" w:cs="Arial"/>
                <w:sz w:val="20"/>
                <w:szCs w:val="20"/>
              </w:rPr>
            </w:pPr>
            <w:r>
              <w:rPr>
                <w:rFonts w:ascii="Arial" w:hAnsi="Arial" w:cs="Arial"/>
                <w:sz w:val="20"/>
                <w:szCs w:val="20"/>
              </w:rPr>
              <w:t>1</w:t>
            </w:r>
            <w:r w:rsidR="004415BE">
              <w:rPr>
                <w:rFonts w:ascii="Arial" w:hAnsi="Arial" w:cs="Arial"/>
                <w:sz w:val="20"/>
                <w:szCs w:val="20"/>
              </w:rPr>
              <w:t>8</w:t>
            </w:r>
            <w:r>
              <w:rPr>
                <w:rFonts w:ascii="Arial" w:hAnsi="Arial" w:cs="Arial"/>
                <w:sz w:val="20"/>
                <w:szCs w:val="20"/>
              </w:rPr>
              <w:t>,</w:t>
            </w:r>
            <w:r w:rsidR="00EC57B1">
              <w:rPr>
                <w:rFonts w:ascii="Arial" w:hAnsi="Arial" w:cs="Arial"/>
                <w:sz w:val="20"/>
                <w:szCs w:val="20"/>
              </w:rPr>
              <w:t>8</w:t>
            </w:r>
            <w:r>
              <w:rPr>
                <w:rFonts w:ascii="Arial" w:hAnsi="Arial" w:cs="Arial"/>
                <w:sz w:val="20"/>
                <w:szCs w:val="20"/>
              </w:rPr>
              <w:t>0 zł/dn.</w:t>
            </w:r>
          </w:p>
        </w:tc>
      </w:tr>
      <w:tr w:rsidR="003822C1" w14:paraId="68EA1067" w14:textId="77777777" w:rsidTr="00F97BED">
        <w:trPr>
          <w:jc w:val="center"/>
        </w:trPr>
        <w:tc>
          <w:tcPr>
            <w:tcW w:w="516" w:type="dxa"/>
            <w:tcBorders>
              <w:top w:val="single" w:sz="4" w:space="0" w:color="00000A"/>
              <w:left w:val="single" w:sz="4" w:space="0" w:color="00000A"/>
              <w:bottom w:val="single" w:sz="4" w:space="0" w:color="00000A"/>
              <w:right w:val="single" w:sz="4" w:space="0" w:color="00000A"/>
            </w:tcBorders>
            <w:hideMark/>
          </w:tcPr>
          <w:p w14:paraId="2BE7B7A1" w14:textId="77777777" w:rsidR="003822C1" w:rsidRDefault="003822C1" w:rsidP="00F97BED">
            <w:pPr>
              <w:jc w:val="center"/>
              <w:rPr>
                <w:rFonts w:ascii="Arial" w:hAnsi="Arial" w:cs="Arial"/>
                <w:sz w:val="20"/>
                <w:szCs w:val="20"/>
              </w:rPr>
            </w:pPr>
            <w:r>
              <w:rPr>
                <w:rFonts w:ascii="Arial" w:hAnsi="Arial" w:cs="Arial"/>
                <w:sz w:val="20"/>
                <w:szCs w:val="20"/>
              </w:rPr>
              <w:t>3</w:t>
            </w:r>
          </w:p>
        </w:tc>
        <w:tc>
          <w:tcPr>
            <w:tcW w:w="4885" w:type="dxa"/>
            <w:tcBorders>
              <w:top w:val="single" w:sz="4" w:space="0" w:color="00000A"/>
              <w:left w:val="single" w:sz="4" w:space="0" w:color="00000A"/>
              <w:bottom w:val="single" w:sz="4" w:space="0" w:color="00000A"/>
              <w:right w:val="single" w:sz="4" w:space="0" w:color="00000A"/>
            </w:tcBorders>
            <w:hideMark/>
          </w:tcPr>
          <w:p w14:paraId="737C6A63" w14:textId="77777777" w:rsidR="003822C1" w:rsidRDefault="003822C1" w:rsidP="00F97BED">
            <w:pPr>
              <w:rPr>
                <w:rFonts w:ascii="Arial" w:hAnsi="Arial" w:cs="Arial"/>
                <w:sz w:val="20"/>
                <w:szCs w:val="20"/>
              </w:rPr>
            </w:pPr>
            <w:r>
              <w:rPr>
                <w:rFonts w:ascii="Arial" w:hAnsi="Arial" w:cs="Arial"/>
                <w:sz w:val="20"/>
                <w:szCs w:val="20"/>
              </w:rPr>
              <w:t>Korzystanie z lampowni i pochłaniaczy</w:t>
            </w:r>
          </w:p>
        </w:tc>
        <w:tc>
          <w:tcPr>
            <w:tcW w:w="898" w:type="dxa"/>
            <w:tcBorders>
              <w:top w:val="single" w:sz="4" w:space="0" w:color="00000A"/>
              <w:left w:val="single" w:sz="4" w:space="0" w:color="00000A"/>
              <w:bottom w:val="single" w:sz="4" w:space="0" w:color="00000A"/>
              <w:right w:val="single" w:sz="4" w:space="0" w:color="00000A"/>
            </w:tcBorders>
          </w:tcPr>
          <w:p w14:paraId="070A3C13" w14:textId="77777777" w:rsidR="003822C1" w:rsidRDefault="003822C1" w:rsidP="00F97BED">
            <w:pPr>
              <w:ind w:left="284"/>
              <w:jc w:val="center"/>
              <w:rPr>
                <w:rFonts w:ascii="Arial" w:hAnsi="Arial" w:cs="Arial"/>
                <w:sz w:val="20"/>
                <w:szCs w:val="20"/>
              </w:rPr>
            </w:pPr>
          </w:p>
        </w:tc>
        <w:tc>
          <w:tcPr>
            <w:tcW w:w="820" w:type="dxa"/>
            <w:tcBorders>
              <w:top w:val="single" w:sz="4" w:space="0" w:color="00000A"/>
              <w:left w:val="single" w:sz="4" w:space="0" w:color="00000A"/>
              <w:bottom w:val="single" w:sz="4" w:space="0" w:color="00000A"/>
              <w:right w:val="single" w:sz="4" w:space="0" w:color="00000A"/>
            </w:tcBorders>
          </w:tcPr>
          <w:p w14:paraId="2EAF4BCB" w14:textId="77777777" w:rsidR="003822C1" w:rsidRDefault="003822C1" w:rsidP="00F97BED">
            <w:pPr>
              <w:ind w:left="284"/>
              <w:jc w:val="center"/>
              <w:rPr>
                <w:rFonts w:ascii="Arial" w:hAnsi="Arial" w:cs="Arial"/>
                <w:sz w:val="20"/>
                <w:szCs w:val="20"/>
              </w:rPr>
            </w:pPr>
          </w:p>
        </w:tc>
        <w:tc>
          <w:tcPr>
            <w:tcW w:w="2842" w:type="dxa"/>
            <w:tcBorders>
              <w:top w:val="single" w:sz="4" w:space="0" w:color="00000A"/>
              <w:left w:val="single" w:sz="4" w:space="0" w:color="00000A"/>
              <w:bottom w:val="single" w:sz="4" w:space="0" w:color="00000A"/>
              <w:right w:val="single" w:sz="4" w:space="0" w:color="00000A"/>
            </w:tcBorders>
            <w:vAlign w:val="center"/>
            <w:hideMark/>
          </w:tcPr>
          <w:p w14:paraId="15FB68A4" w14:textId="5A9DDEC3" w:rsidR="003822C1" w:rsidRDefault="003822C1" w:rsidP="00F97BED">
            <w:pPr>
              <w:ind w:left="284"/>
              <w:jc w:val="center"/>
              <w:rPr>
                <w:rFonts w:ascii="Arial" w:hAnsi="Arial" w:cs="Arial"/>
                <w:sz w:val="20"/>
                <w:szCs w:val="20"/>
              </w:rPr>
            </w:pPr>
            <w:r>
              <w:rPr>
                <w:rFonts w:ascii="Arial" w:hAnsi="Arial" w:cs="Arial"/>
                <w:sz w:val="20"/>
                <w:szCs w:val="20"/>
              </w:rPr>
              <w:t>1</w:t>
            </w:r>
            <w:r w:rsidR="00EC57B1">
              <w:rPr>
                <w:rFonts w:ascii="Arial" w:hAnsi="Arial" w:cs="Arial"/>
                <w:sz w:val="20"/>
                <w:szCs w:val="20"/>
              </w:rPr>
              <w:t>5</w:t>
            </w:r>
            <w:r>
              <w:rPr>
                <w:rFonts w:ascii="Arial" w:hAnsi="Arial" w:cs="Arial"/>
                <w:sz w:val="20"/>
                <w:szCs w:val="20"/>
              </w:rPr>
              <w:t>,</w:t>
            </w:r>
            <w:r w:rsidR="00EC57B1">
              <w:rPr>
                <w:rFonts w:ascii="Arial" w:hAnsi="Arial" w:cs="Arial"/>
                <w:sz w:val="20"/>
                <w:szCs w:val="20"/>
              </w:rPr>
              <w:t>7</w:t>
            </w:r>
            <w:r>
              <w:rPr>
                <w:rFonts w:ascii="Arial" w:hAnsi="Arial" w:cs="Arial"/>
                <w:sz w:val="20"/>
                <w:szCs w:val="20"/>
              </w:rPr>
              <w:t>0 zł/dn.</w:t>
            </w:r>
          </w:p>
        </w:tc>
      </w:tr>
      <w:tr w:rsidR="003822C1" w14:paraId="3BF1B399" w14:textId="77777777" w:rsidTr="00F97BED">
        <w:trPr>
          <w:jc w:val="center"/>
        </w:trPr>
        <w:tc>
          <w:tcPr>
            <w:tcW w:w="516" w:type="dxa"/>
            <w:tcBorders>
              <w:top w:val="single" w:sz="4" w:space="0" w:color="00000A"/>
              <w:left w:val="single" w:sz="4" w:space="0" w:color="00000A"/>
              <w:bottom w:val="single" w:sz="4" w:space="0" w:color="00000A"/>
              <w:right w:val="single" w:sz="4" w:space="0" w:color="00000A"/>
            </w:tcBorders>
            <w:hideMark/>
          </w:tcPr>
          <w:p w14:paraId="76841B6D" w14:textId="77777777" w:rsidR="003822C1" w:rsidRDefault="003822C1" w:rsidP="00F97BED">
            <w:pPr>
              <w:jc w:val="center"/>
              <w:rPr>
                <w:rFonts w:ascii="Arial" w:hAnsi="Arial" w:cs="Arial"/>
                <w:sz w:val="20"/>
                <w:szCs w:val="20"/>
              </w:rPr>
            </w:pPr>
            <w:r>
              <w:rPr>
                <w:rFonts w:ascii="Arial" w:hAnsi="Arial" w:cs="Arial"/>
                <w:sz w:val="20"/>
                <w:szCs w:val="20"/>
              </w:rPr>
              <w:t>4</w:t>
            </w:r>
          </w:p>
        </w:tc>
        <w:tc>
          <w:tcPr>
            <w:tcW w:w="4885" w:type="dxa"/>
            <w:tcBorders>
              <w:top w:val="single" w:sz="4" w:space="0" w:color="00000A"/>
              <w:left w:val="single" w:sz="4" w:space="0" w:color="00000A"/>
              <w:bottom w:val="single" w:sz="4" w:space="0" w:color="00000A"/>
              <w:right w:val="single" w:sz="4" w:space="0" w:color="00000A"/>
            </w:tcBorders>
            <w:hideMark/>
          </w:tcPr>
          <w:p w14:paraId="451D26E6" w14:textId="77777777" w:rsidR="003822C1" w:rsidRDefault="003822C1" w:rsidP="00F97BED">
            <w:pPr>
              <w:rPr>
                <w:rFonts w:ascii="Arial" w:hAnsi="Arial" w:cs="Arial"/>
                <w:sz w:val="20"/>
                <w:szCs w:val="20"/>
              </w:rPr>
            </w:pPr>
            <w:r>
              <w:rPr>
                <w:rFonts w:ascii="Arial" w:hAnsi="Arial" w:cs="Arial"/>
                <w:sz w:val="20"/>
                <w:szCs w:val="20"/>
              </w:rPr>
              <w:t>Duplikat karty identyfikacyjnej do systemu RWW wraz z etui (w przypadku zgubienia, zniszczenia lub utraty funkcjonalności karty)</w:t>
            </w:r>
          </w:p>
        </w:tc>
        <w:tc>
          <w:tcPr>
            <w:tcW w:w="898" w:type="dxa"/>
            <w:tcBorders>
              <w:top w:val="single" w:sz="4" w:space="0" w:color="00000A"/>
              <w:left w:val="single" w:sz="4" w:space="0" w:color="00000A"/>
              <w:bottom w:val="single" w:sz="4" w:space="0" w:color="00000A"/>
              <w:right w:val="single" w:sz="4" w:space="0" w:color="00000A"/>
            </w:tcBorders>
          </w:tcPr>
          <w:p w14:paraId="0A6A1A9A" w14:textId="77777777" w:rsidR="003822C1" w:rsidRDefault="003822C1" w:rsidP="00F97BED">
            <w:pPr>
              <w:ind w:left="284"/>
              <w:jc w:val="center"/>
              <w:rPr>
                <w:rFonts w:ascii="Arial" w:hAnsi="Arial" w:cs="Arial"/>
                <w:sz w:val="20"/>
                <w:szCs w:val="20"/>
              </w:rPr>
            </w:pPr>
          </w:p>
        </w:tc>
        <w:tc>
          <w:tcPr>
            <w:tcW w:w="820" w:type="dxa"/>
            <w:tcBorders>
              <w:top w:val="single" w:sz="4" w:space="0" w:color="00000A"/>
              <w:left w:val="single" w:sz="4" w:space="0" w:color="00000A"/>
              <w:bottom w:val="single" w:sz="4" w:space="0" w:color="00000A"/>
              <w:right w:val="single" w:sz="4" w:space="0" w:color="00000A"/>
            </w:tcBorders>
          </w:tcPr>
          <w:p w14:paraId="238B3FA4" w14:textId="77777777" w:rsidR="003822C1" w:rsidRDefault="003822C1" w:rsidP="00F97BED">
            <w:pPr>
              <w:ind w:left="284"/>
              <w:jc w:val="center"/>
              <w:rPr>
                <w:rFonts w:ascii="Arial" w:hAnsi="Arial" w:cs="Arial"/>
                <w:sz w:val="20"/>
                <w:szCs w:val="20"/>
              </w:rPr>
            </w:pPr>
          </w:p>
        </w:tc>
        <w:tc>
          <w:tcPr>
            <w:tcW w:w="2842" w:type="dxa"/>
            <w:tcBorders>
              <w:top w:val="single" w:sz="4" w:space="0" w:color="00000A"/>
              <w:left w:val="single" w:sz="4" w:space="0" w:color="00000A"/>
              <w:bottom w:val="single" w:sz="4" w:space="0" w:color="00000A"/>
              <w:right w:val="single" w:sz="4" w:space="0" w:color="00000A"/>
            </w:tcBorders>
            <w:vAlign w:val="center"/>
            <w:hideMark/>
          </w:tcPr>
          <w:p w14:paraId="30154B2C" w14:textId="77777777" w:rsidR="003822C1" w:rsidRDefault="003822C1" w:rsidP="00F97BED">
            <w:pPr>
              <w:ind w:left="284"/>
              <w:jc w:val="center"/>
              <w:rPr>
                <w:rFonts w:ascii="Arial" w:hAnsi="Arial" w:cs="Arial"/>
                <w:sz w:val="20"/>
                <w:szCs w:val="20"/>
              </w:rPr>
            </w:pPr>
            <w:r>
              <w:rPr>
                <w:rFonts w:ascii="Arial" w:hAnsi="Arial" w:cs="Arial"/>
                <w:sz w:val="20"/>
                <w:szCs w:val="20"/>
              </w:rPr>
              <w:t>50,00 zł/szt.</w:t>
            </w:r>
          </w:p>
        </w:tc>
      </w:tr>
      <w:tr w:rsidR="003822C1" w14:paraId="31B78291" w14:textId="77777777" w:rsidTr="00F97BED">
        <w:trPr>
          <w:jc w:val="center"/>
        </w:trPr>
        <w:tc>
          <w:tcPr>
            <w:tcW w:w="516" w:type="dxa"/>
            <w:tcBorders>
              <w:top w:val="single" w:sz="4" w:space="0" w:color="00000A"/>
              <w:left w:val="single" w:sz="4" w:space="0" w:color="00000A"/>
              <w:bottom w:val="single" w:sz="4" w:space="0" w:color="00000A"/>
              <w:right w:val="single" w:sz="4" w:space="0" w:color="00000A"/>
            </w:tcBorders>
            <w:hideMark/>
          </w:tcPr>
          <w:p w14:paraId="4283BB8A" w14:textId="77777777" w:rsidR="003822C1" w:rsidRDefault="003822C1" w:rsidP="00F97BED">
            <w:pPr>
              <w:jc w:val="center"/>
              <w:rPr>
                <w:rFonts w:ascii="Arial" w:hAnsi="Arial" w:cs="Arial"/>
                <w:sz w:val="20"/>
                <w:szCs w:val="20"/>
              </w:rPr>
            </w:pPr>
            <w:r>
              <w:rPr>
                <w:rFonts w:ascii="Arial" w:hAnsi="Arial" w:cs="Arial"/>
                <w:sz w:val="20"/>
                <w:szCs w:val="20"/>
              </w:rPr>
              <w:t>5</w:t>
            </w:r>
          </w:p>
        </w:tc>
        <w:tc>
          <w:tcPr>
            <w:tcW w:w="4885" w:type="dxa"/>
            <w:tcBorders>
              <w:top w:val="single" w:sz="4" w:space="0" w:color="00000A"/>
              <w:left w:val="single" w:sz="4" w:space="0" w:color="00000A"/>
              <w:bottom w:val="single" w:sz="4" w:space="0" w:color="00000A"/>
              <w:right w:val="single" w:sz="4" w:space="0" w:color="00000A"/>
            </w:tcBorders>
            <w:hideMark/>
          </w:tcPr>
          <w:p w14:paraId="52BE777F" w14:textId="77777777" w:rsidR="003822C1" w:rsidRDefault="003822C1" w:rsidP="00F97BED">
            <w:pPr>
              <w:rPr>
                <w:rFonts w:ascii="Arial" w:hAnsi="Arial" w:cs="Arial"/>
                <w:sz w:val="20"/>
                <w:szCs w:val="20"/>
              </w:rPr>
            </w:pPr>
            <w:r>
              <w:rPr>
                <w:rFonts w:ascii="Arial" w:hAnsi="Arial" w:cs="Arial"/>
                <w:sz w:val="20"/>
                <w:szCs w:val="20"/>
              </w:rPr>
              <w:t>Pranie, szycie, suszenie ubrań roboczych</w:t>
            </w:r>
          </w:p>
        </w:tc>
        <w:tc>
          <w:tcPr>
            <w:tcW w:w="898" w:type="dxa"/>
            <w:tcBorders>
              <w:top w:val="single" w:sz="4" w:space="0" w:color="00000A"/>
              <w:left w:val="single" w:sz="4" w:space="0" w:color="00000A"/>
              <w:bottom w:val="single" w:sz="4" w:space="0" w:color="00000A"/>
              <w:right w:val="single" w:sz="4" w:space="0" w:color="00000A"/>
            </w:tcBorders>
          </w:tcPr>
          <w:p w14:paraId="6FFB1F39" w14:textId="77777777" w:rsidR="003822C1" w:rsidRDefault="003822C1" w:rsidP="00F97BED">
            <w:pPr>
              <w:ind w:left="284"/>
              <w:jc w:val="center"/>
              <w:rPr>
                <w:rFonts w:ascii="Arial" w:hAnsi="Arial" w:cs="Arial"/>
                <w:sz w:val="20"/>
                <w:szCs w:val="20"/>
              </w:rPr>
            </w:pPr>
          </w:p>
        </w:tc>
        <w:tc>
          <w:tcPr>
            <w:tcW w:w="820" w:type="dxa"/>
            <w:tcBorders>
              <w:top w:val="single" w:sz="4" w:space="0" w:color="00000A"/>
              <w:left w:val="single" w:sz="4" w:space="0" w:color="00000A"/>
              <w:bottom w:val="single" w:sz="4" w:space="0" w:color="00000A"/>
              <w:right w:val="single" w:sz="4" w:space="0" w:color="00000A"/>
            </w:tcBorders>
          </w:tcPr>
          <w:p w14:paraId="0FE9B09E" w14:textId="77777777" w:rsidR="003822C1" w:rsidRDefault="003822C1" w:rsidP="00F97BED">
            <w:pPr>
              <w:ind w:left="284"/>
              <w:jc w:val="center"/>
              <w:rPr>
                <w:rFonts w:ascii="Arial" w:hAnsi="Arial" w:cs="Arial"/>
                <w:sz w:val="20"/>
                <w:szCs w:val="20"/>
              </w:rPr>
            </w:pPr>
          </w:p>
        </w:tc>
        <w:tc>
          <w:tcPr>
            <w:tcW w:w="2842" w:type="dxa"/>
            <w:tcBorders>
              <w:top w:val="single" w:sz="4" w:space="0" w:color="00000A"/>
              <w:left w:val="single" w:sz="4" w:space="0" w:color="00000A"/>
              <w:bottom w:val="single" w:sz="4" w:space="0" w:color="00000A"/>
              <w:right w:val="single" w:sz="4" w:space="0" w:color="00000A"/>
            </w:tcBorders>
            <w:vAlign w:val="center"/>
            <w:hideMark/>
          </w:tcPr>
          <w:p w14:paraId="132947E3" w14:textId="1330A083" w:rsidR="003822C1" w:rsidRDefault="003822C1" w:rsidP="00F97BED">
            <w:pPr>
              <w:ind w:left="284"/>
              <w:jc w:val="center"/>
              <w:rPr>
                <w:rFonts w:ascii="Arial" w:hAnsi="Arial" w:cs="Arial"/>
                <w:sz w:val="20"/>
                <w:szCs w:val="20"/>
              </w:rPr>
            </w:pPr>
            <w:r>
              <w:rPr>
                <w:rFonts w:ascii="Arial" w:hAnsi="Arial" w:cs="Arial"/>
                <w:sz w:val="20"/>
                <w:szCs w:val="20"/>
              </w:rPr>
              <w:t>1</w:t>
            </w:r>
            <w:r w:rsidR="00EC57B1">
              <w:rPr>
                <w:rFonts w:ascii="Arial" w:hAnsi="Arial" w:cs="Arial"/>
                <w:sz w:val="20"/>
                <w:szCs w:val="20"/>
              </w:rPr>
              <w:t>6</w:t>
            </w:r>
            <w:r>
              <w:rPr>
                <w:rFonts w:ascii="Arial" w:hAnsi="Arial" w:cs="Arial"/>
                <w:sz w:val="20"/>
                <w:szCs w:val="20"/>
              </w:rPr>
              <w:t>,</w:t>
            </w:r>
            <w:r w:rsidR="00EC57B1">
              <w:rPr>
                <w:rFonts w:ascii="Arial" w:hAnsi="Arial" w:cs="Arial"/>
                <w:sz w:val="20"/>
                <w:szCs w:val="20"/>
              </w:rPr>
              <w:t>70</w:t>
            </w:r>
            <w:r>
              <w:rPr>
                <w:rFonts w:ascii="Arial" w:hAnsi="Arial" w:cs="Arial"/>
                <w:sz w:val="20"/>
                <w:szCs w:val="20"/>
              </w:rPr>
              <w:t xml:space="preserve"> zł/kg</w:t>
            </w:r>
          </w:p>
        </w:tc>
      </w:tr>
      <w:tr w:rsidR="003822C1" w14:paraId="4CEFE102" w14:textId="77777777" w:rsidTr="00F97BED">
        <w:trPr>
          <w:jc w:val="center"/>
        </w:trPr>
        <w:tc>
          <w:tcPr>
            <w:tcW w:w="516" w:type="dxa"/>
            <w:tcBorders>
              <w:top w:val="single" w:sz="4" w:space="0" w:color="00000A"/>
              <w:left w:val="single" w:sz="4" w:space="0" w:color="00000A"/>
              <w:bottom w:val="single" w:sz="4" w:space="0" w:color="00000A"/>
              <w:right w:val="single" w:sz="4" w:space="0" w:color="00000A"/>
            </w:tcBorders>
            <w:hideMark/>
          </w:tcPr>
          <w:p w14:paraId="6818C9DE" w14:textId="77777777" w:rsidR="003822C1" w:rsidRDefault="003822C1" w:rsidP="00F97BED">
            <w:pPr>
              <w:jc w:val="center"/>
              <w:rPr>
                <w:rFonts w:ascii="Arial" w:hAnsi="Arial" w:cs="Arial"/>
                <w:sz w:val="20"/>
                <w:szCs w:val="20"/>
              </w:rPr>
            </w:pPr>
            <w:r>
              <w:rPr>
                <w:rFonts w:ascii="Arial" w:hAnsi="Arial" w:cs="Arial"/>
                <w:sz w:val="20"/>
                <w:szCs w:val="20"/>
              </w:rPr>
              <w:t>6</w:t>
            </w:r>
          </w:p>
        </w:tc>
        <w:tc>
          <w:tcPr>
            <w:tcW w:w="4885" w:type="dxa"/>
            <w:tcBorders>
              <w:top w:val="single" w:sz="4" w:space="0" w:color="00000A"/>
              <w:left w:val="single" w:sz="4" w:space="0" w:color="00000A"/>
              <w:bottom w:val="single" w:sz="4" w:space="0" w:color="00000A"/>
              <w:right w:val="single" w:sz="4" w:space="0" w:color="00000A"/>
            </w:tcBorders>
            <w:hideMark/>
          </w:tcPr>
          <w:p w14:paraId="1A0537A5" w14:textId="77777777" w:rsidR="003822C1" w:rsidRDefault="003822C1" w:rsidP="00F97BED">
            <w:pPr>
              <w:rPr>
                <w:rFonts w:ascii="Arial" w:hAnsi="Arial" w:cs="Arial"/>
                <w:sz w:val="20"/>
                <w:szCs w:val="20"/>
              </w:rPr>
            </w:pPr>
            <w:r>
              <w:rPr>
                <w:rFonts w:ascii="Arial" w:hAnsi="Arial" w:cs="Arial"/>
                <w:sz w:val="20"/>
                <w:szCs w:val="20"/>
              </w:rPr>
              <w:t>Najem pomieszczeń biurowych i usługowych</w:t>
            </w:r>
          </w:p>
        </w:tc>
        <w:tc>
          <w:tcPr>
            <w:tcW w:w="898" w:type="dxa"/>
            <w:tcBorders>
              <w:top w:val="single" w:sz="4" w:space="0" w:color="00000A"/>
              <w:left w:val="single" w:sz="4" w:space="0" w:color="00000A"/>
              <w:bottom w:val="single" w:sz="4" w:space="0" w:color="00000A"/>
              <w:right w:val="single" w:sz="4" w:space="0" w:color="00000A"/>
            </w:tcBorders>
          </w:tcPr>
          <w:p w14:paraId="5534814B" w14:textId="77777777" w:rsidR="003822C1" w:rsidRDefault="003822C1" w:rsidP="00F97BED">
            <w:pPr>
              <w:ind w:left="284"/>
              <w:jc w:val="center"/>
              <w:rPr>
                <w:rFonts w:ascii="Arial" w:hAnsi="Arial" w:cs="Arial"/>
                <w:sz w:val="20"/>
                <w:szCs w:val="20"/>
              </w:rPr>
            </w:pPr>
          </w:p>
        </w:tc>
        <w:tc>
          <w:tcPr>
            <w:tcW w:w="820" w:type="dxa"/>
            <w:tcBorders>
              <w:top w:val="single" w:sz="4" w:space="0" w:color="00000A"/>
              <w:left w:val="single" w:sz="4" w:space="0" w:color="00000A"/>
              <w:bottom w:val="single" w:sz="4" w:space="0" w:color="00000A"/>
              <w:right w:val="single" w:sz="4" w:space="0" w:color="00000A"/>
            </w:tcBorders>
          </w:tcPr>
          <w:p w14:paraId="5A50F79B" w14:textId="77777777" w:rsidR="003822C1" w:rsidRDefault="003822C1" w:rsidP="00F97BED">
            <w:pPr>
              <w:ind w:left="284"/>
              <w:jc w:val="center"/>
              <w:rPr>
                <w:rFonts w:ascii="Arial" w:hAnsi="Arial" w:cs="Arial"/>
                <w:sz w:val="20"/>
                <w:szCs w:val="20"/>
              </w:rPr>
            </w:pPr>
          </w:p>
        </w:tc>
        <w:tc>
          <w:tcPr>
            <w:tcW w:w="2842" w:type="dxa"/>
            <w:tcBorders>
              <w:top w:val="single" w:sz="4" w:space="0" w:color="00000A"/>
              <w:left w:val="single" w:sz="4" w:space="0" w:color="00000A"/>
              <w:bottom w:val="single" w:sz="4" w:space="0" w:color="00000A"/>
              <w:right w:val="single" w:sz="4" w:space="0" w:color="00000A"/>
            </w:tcBorders>
            <w:vAlign w:val="center"/>
            <w:hideMark/>
          </w:tcPr>
          <w:p w14:paraId="6F37DB95" w14:textId="77A3B67A" w:rsidR="003822C1" w:rsidRDefault="003822C1" w:rsidP="00F97BED">
            <w:pPr>
              <w:ind w:left="284"/>
              <w:jc w:val="center"/>
              <w:rPr>
                <w:rFonts w:ascii="Arial" w:hAnsi="Arial" w:cs="Arial"/>
                <w:sz w:val="20"/>
                <w:szCs w:val="20"/>
              </w:rPr>
            </w:pPr>
            <w:r>
              <w:rPr>
                <w:rFonts w:ascii="Arial" w:hAnsi="Arial" w:cs="Arial"/>
                <w:sz w:val="20"/>
                <w:szCs w:val="20"/>
              </w:rPr>
              <w:t>1</w:t>
            </w:r>
            <w:r w:rsidR="004415BE">
              <w:rPr>
                <w:rFonts w:ascii="Arial" w:hAnsi="Arial" w:cs="Arial"/>
                <w:sz w:val="20"/>
                <w:szCs w:val="20"/>
              </w:rPr>
              <w:t>6</w:t>
            </w:r>
            <w:r>
              <w:rPr>
                <w:rFonts w:ascii="Arial" w:hAnsi="Arial" w:cs="Arial"/>
                <w:sz w:val="20"/>
                <w:szCs w:val="20"/>
              </w:rPr>
              <w:t>,00 zł/m</w:t>
            </w:r>
            <w:r>
              <w:rPr>
                <w:rFonts w:ascii="Arial" w:hAnsi="Arial" w:cs="Arial"/>
                <w:sz w:val="20"/>
                <w:szCs w:val="20"/>
                <w:vertAlign w:val="superscript"/>
              </w:rPr>
              <w:t>2/</w:t>
            </w:r>
            <w:r>
              <w:rPr>
                <w:rFonts w:ascii="Arial" w:hAnsi="Arial" w:cs="Arial"/>
                <w:sz w:val="20"/>
                <w:szCs w:val="20"/>
              </w:rPr>
              <w:t>mc</w:t>
            </w:r>
          </w:p>
        </w:tc>
      </w:tr>
      <w:tr w:rsidR="003822C1" w14:paraId="079B06C3" w14:textId="77777777" w:rsidTr="00F97BED">
        <w:trPr>
          <w:jc w:val="center"/>
        </w:trPr>
        <w:tc>
          <w:tcPr>
            <w:tcW w:w="516" w:type="dxa"/>
            <w:tcBorders>
              <w:top w:val="single" w:sz="4" w:space="0" w:color="00000A"/>
              <w:left w:val="single" w:sz="4" w:space="0" w:color="00000A"/>
              <w:bottom w:val="single" w:sz="4" w:space="0" w:color="00000A"/>
              <w:right w:val="single" w:sz="4" w:space="0" w:color="00000A"/>
            </w:tcBorders>
            <w:hideMark/>
          </w:tcPr>
          <w:p w14:paraId="2997E990" w14:textId="77777777" w:rsidR="003822C1" w:rsidRDefault="003822C1" w:rsidP="00F97BED">
            <w:pPr>
              <w:jc w:val="center"/>
              <w:rPr>
                <w:rFonts w:ascii="Arial" w:hAnsi="Arial" w:cs="Arial"/>
                <w:sz w:val="20"/>
                <w:szCs w:val="20"/>
              </w:rPr>
            </w:pPr>
            <w:r>
              <w:rPr>
                <w:rFonts w:ascii="Arial" w:hAnsi="Arial" w:cs="Arial"/>
                <w:sz w:val="20"/>
                <w:szCs w:val="20"/>
              </w:rPr>
              <w:t>7</w:t>
            </w:r>
          </w:p>
        </w:tc>
        <w:tc>
          <w:tcPr>
            <w:tcW w:w="4885" w:type="dxa"/>
            <w:tcBorders>
              <w:top w:val="single" w:sz="4" w:space="0" w:color="00000A"/>
              <w:left w:val="single" w:sz="4" w:space="0" w:color="00000A"/>
              <w:bottom w:val="single" w:sz="4" w:space="0" w:color="00000A"/>
              <w:right w:val="single" w:sz="4" w:space="0" w:color="00000A"/>
            </w:tcBorders>
            <w:hideMark/>
          </w:tcPr>
          <w:p w14:paraId="43E7F900" w14:textId="77777777" w:rsidR="003822C1" w:rsidRDefault="003822C1" w:rsidP="00F97BED">
            <w:pPr>
              <w:rPr>
                <w:rFonts w:ascii="Arial" w:hAnsi="Arial" w:cs="Arial"/>
                <w:sz w:val="20"/>
                <w:szCs w:val="20"/>
              </w:rPr>
            </w:pPr>
            <w:r>
              <w:rPr>
                <w:rFonts w:ascii="Arial" w:hAnsi="Arial" w:cs="Arial"/>
                <w:sz w:val="20"/>
                <w:szCs w:val="20"/>
              </w:rPr>
              <w:t>Najem pomieszczeń socjalno-bytowych</w:t>
            </w:r>
          </w:p>
        </w:tc>
        <w:tc>
          <w:tcPr>
            <w:tcW w:w="898" w:type="dxa"/>
            <w:tcBorders>
              <w:top w:val="single" w:sz="4" w:space="0" w:color="00000A"/>
              <w:left w:val="single" w:sz="4" w:space="0" w:color="00000A"/>
              <w:bottom w:val="single" w:sz="4" w:space="0" w:color="00000A"/>
              <w:right w:val="single" w:sz="4" w:space="0" w:color="00000A"/>
            </w:tcBorders>
          </w:tcPr>
          <w:p w14:paraId="35485DFA" w14:textId="77777777" w:rsidR="003822C1" w:rsidRDefault="003822C1" w:rsidP="00F97BED">
            <w:pPr>
              <w:ind w:left="284"/>
              <w:jc w:val="center"/>
              <w:rPr>
                <w:rFonts w:ascii="Arial" w:hAnsi="Arial" w:cs="Arial"/>
                <w:sz w:val="20"/>
                <w:szCs w:val="20"/>
              </w:rPr>
            </w:pPr>
          </w:p>
        </w:tc>
        <w:tc>
          <w:tcPr>
            <w:tcW w:w="820" w:type="dxa"/>
            <w:tcBorders>
              <w:top w:val="single" w:sz="4" w:space="0" w:color="00000A"/>
              <w:left w:val="single" w:sz="4" w:space="0" w:color="00000A"/>
              <w:bottom w:val="single" w:sz="4" w:space="0" w:color="00000A"/>
              <w:right w:val="single" w:sz="4" w:space="0" w:color="00000A"/>
            </w:tcBorders>
          </w:tcPr>
          <w:p w14:paraId="344A05A8" w14:textId="77777777" w:rsidR="003822C1" w:rsidRDefault="003822C1" w:rsidP="00F97BED">
            <w:pPr>
              <w:ind w:left="284"/>
              <w:jc w:val="center"/>
              <w:rPr>
                <w:rFonts w:ascii="Arial" w:hAnsi="Arial" w:cs="Arial"/>
                <w:sz w:val="20"/>
                <w:szCs w:val="20"/>
              </w:rPr>
            </w:pPr>
          </w:p>
        </w:tc>
        <w:tc>
          <w:tcPr>
            <w:tcW w:w="2842" w:type="dxa"/>
            <w:tcBorders>
              <w:top w:val="single" w:sz="4" w:space="0" w:color="00000A"/>
              <w:left w:val="single" w:sz="4" w:space="0" w:color="00000A"/>
              <w:bottom w:val="single" w:sz="4" w:space="0" w:color="00000A"/>
              <w:right w:val="single" w:sz="4" w:space="0" w:color="00000A"/>
            </w:tcBorders>
            <w:vAlign w:val="center"/>
            <w:hideMark/>
          </w:tcPr>
          <w:p w14:paraId="16C7BC99" w14:textId="31832F83" w:rsidR="003822C1" w:rsidRDefault="003822C1" w:rsidP="00F97BED">
            <w:pPr>
              <w:ind w:left="284"/>
              <w:jc w:val="center"/>
              <w:rPr>
                <w:rFonts w:ascii="Arial" w:hAnsi="Arial" w:cs="Arial"/>
                <w:sz w:val="20"/>
                <w:szCs w:val="20"/>
              </w:rPr>
            </w:pPr>
            <w:r>
              <w:rPr>
                <w:rFonts w:ascii="Arial" w:hAnsi="Arial" w:cs="Arial"/>
                <w:sz w:val="20"/>
                <w:szCs w:val="20"/>
              </w:rPr>
              <w:t>1</w:t>
            </w:r>
            <w:r w:rsidR="004415BE">
              <w:rPr>
                <w:rFonts w:ascii="Arial" w:hAnsi="Arial" w:cs="Arial"/>
                <w:sz w:val="20"/>
                <w:szCs w:val="20"/>
              </w:rPr>
              <w:t>2</w:t>
            </w:r>
            <w:r>
              <w:rPr>
                <w:rFonts w:ascii="Arial" w:hAnsi="Arial" w:cs="Arial"/>
                <w:sz w:val="20"/>
                <w:szCs w:val="20"/>
              </w:rPr>
              <w:t>,00 zł/m</w:t>
            </w:r>
            <w:r>
              <w:rPr>
                <w:rFonts w:ascii="Arial" w:hAnsi="Arial" w:cs="Arial"/>
                <w:sz w:val="20"/>
                <w:szCs w:val="20"/>
                <w:vertAlign w:val="superscript"/>
              </w:rPr>
              <w:t>2</w:t>
            </w:r>
            <w:r>
              <w:rPr>
                <w:rFonts w:ascii="Arial" w:hAnsi="Arial" w:cs="Arial"/>
                <w:sz w:val="20"/>
                <w:szCs w:val="20"/>
              </w:rPr>
              <w:t>/mc</w:t>
            </w:r>
          </w:p>
        </w:tc>
      </w:tr>
      <w:tr w:rsidR="003822C1" w14:paraId="5028D3B0" w14:textId="77777777" w:rsidTr="00F97BED">
        <w:trPr>
          <w:jc w:val="center"/>
        </w:trPr>
        <w:tc>
          <w:tcPr>
            <w:tcW w:w="516" w:type="dxa"/>
            <w:tcBorders>
              <w:top w:val="single" w:sz="4" w:space="0" w:color="00000A"/>
              <w:left w:val="single" w:sz="4" w:space="0" w:color="00000A"/>
              <w:bottom w:val="single" w:sz="4" w:space="0" w:color="00000A"/>
              <w:right w:val="single" w:sz="4" w:space="0" w:color="00000A"/>
            </w:tcBorders>
            <w:hideMark/>
          </w:tcPr>
          <w:p w14:paraId="615F1DC3" w14:textId="77777777" w:rsidR="003822C1" w:rsidRDefault="003822C1" w:rsidP="00F97BED">
            <w:pPr>
              <w:jc w:val="center"/>
              <w:rPr>
                <w:rFonts w:ascii="Arial" w:hAnsi="Arial" w:cs="Arial"/>
                <w:sz w:val="20"/>
                <w:szCs w:val="20"/>
              </w:rPr>
            </w:pPr>
            <w:r>
              <w:rPr>
                <w:rFonts w:ascii="Arial" w:hAnsi="Arial" w:cs="Arial"/>
                <w:sz w:val="20"/>
                <w:szCs w:val="20"/>
              </w:rPr>
              <w:t>8</w:t>
            </w:r>
          </w:p>
        </w:tc>
        <w:tc>
          <w:tcPr>
            <w:tcW w:w="4885" w:type="dxa"/>
            <w:tcBorders>
              <w:top w:val="single" w:sz="4" w:space="0" w:color="00000A"/>
              <w:left w:val="single" w:sz="4" w:space="0" w:color="00000A"/>
              <w:bottom w:val="single" w:sz="4" w:space="0" w:color="00000A"/>
              <w:right w:val="single" w:sz="4" w:space="0" w:color="00000A"/>
            </w:tcBorders>
            <w:hideMark/>
          </w:tcPr>
          <w:p w14:paraId="1905A127" w14:textId="77777777" w:rsidR="003822C1" w:rsidRDefault="003822C1" w:rsidP="00F97BED">
            <w:pPr>
              <w:rPr>
                <w:rFonts w:ascii="Arial" w:hAnsi="Arial" w:cs="Arial"/>
                <w:sz w:val="20"/>
                <w:szCs w:val="20"/>
              </w:rPr>
            </w:pPr>
            <w:r>
              <w:rPr>
                <w:rFonts w:ascii="Arial" w:hAnsi="Arial" w:cs="Arial"/>
                <w:sz w:val="20"/>
                <w:szCs w:val="20"/>
              </w:rPr>
              <w:t xml:space="preserve">Najem pomieszczeń produkcyjnych </w:t>
            </w:r>
            <w:r>
              <w:rPr>
                <w:rFonts w:ascii="Arial" w:hAnsi="Arial" w:cs="Arial"/>
                <w:sz w:val="20"/>
                <w:szCs w:val="20"/>
              </w:rPr>
              <w:br/>
              <w:t>i magazynowych</w:t>
            </w:r>
          </w:p>
        </w:tc>
        <w:tc>
          <w:tcPr>
            <w:tcW w:w="898" w:type="dxa"/>
            <w:tcBorders>
              <w:top w:val="single" w:sz="4" w:space="0" w:color="00000A"/>
              <w:left w:val="single" w:sz="4" w:space="0" w:color="00000A"/>
              <w:bottom w:val="single" w:sz="4" w:space="0" w:color="00000A"/>
              <w:right w:val="single" w:sz="4" w:space="0" w:color="00000A"/>
            </w:tcBorders>
          </w:tcPr>
          <w:p w14:paraId="08040A72" w14:textId="77777777" w:rsidR="003822C1" w:rsidRDefault="003822C1" w:rsidP="00F97BED">
            <w:pPr>
              <w:ind w:left="284"/>
              <w:jc w:val="center"/>
              <w:rPr>
                <w:rFonts w:ascii="Arial" w:hAnsi="Arial" w:cs="Arial"/>
                <w:sz w:val="20"/>
                <w:szCs w:val="20"/>
              </w:rPr>
            </w:pPr>
          </w:p>
        </w:tc>
        <w:tc>
          <w:tcPr>
            <w:tcW w:w="820" w:type="dxa"/>
            <w:tcBorders>
              <w:top w:val="single" w:sz="4" w:space="0" w:color="00000A"/>
              <w:left w:val="single" w:sz="4" w:space="0" w:color="00000A"/>
              <w:bottom w:val="single" w:sz="4" w:space="0" w:color="00000A"/>
              <w:right w:val="single" w:sz="4" w:space="0" w:color="00000A"/>
            </w:tcBorders>
          </w:tcPr>
          <w:p w14:paraId="1E117083" w14:textId="77777777" w:rsidR="003822C1" w:rsidRDefault="003822C1" w:rsidP="00F97BED">
            <w:pPr>
              <w:ind w:left="284"/>
              <w:jc w:val="center"/>
              <w:rPr>
                <w:rFonts w:ascii="Arial" w:hAnsi="Arial" w:cs="Arial"/>
                <w:sz w:val="20"/>
                <w:szCs w:val="20"/>
              </w:rPr>
            </w:pPr>
          </w:p>
        </w:tc>
        <w:tc>
          <w:tcPr>
            <w:tcW w:w="2842" w:type="dxa"/>
            <w:tcBorders>
              <w:top w:val="single" w:sz="4" w:space="0" w:color="00000A"/>
              <w:left w:val="single" w:sz="4" w:space="0" w:color="00000A"/>
              <w:bottom w:val="single" w:sz="4" w:space="0" w:color="00000A"/>
              <w:right w:val="single" w:sz="4" w:space="0" w:color="00000A"/>
            </w:tcBorders>
            <w:vAlign w:val="center"/>
            <w:hideMark/>
          </w:tcPr>
          <w:p w14:paraId="1E1614CE" w14:textId="6E303452" w:rsidR="003822C1" w:rsidRDefault="004415BE" w:rsidP="00F97BED">
            <w:pPr>
              <w:ind w:left="284"/>
              <w:jc w:val="center"/>
              <w:rPr>
                <w:rFonts w:ascii="Arial" w:hAnsi="Arial" w:cs="Arial"/>
                <w:sz w:val="20"/>
                <w:szCs w:val="20"/>
              </w:rPr>
            </w:pPr>
            <w:r>
              <w:rPr>
                <w:rFonts w:ascii="Arial" w:hAnsi="Arial" w:cs="Arial"/>
                <w:sz w:val="20"/>
                <w:szCs w:val="20"/>
              </w:rPr>
              <w:t>10</w:t>
            </w:r>
            <w:r w:rsidR="003822C1">
              <w:rPr>
                <w:rFonts w:ascii="Arial" w:hAnsi="Arial" w:cs="Arial"/>
                <w:sz w:val="20"/>
                <w:szCs w:val="20"/>
              </w:rPr>
              <w:t>,00 zł/m</w:t>
            </w:r>
            <w:r w:rsidR="003822C1">
              <w:rPr>
                <w:rFonts w:ascii="Arial" w:hAnsi="Arial" w:cs="Arial"/>
                <w:sz w:val="20"/>
                <w:szCs w:val="20"/>
                <w:vertAlign w:val="superscript"/>
              </w:rPr>
              <w:t>2</w:t>
            </w:r>
            <w:r w:rsidR="003822C1">
              <w:rPr>
                <w:rFonts w:ascii="Arial" w:hAnsi="Arial" w:cs="Arial"/>
                <w:sz w:val="20"/>
                <w:szCs w:val="20"/>
              </w:rPr>
              <w:t>/mc</w:t>
            </w:r>
          </w:p>
        </w:tc>
      </w:tr>
      <w:tr w:rsidR="003822C1" w14:paraId="71AAB0A6" w14:textId="77777777" w:rsidTr="00F97BED">
        <w:trPr>
          <w:jc w:val="center"/>
        </w:trPr>
        <w:tc>
          <w:tcPr>
            <w:tcW w:w="516" w:type="dxa"/>
            <w:tcBorders>
              <w:top w:val="single" w:sz="4" w:space="0" w:color="00000A"/>
              <w:left w:val="single" w:sz="4" w:space="0" w:color="00000A"/>
              <w:bottom w:val="single" w:sz="4" w:space="0" w:color="00000A"/>
              <w:right w:val="single" w:sz="4" w:space="0" w:color="00000A"/>
            </w:tcBorders>
            <w:hideMark/>
          </w:tcPr>
          <w:p w14:paraId="494DF143" w14:textId="77777777" w:rsidR="003822C1" w:rsidRDefault="003822C1" w:rsidP="00F97BED">
            <w:pPr>
              <w:jc w:val="center"/>
              <w:rPr>
                <w:rFonts w:ascii="Arial" w:hAnsi="Arial" w:cs="Arial"/>
                <w:sz w:val="20"/>
                <w:szCs w:val="20"/>
              </w:rPr>
            </w:pPr>
            <w:r>
              <w:rPr>
                <w:rFonts w:ascii="Arial" w:hAnsi="Arial" w:cs="Arial"/>
                <w:sz w:val="20"/>
                <w:szCs w:val="20"/>
              </w:rPr>
              <w:t>9</w:t>
            </w:r>
          </w:p>
        </w:tc>
        <w:tc>
          <w:tcPr>
            <w:tcW w:w="4885" w:type="dxa"/>
            <w:tcBorders>
              <w:top w:val="single" w:sz="4" w:space="0" w:color="00000A"/>
              <w:left w:val="single" w:sz="4" w:space="0" w:color="00000A"/>
              <w:bottom w:val="single" w:sz="4" w:space="0" w:color="00000A"/>
              <w:right w:val="single" w:sz="4" w:space="0" w:color="00000A"/>
            </w:tcBorders>
            <w:hideMark/>
          </w:tcPr>
          <w:p w14:paraId="4E2D6783" w14:textId="77777777" w:rsidR="003822C1" w:rsidRDefault="003822C1" w:rsidP="00F97BED">
            <w:pPr>
              <w:rPr>
                <w:rFonts w:ascii="Arial" w:hAnsi="Arial" w:cs="Arial"/>
                <w:sz w:val="20"/>
                <w:szCs w:val="20"/>
              </w:rPr>
            </w:pPr>
            <w:r>
              <w:rPr>
                <w:rFonts w:ascii="Arial" w:hAnsi="Arial" w:cs="Arial"/>
                <w:sz w:val="20"/>
                <w:szCs w:val="20"/>
              </w:rPr>
              <w:t>Odpady komunalne – opłata miesięczna</w:t>
            </w:r>
          </w:p>
        </w:tc>
        <w:tc>
          <w:tcPr>
            <w:tcW w:w="898" w:type="dxa"/>
            <w:tcBorders>
              <w:top w:val="single" w:sz="4" w:space="0" w:color="00000A"/>
              <w:left w:val="single" w:sz="4" w:space="0" w:color="00000A"/>
              <w:bottom w:val="single" w:sz="4" w:space="0" w:color="00000A"/>
              <w:right w:val="single" w:sz="4" w:space="0" w:color="00000A"/>
            </w:tcBorders>
          </w:tcPr>
          <w:p w14:paraId="3EE8F411" w14:textId="77777777" w:rsidR="003822C1" w:rsidRDefault="003822C1" w:rsidP="00F97BED">
            <w:pPr>
              <w:ind w:left="284"/>
              <w:jc w:val="center"/>
              <w:rPr>
                <w:rFonts w:ascii="Arial" w:hAnsi="Arial" w:cs="Arial"/>
                <w:sz w:val="20"/>
                <w:szCs w:val="20"/>
              </w:rPr>
            </w:pPr>
          </w:p>
        </w:tc>
        <w:tc>
          <w:tcPr>
            <w:tcW w:w="820" w:type="dxa"/>
            <w:tcBorders>
              <w:top w:val="single" w:sz="4" w:space="0" w:color="00000A"/>
              <w:left w:val="single" w:sz="4" w:space="0" w:color="00000A"/>
              <w:bottom w:val="single" w:sz="4" w:space="0" w:color="00000A"/>
              <w:right w:val="single" w:sz="4" w:space="0" w:color="00000A"/>
            </w:tcBorders>
          </w:tcPr>
          <w:p w14:paraId="09E80419" w14:textId="77777777" w:rsidR="003822C1" w:rsidRDefault="003822C1" w:rsidP="00F97BED">
            <w:pPr>
              <w:ind w:left="284"/>
              <w:jc w:val="center"/>
              <w:rPr>
                <w:rFonts w:ascii="Arial" w:hAnsi="Arial" w:cs="Arial"/>
                <w:sz w:val="20"/>
                <w:szCs w:val="20"/>
              </w:rPr>
            </w:pPr>
          </w:p>
        </w:tc>
        <w:tc>
          <w:tcPr>
            <w:tcW w:w="2842" w:type="dxa"/>
            <w:tcBorders>
              <w:top w:val="single" w:sz="4" w:space="0" w:color="00000A"/>
              <w:left w:val="single" w:sz="4" w:space="0" w:color="00000A"/>
              <w:bottom w:val="single" w:sz="4" w:space="0" w:color="00000A"/>
              <w:right w:val="single" w:sz="4" w:space="0" w:color="00000A"/>
            </w:tcBorders>
            <w:vAlign w:val="center"/>
            <w:hideMark/>
          </w:tcPr>
          <w:p w14:paraId="24F1F758" w14:textId="1A9E81D5" w:rsidR="003822C1" w:rsidRDefault="003822C1" w:rsidP="00F97BED">
            <w:pPr>
              <w:ind w:left="284"/>
              <w:jc w:val="center"/>
              <w:rPr>
                <w:rFonts w:ascii="Arial" w:hAnsi="Arial" w:cs="Arial"/>
                <w:sz w:val="20"/>
                <w:szCs w:val="20"/>
              </w:rPr>
            </w:pPr>
            <w:r>
              <w:rPr>
                <w:rFonts w:ascii="Arial" w:hAnsi="Arial" w:cs="Arial"/>
                <w:sz w:val="20"/>
                <w:szCs w:val="20"/>
              </w:rPr>
              <w:t>1</w:t>
            </w:r>
            <w:r w:rsidR="004415BE">
              <w:rPr>
                <w:rFonts w:ascii="Arial" w:hAnsi="Arial" w:cs="Arial"/>
                <w:sz w:val="20"/>
                <w:szCs w:val="20"/>
              </w:rPr>
              <w:t>9</w:t>
            </w:r>
            <w:r>
              <w:rPr>
                <w:rFonts w:ascii="Arial" w:hAnsi="Arial" w:cs="Arial"/>
                <w:sz w:val="20"/>
                <w:szCs w:val="20"/>
              </w:rPr>
              <w:t>,0</w:t>
            </w:r>
            <w:r w:rsidR="004415BE">
              <w:rPr>
                <w:rFonts w:ascii="Arial" w:hAnsi="Arial" w:cs="Arial"/>
                <w:sz w:val="20"/>
                <w:szCs w:val="20"/>
              </w:rPr>
              <w:t>5</w:t>
            </w:r>
            <w:r>
              <w:rPr>
                <w:rFonts w:ascii="Arial" w:hAnsi="Arial" w:cs="Arial"/>
                <w:sz w:val="20"/>
                <w:szCs w:val="20"/>
              </w:rPr>
              <w:t xml:space="preserve"> zł/os./mc</w:t>
            </w:r>
          </w:p>
        </w:tc>
      </w:tr>
      <w:tr w:rsidR="003822C1" w14:paraId="6AC93E27" w14:textId="77777777" w:rsidTr="00F97BED">
        <w:trPr>
          <w:jc w:val="center"/>
        </w:trPr>
        <w:tc>
          <w:tcPr>
            <w:tcW w:w="516" w:type="dxa"/>
            <w:tcBorders>
              <w:top w:val="single" w:sz="4" w:space="0" w:color="00000A"/>
              <w:left w:val="single" w:sz="4" w:space="0" w:color="00000A"/>
              <w:bottom w:val="single" w:sz="4" w:space="0" w:color="00000A"/>
              <w:right w:val="single" w:sz="4" w:space="0" w:color="00000A"/>
            </w:tcBorders>
            <w:hideMark/>
          </w:tcPr>
          <w:p w14:paraId="3C47CDA9" w14:textId="77777777" w:rsidR="003822C1" w:rsidRDefault="003822C1" w:rsidP="00F97BED">
            <w:pPr>
              <w:jc w:val="center"/>
              <w:rPr>
                <w:rFonts w:ascii="Arial" w:hAnsi="Arial" w:cs="Arial"/>
                <w:sz w:val="20"/>
                <w:szCs w:val="20"/>
              </w:rPr>
            </w:pPr>
            <w:r>
              <w:rPr>
                <w:rFonts w:ascii="Arial" w:hAnsi="Arial" w:cs="Arial"/>
                <w:sz w:val="20"/>
                <w:szCs w:val="20"/>
              </w:rPr>
              <w:t>10</w:t>
            </w:r>
          </w:p>
        </w:tc>
        <w:tc>
          <w:tcPr>
            <w:tcW w:w="4885" w:type="dxa"/>
            <w:tcBorders>
              <w:top w:val="single" w:sz="4" w:space="0" w:color="00000A"/>
              <w:left w:val="single" w:sz="4" w:space="0" w:color="00000A"/>
              <w:bottom w:val="single" w:sz="4" w:space="0" w:color="00000A"/>
              <w:right w:val="single" w:sz="4" w:space="0" w:color="00000A"/>
            </w:tcBorders>
            <w:hideMark/>
          </w:tcPr>
          <w:p w14:paraId="29A9A1E4" w14:textId="77777777" w:rsidR="003822C1" w:rsidRDefault="003822C1" w:rsidP="00F97BED">
            <w:pPr>
              <w:rPr>
                <w:rFonts w:ascii="Arial" w:hAnsi="Arial" w:cs="Arial"/>
                <w:sz w:val="20"/>
                <w:szCs w:val="20"/>
              </w:rPr>
            </w:pPr>
            <w:r>
              <w:rPr>
                <w:rFonts w:ascii="Arial" w:hAnsi="Arial" w:cs="Arial"/>
                <w:sz w:val="20"/>
                <w:szCs w:val="20"/>
              </w:rPr>
              <w:t xml:space="preserve">Dostawa wody </w:t>
            </w:r>
          </w:p>
        </w:tc>
        <w:tc>
          <w:tcPr>
            <w:tcW w:w="898" w:type="dxa"/>
            <w:tcBorders>
              <w:top w:val="single" w:sz="4" w:space="0" w:color="00000A"/>
              <w:left w:val="single" w:sz="4" w:space="0" w:color="00000A"/>
              <w:bottom w:val="single" w:sz="4" w:space="0" w:color="00000A"/>
              <w:right w:val="single" w:sz="4" w:space="0" w:color="00000A"/>
            </w:tcBorders>
          </w:tcPr>
          <w:p w14:paraId="6BB464F8" w14:textId="77777777" w:rsidR="003822C1" w:rsidRDefault="003822C1" w:rsidP="00F97BED">
            <w:pPr>
              <w:ind w:left="284"/>
              <w:jc w:val="center"/>
              <w:rPr>
                <w:rFonts w:ascii="Arial" w:hAnsi="Arial" w:cs="Arial"/>
                <w:sz w:val="20"/>
                <w:szCs w:val="20"/>
              </w:rPr>
            </w:pPr>
          </w:p>
        </w:tc>
        <w:tc>
          <w:tcPr>
            <w:tcW w:w="820" w:type="dxa"/>
            <w:tcBorders>
              <w:top w:val="single" w:sz="4" w:space="0" w:color="00000A"/>
              <w:left w:val="single" w:sz="4" w:space="0" w:color="00000A"/>
              <w:bottom w:val="single" w:sz="4" w:space="0" w:color="00000A"/>
              <w:right w:val="single" w:sz="4" w:space="0" w:color="00000A"/>
            </w:tcBorders>
          </w:tcPr>
          <w:p w14:paraId="02926054" w14:textId="77777777" w:rsidR="003822C1" w:rsidRDefault="003822C1" w:rsidP="00F97BED">
            <w:pPr>
              <w:ind w:left="284"/>
              <w:jc w:val="center"/>
              <w:rPr>
                <w:rFonts w:ascii="Arial" w:hAnsi="Arial" w:cs="Arial"/>
                <w:sz w:val="20"/>
                <w:szCs w:val="20"/>
              </w:rPr>
            </w:pPr>
          </w:p>
        </w:tc>
        <w:tc>
          <w:tcPr>
            <w:tcW w:w="2842" w:type="dxa"/>
            <w:tcBorders>
              <w:top w:val="single" w:sz="4" w:space="0" w:color="00000A"/>
              <w:left w:val="single" w:sz="4" w:space="0" w:color="00000A"/>
              <w:bottom w:val="single" w:sz="4" w:space="0" w:color="00000A"/>
              <w:right w:val="single" w:sz="4" w:space="0" w:color="00000A"/>
            </w:tcBorders>
            <w:vAlign w:val="center"/>
            <w:hideMark/>
          </w:tcPr>
          <w:p w14:paraId="44862F16" w14:textId="481B1C61" w:rsidR="003822C1" w:rsidRDefault="003822C1" w:rsidP="00F97BED">
            <w:pPr>
              <w:ind w:left="284"/>
              <w:jc w:val="center"/>
              <w:rPr>
                <w:rFonts w:ascii="Arial" w:hAnsi="Arial" w:cs="Arial"/>
                <w:sz w:val="20"/>
                <w:szCs w:val="20"/>
              </w:rPr>
            </w:pPr>
            <w:r>
              <w:rPr>
                <w:rFonts w:ascii="Arial" w:hAnsi="Arial" w:cs="Arial"/>
                <w:sz w:val="20"/>
                <w:szCs w:val="20"/>
              </w:rPr>
              <w:t>7,</w:t>
            </w:r>
            <w:r w:rsidR="00EC57B1">
              <w:rPr>
                <w:rFonts w:ascii="Arial" w:hAnsi="Arial" w:cs="Arial"/>
                <w:sz w:val="20"/>
                <w:szCs w:val="20"/>
              </w:rPr>
              <w:t>83</w:t>
            </w:r>
            <w:r>
              <w:rPr>
                <w:rFonts w:ascii="Arial" w:hAnsi="Arial" w:cs="Arial"/>
                <w:sz w:val="20"/>
                <w:szCs w:val="20"/>
              </w:rPr>
              <w:t xml:space="preserve"> zł/m</w:t>
            </w:r>
            <w:r>
              <w:rPr>
                <w:rFonts w:ascii="Arial" w:hAnsi="Arial" w:cs="Arial"/>
                <w:sz w:val="20"/>
                <w:szCs w:val="20"/>
                <w:vertAlign w:val="superscript"/>
              </w:rPr>
              <w:t>3</w:t>
            </w:r>
          </w:p>
        </w:tc>
      </w:tr>
      <w:tr w:rsidR="003822C1" w14:paraId="4FB32C4A" w14:textId="77777777" w:rsidTr="00F97BED">
        <w:trPr>
          <w:jc w:val="center"/>
        </w:trPr>
        <w:tc>
          <w:tcPr>
            <w:tcW w:w="516" w:type="dxa"/>
            <w:tcBorders>
              <w:top w:val="single" w:sz="4" w:space="0" w:color="00000A"/>
              <w:left w:val="single" w:sz="4" w:space="0" w:color="00000A"/>
              <w:bottom w:val="single" w:sz="4" w:space="0" w:color="00000A"/>
              <w:right w:val="single" w:sz="4" w:space="0" w:color="00000A"/>
            </w:tcBorders>
            <w:hideMark/>
          </w:tcPr>
          <w:p w14:paraId="456242DF" w14:textId="77777777" w:rsidR="003822C1" w:rsidRDefault="003822C1" w:rsidP="00F97BED">
            <w:pPr>
              <w:jc w:val="center"/>
              <w:rPr>
                <w:rFonts w:ascii="Arial" w:hAnsi="Arial" w:cs="Arial"/>
                <w:sz w:val="20"/>
                <w:szCs w:val="20"/>
              </w:rPr>
            </w:pPr>
            <w:r>
              <w:rPr>
                <w:rFonts w:ascii="Arial" w:hAnsi="Arial" w:cs="Arial"/>
                <w:sz w:val="20"/>
                <w:szCs w:val="20"/>
              </w:rPr>
              <w:t>11</w:t>
            </w:r>
          </w:p>
        </w:tc>
        <w:tc>
          <w:tcPr>
            <w:tcW w:w="4885" w:type="dxa"/>
            <w:tcBorders>
              <w:top w:val="single" w:sz="4" w:space="0" w:color="00000A"/>
              <w:left w:val="single" w:sz="4" w:space="0" w:color="00000A"/>
              <w:bottom w:val="single" w:sz="4" w:space="0" w:color="00000A"/>
              <w:right w:val="single" w:sz="4" w:space="0" w:color="00000A"/>
            </w:tcBorders>
            <w:hideMark/>
          </w:tcPr>
          <w:p w14:paraId="65AC43A5" w14:textId="77777777" w:rsidR="003822C1" w:rsidRDefault="003822C1" w:rsidP="00F97BED">
            <w:pPr>
              <w:rPr>
                <w:rFonts w:ascii="Arial" w:hAnsi="Arial" w:cs="Arial"/>
                <w:sz w:val="20"/>
                <w:szCs w:val="20"/>
              </w:rPr>
            </w:pPr>
            <w:r>
              <w:rPr>
                <w:rFonts w:ascii="Arial" w:hAnsi="Arial" w:cs="Arial"/>
                <w:sz w:val="20"/>
                <w:szCs w:val="20"/>
              </w:rPr>
              <w:t xml:space="preserve">Odprowadzenie ścieków </w:t>
            </w:r>
          </w:p>
        </w:tc>
        <w:tc>
          <w:tcPr>
            <w:tcW w:w="898" w:type="dxa"/>
            <w:tcBorders>
              <w:top w:val="single" w:sz="4" w:space="0" w:color="00000A"/>
              <w:left w:val="single" w:sz="4" w:space="0" w:color="00000A"/>
              <w:bottom w:val="single" w:sz="4" w:space="0" w:color="00000A"/>
              <w:right w:val="single" w:sz="4" w:space="0" w:color="00000A"/>
            </w:tcBorders>
          </w:tcPr>
          <w:p w14:paraId="1CABFA98" w14:textId="77777777" w:rsidR="003822C1" w:rsidRDefault="003822C1" w:rsidP="00F97BED">
            <w:pPr>
              <w:ind w:left="284"/>
              <w:jc w:val="center"/>
              <w:rPr>
                <w:rFonts w:ascii="Arial" w:hAnsi="Arial" w:cs="Arial"/>
                <w:sz w:val="20"/>
                <w:szCs w:val="20"/>
              </w:rPr>
            </w:pPr>
          </w:p>
        </w:tc>
        <w:tc>
          <w:tcPr>
            <w:tcW w:w="820" w:type="dxa"/>
            <w:tcBorders>
              <w:top w:val="single" w:sz="4" w:space="0" w:color="00000A"/>
              <w:left w:val="single" w:sz="4" w:space="0" w:color="00000A"/>
              <w:bottom w:val="single" w:sz="4" w:space="0" w:color="00000A"/>
              <w:right w:val="single" w:sz="4" w:space="0" w:color="00000A"/>
            </w:tcBorders>
          </w:tcPr>
          <w:p w14:paraId="0CB9510B" w14:textId="77777777" w:rsidR="003822C1" w:rsidRDefault="003822C1" w:rsidP="00F97BED">
            <w:pPr>
              <w:ind w:left="284"/>
              <w:jc w:val="center"/>
              <w:rPr>
                <w:rFonts w:ascii="Arial" w:hAnsi="Arial" w:cs="Arial"/>
                <w:sz w:val="20"/>
                <w:szCs w:val="20"/>
              </w:rPr>
            </w:pPr>
          </w:p>
        </w:tc>
        <w:tc>
          <w:tcPr>
            <w:tcW w:w="2842" w:type="dxa"/>
            <w:tcBorders>
              <w:top w:val="single" w:sz="4" w:space="0" w:color="00000A"/>
              <w:left w:val="single" w:sz="4" w:space="0" w:color="00000A"/>
              <w:bottom w:val="single" w:sz="4" w:space="0" w:color="00000A"/>
              <w:right w:val="single" w:sz="4" w:space="0" w:color="00000A"/>
            </w:tcBorders>
            <w:vAlign w:val="center"/>
            <w:hideMark/>
          </w:tcPr>
          <w:p w14:paraId="3C66D2D6" w14:textId="0A89F9DB" w:rsidR="003822C1" w:rsidRDefault="003822C1" w:rsidP="00F97BED">
            <w:pPr>
              <w:ind w:left="284"/>
              <w:jc w:val="center"/>
              <w:rPr>
                <w:rFonts w:ascii="Arial" w:hAnsi="Arial" w:cs="Arial"/>
                <w:sz w:val="20"/>
                <w:szCs w:val="20"/>
                <w:vertAlign w:val="superscript"/>
              </w:rPr>
            </w:pPr>
            <w:r>
              <w:rPr>
                <w:rFonts w:ascii="Arial" w:hAnsi="Arial" w:cs="Arial"/>
                <w:sz w:val="20"/>
                <w:szCs w:val="20"/>
              </w:rPr>
              <w:t>11,</w:t>
            </w:r>
            <w:r w:rsidR="004415BE">
              <w:rPr>
                <w:rFonts w:ascii="Arial" w:hAnsi="Arial" w:cs="Arial"/>
                <w:sz w:val="20"/>
                <w:szCs w:val="20"/>
              </w:rPr>
              <w:t>9</w:t>
            </w:r>
            <w:r w:rsidR="00EC57B1">
              <w:rPr>
                <w:rFonts w:ascii="Arial" w:hAnsi="Arial" w:cs="Arial"/>
                <w:sz w:val="20"/>
                <w:szCs w:val="20"/>
              </w:rPr>
              <w:t>4</w:t>
            </w:r>
            <w:r>
              <w:rPr>
                <w:rFonts w:ascii="Arial" w:hAnsi="Arial" w:cs="Arial"/>
                <w:sz w:val="20"/>
                <w:szCs w:val="20"/>
              </w:rPr>
              <w:t xml:space="preserve"> zł/m</w:t>
            </w:r>
            <w:r>
              <w:rPr>
                <w:rFonts w:ascii="Arial" w:hAnsi="Arial" w:cs="Arial"/>
                <w:sz w:val="20"/>
                <w:szCs w:val="20"/>
                <w:vertAlign w:val="superscript"/>
              </w:rPr>
              <w:t>3</w:t>
            </w:r>
          </w:p>
        </w:tc>
      </w:tr>
      <w:tr w:rsidR="003822C1" w14:paraId="043B2085" w14:textId="77777777" w:rsidTr="00F97BED">
        <w:trPr>
          <w:jc w:val="center"/>
        </w:trPr>
        <w:tc>
          <w:tcPr>
            <w:tcW w:w="516" w:type="dxa"/>
            <w:tcBorders>
              <w:top w:val="single" w:sz="4" w:space="0" w:color="00000A"/>
              <w:left w:val="single" w:sz="4" w:space="0" w:color="00000A"/>
              <w:bottom w:val="single" w:sz="4" w:space="0" w:color="00000A"/>
              <w:right w:val="single" w:sz="4" w:space="0" w:color="00000A"/>
            </w:tcBorders>
            <w:hideMark/>
          </w:tcPr>
          <w:p w14:paraId="27B6F6D7" w14:textId="77777777" w:rsidR="003822C1" w:rsidRDefault="003822C1" w:rsidP="00F97BED">
            <w:pPr>
              <w:jc w:val="center"/>
              <w:rPr>
                <w:rFonts w:ascii="Arial" w:hAnsi="Arial" w:cs="Arial"/>
                <w:sz w:val="20"/>
                <w:szCs w:val="20"/>
              </w:rPr>
            </w:pPr>
            <w:r>
              <w:rPr>
                <w:rFonts w:ascii="Arial" w:hAnsi="Arial" w:cs="Arial"/>
                <w:sz w:val="20"/>
                <w:szCs w:val="20"/>
              </w:rPr>
              <w:t>12</w:t>
            </w:r>
          </w:p>
        </w:tc>
        <w:tc>
          <w:tcPr>
            <w:tcW w:w="4885" w:type="dxa"/>
            <w:tcBorders>
              <w:top w:val="single" w:sz="4" w:space="0" w:color="00000A"/>
              <w:left w:val="single" w:sz="4" w:space="0" w:color="00000A"/>
              <w:bottom w:val="single" w:sz="4" w:space="0" w:color="00000A"/>
              <w:right w:val="single" w:sz="4" w:space="0" w:color="00000A"/>
            </w:tcBorders>
            <w:hideMark/>
          </w:tcPr>
          <w:p w14:paraId="3128556C" w14:textId="77777777" w:rsidR="003822C1" w:rsidRDefault="003822C1" w:rsidP="00F97BED">
            <w:pPr>
              <w:rPr>
                <w:rFonts w:ascii="Arial" w:hAnsi="Arial" w:cs="Arial"/>
                <w:sz w:val="20"/>
                <w:szCs w:val="20"/>
              </w:rPr>
            </w:pPr>
            <w:r>
              <w:rPr>
                <w:rFonts w:ascii="Arial" w:hAnsi="Arial" w:cs="Arial"/>
                <w:sz w:val="20"/>
                <w:szCs w:val="20"/>
              </w:rPr>
              <w:t>Energia elektryczna</w:t>
            </w:r>
          </w:p>
        </w:tc>
        <w:tc>
          <w:tcPr>
            <w:tcW w:w="898" w:type="dxa"/>
            <w:tcBorders>
              <w:top w:val="single" w:sz="4" w:space="0" w:color="00000A"/>
              <w:left w:val="single" w:sz="4" w:space="0" w:color="00000A"/>
              <w:bottom w:val="single" w:sz="4" w:space="0" w:color="00000A"/>
              <w:right w:val="single" w:sz="4" w:space="0" w:color="00000A"/>
            </w:tcBorders>
          </w:tcPr>
          <w:p w14:paraId="7361D65D" w14:textId="77777777" w:rsidR="003822C1" w:rsidRDefault="003822C1" w:rsidP="00F97BED">
            <w:pPr>
              <w:ind w:left="284"/>
              <w:jc w:val="center"/>
              <w:rPr>
                <w:rFonts w:ascii="Arial" w:hAnsi="Arial" w:cs="Arial"/>
                <w:sz w:val="20"/>
                <w:szCs w:val="20"/>
              </w:rPr>
            </w:pPr>
          </w:p>
        </w:tc>
        <w:tc>
          <w:tcPr>
            <w:tcW w:w="820" w:type="dxa"/>
            <w:tcBorders>
              <w:top w:val="single" w:sz="4" w:space="0" w:color="00000A"/>
              <w:left w:val="single" w:sz="4" w:space="0" w:color="00000A"/>
              <w:bottom w:val="single" w:sz="4" w:space="0" w:color="00000A"/>
              <w:right w:val="single" w:sz="4" w:space="0" w:color="00000A"/>
            </w:tcBorders>
          </w:tcPr>
          <w:p w14:paraId="0B69AE97" w14:textId="77777777" w:rsidR="003822C1" w:rsidRDefault="003822C1" w:rsidP="00F97BED">
            <w:pPr>
              <w:ind w:left="284"/>
              <w:jc w:val="center"/>
              <w:rPr>
                <w:rFonts w:ascii="Arial" w:hAnsi="Arial" w:cs="Arial"/>
                <w:sz w:val="20"/>
                <w:szCs w:val="20"/>
              </w:rPr>
            </w:pPr>
          </w:p>
        </w:tc>
        <w:tc>
          <w:tcPr>
            <w:tcW w:w="2842" w:type="dxa"/>
            <w:tcBorders>
              <w:top w:val="single" w:sz="4" w:space="0" w:color="00000A"/>
              <w:left w:val="single" w:sz="4" w:space="0" w:color="00000A"/>
              <w:bottom w:val="single" w:sz="4" w:space="0" w:color="00000A"/>
              <w:right w:val="single" w:sz="4" w:space="0" w:color="00000A"/>
            </w:tcBorders>
            <w:vAlign w:val="center"/>
            <w:hideMark/>
          </w:tcPr>
          <w:p w14:paraId="705B939F" w14:textId="77777777" w:rsidR="003822C1" w:rsidRDefault="003822C1" w:rsidP="00F97BED">
            <w:pPr>
              <w:ind w:left="284"/>
              <w:jc w:val="center"/>
              <w:rPr>
                <w:rFonts w:ascii="Arial" w:hAnsi="Arial" w:cs="Arial"/>
                <w:sz w:val="20"/>
                <w:szCs w:val="20"/>
              </w:rPr>
            </w:pPr>
            <w:r>
              <w:rPr>
                <w:rFonts w:ascii="Arial" w:hAnsi="Arial" w:cs="Arial"/>
                <w:sz w:val="20"/>
                <w:szCs w:val="20"/>
              </w:rPr>
              <w:t>Wg Taryfy dostawcy + kalkulacja Dz. Energetycznego</w:t>
            </w:r>
          </w:p>
        </w:tc>
      </w:tr>
      <w:tr w:rsidR="003822C1" w14:paraId="0B9FAA11" w14:textId="77777777" w:rsidTr="00F97BED">
        <w:trPr>
          <w:jc w:val="center"/>
        </w:trPr>
        <w:tc>
          <w:tcPr>
            <w:tcW w:w="516" w:type="dxa"/>
            <w:tcBorders>
              <w:top w:val="single" w:sz="4" w:space="0" w:color="00000A"/>
              <w:left w:val="single" w:sz="4" w:space="0" w:color="00000A"/>
              <w:bottom w:val="single" w:sz="4" w:space="0" w:color="00000A"/>
              <w:right w:val="single" w:sz="4" w:space="0" w:color="00000A"/>
            </w:tcBorders>
            <w:hideMark/>
          </w:tcPr>
          <w:p w14:paraId="6B5B3534" w14:textId="77777777" w:rsidR="003822C1" w:rsidRDefault="003822C1" w:rsidP="00F97BED">
            <w:pPr>
              <w:jc w:val="center"/>
              <w:rPr>
                <w:rFonts w:ascii="Arial" w:hAnsi="Arial" w:cs="Arial"/>
                <w:sz w:val="20"/>
                <w:szCs w:val="20"/>
              </w:rPr>
            </w:pPr>
            <w:r>
              <w:rPr>
                <w:rFonts w:ascii="Arial" w:hAnsi="Arial" w:cs="Arial"/>
                <w:sz w:val="20"/>
                <w:szCs w:val="20"/>
              </w:rPr>
              <w:t>13</w:t>
            </w:r>
          </w:p>
        </w:tc>
        <w:tc>
          <w:tcPr>
            <w:tcW w:w="4885" w:type="dxa"/>
            <w:tcBorders>
              <w:top w:val="single" w:sz="4" w:space="0" w:color="00000A"/>
              <w:left w:val="single" w:sz="4" w:space="0" w:color="00000A"/>
              <w:bottom w:val="single" w:sz="4" w:space="0" w:color="00000A"/>
              <w:right w:val="single" w:sz="4" w:space="0" w:color="00000A"/>
            </w:tcBorders>
            <w:hideMark/>
          </w:tcPr>
          <w:p w14:paraId="2514F026" w14:textId="77777777" w:rsidR="003822C1" w:rsidRDefault="003822C1" w:rsidP="00F97BED">
            <w:pPr>
              <w:rPr>
                <w:rFonts w:ascii="Arial" w:hAnsi="Arial" w:cs="Arial"/>
                <w:sz w:val="20"/>
                <w:szCs w:val="20"/>
              </w:rPr>
            </w:pPr>
            <w:r>
              <w:rPr>
                <w:rFonts w:ascii="Arial" w:hAnsi="Arial" w:cs="Arial"/>
                <w:sz w:val="20"/>
                <w:szCs w:val="20"/>
              </w:rPr>
              <w:t>Energia cieplna</w:t>
            </w:r>
          </w:p>
        </w:tc>
        <w:tc>
          <w:tcPr>
            <w:tcW w:w="898" w:type="dxa"/>
            <w:tcBorders>
              <w:top w:val="single" w:sz="4" w:space="0" w:color="00000A"/>
              <w:left w:val="single" w:sz="4" w:space="0" w:color="00000A"/>
              <w:bottom w:val="single" w:sz="4" w:space="0" w:color="00000A"/>
              <w:right w:val="single" w:sz="4" w:space="0" w:color="00000A"/>
            </w:tcBorders>
          </w:tcPr>
          <w:p w14:paraId="2F4D96C8" w14:textId="77777777" w:rsidR="003822C1" w:rsidRDefault="003822C1" w:rsidP="00F97BED">
            <w:pPr>
              <w:ind w:left="284"/>
              <w:jc w:val="center"/>
              <w:rPr>
                <w:rFonts w:ascii="Arial" w:hAnsi="Arial" w:cs="Arial"/>
                <w:sz w:val="20"/>
                <w:szCs w:val="20"/>
              </w:rPr>
            </w:pPr>
          </w:p>
        </w:tc>
        <w:tc>
          <w:tcPr>
            <w:tcW w:w="820" w:type="dxa"/>
            <w:tcBorders>
              <w:top w:val="single" w:sz="4" w:space="0" w:color="00000A"/>
              <w:left w:val="single" w:sz="4" w:space="0" w:color="00000A"/>
              <w:bottom w:val="single" w:sz="4" w:space="0" w:color="00000A"/>
              <w:right w:val="single" w:sz="4" w:space="0" w:color="00000A"/>
            </w:tcBorders>
          </w:tcPr>
          <w:p w14:paraId="4E9E3A3E" w14:textId="77777777" w:rsidR="003822C1" w:rsidRDefault="003822C1" w:rsidP="00F97BED">
            <w:pPr>
              <w:ind w:left="284"/>
              <w:jc w:val="center"/>
              <w:rPr>
                <w:rFonts w:ascii="Arial" w:hAnsi="Arial" w:cs="Arial"/>
                <w:sz w:val="20"/>
                <w:szCs w:val="20"/>
              </w:rPr>
            </w:pPr>
          </w:p>
        </w:tc>
        <w:tc>
          <w:tcPr>
            <w:tcW w:w="2842" w:type="dxa"/>
            <w:tcBorders>
              <w:top w:val="single" w:sz="4" w:space="0" w:color="00000A"/>
              <w:left w:val="single" w:sz="4" w:space="0" w:color="00000A"/>
              <w:bottom w:val="single" w:sz="4" w:space="0" w:color="00000A"/>
              <w:right w:val="single" w:sz="4" w:space="0" w:color="00000A"/>
            </w:tcBorders>
            <w:vAlign w:val="center"/>
            <w:hideMark/>
          </w:tcPr>
          <w:p w14:paraId="272D3038" w14:textId="77777777" w:rsidR="003822C1" w:rsidRDefault="003822C1" w:rsidP="00F97BED">
            <w:pPr>
              <w:ind w:left="284"/>
              <w:jc w:val="center"/>
              <w:rPr>
                <w:rFonts w:ascii="Arial" w:hAnsi="Arial" w:cs="Arial"/>
                <w:sz w:val="20"/>
                <w:szCs w:val="20"/>
              </w:rPr>
            </w:pPr>
            <w:r>
              <w:rPr>
                <w:rFonts w:ascii="Arial" w:hAnsi="Arial" w:cs="Arial"/>
                <w:sz w:val="20"/>
                <w:szCs w:val="20"/>
              </w:rPr>
              <w:t>Wg Taryfy dostawcy + kalkulacja Dz. Energetycznego</w:t>
            </w:r>
          </w:p>
        </w:tc>
      </w:tr>
      <w:tr w:rsidR="003822C1" w14:paraId="0CE6F258" w14:textId="77777777" w:rsidTr="00F97BED">
        <w:trPr>
          <w:jc w:val="center"/>
        </w:trPr>
        <w:tc>
          <w:tcPr>
            <w:tcW w:w="516" w:type="dxa"/>
            <w:tcBorders>
              <w:top w:val="single" w:sz="4" w:space="0" w:color="00000A"/>
              <w:left w:val="single" w:sz="4" w:space="0" w:color="00000A"/>
              <w:bottom w:val="single" w:sz="4" w:space="0" w:color="00000A"/>
              <w:right w:val="single" w:sz="4" w:space="0" w:color="00000A"/>
            </w:tcBorders>
            <w:hideMark/>
          </w:tcPr>
          <w:p w14:paraId="074BF9DD" w14:textId="77777777" w:rsidR="003822C1" w:rsidRDefault="003822C1" w:rsidP="00F97BED">
            <w:pPr>
              <w:jc w:val="center"/>
              <w:rPr>
                <w:rFonts w:ascii="Arial" w:hAnsi="Arial" w:cs="Arial"/>
                <w:sz w:val="20"/>
                <w:szCs w:val="20"/>
              </w:rPr>
            </w:pPr>
            <w:r>
              <w:rPr>
                <w:rFonts w:ascii="Arial" w:hAnsi="Arial" w:cs="Arial"/>
                <w:sz w:val="20"/>
                <w:szCs w:val="20"/>
              </w:rPr>
              <w:t>14</w:t>
            </w:r>
          </w:p>
        </w:tc>
        <w:tc>
          <w:tcPr>
            <w:tcW w:w="4885" w:type="dxa"/>
            <w:tcBorders>
              <w:top w:val="single" w:sz="4" w:space="0" w:color="00000A"/>
              <w:left w:val="single" w:sz="4" w:space="0" w:color="00000A"/>
              <w:bottom w:val="single" w:sz="4" w:space="0" w:color="00000A"/>
              <w:right w:val="single" w:sz="4" w:space="0" w:color="00000A"/>
            </w:tcBorders>
            <w:hideMark/>
          </w:tcPr>
          <w:p w14:paraId="08BD42CB" w14:textId="77777777" w:rsidR="003822C1" w:rsidRDefault="003822C1" w:rsidP="00F97BED">
            <w:pPr>
              <w:rPr>
                <w:rFonts w:ascii="Arial" w:hAnsi="Arial" w:cs="Arial"/>
                <w:sz w:val="20"/>
                <w:szCs w:val="20"/>
              </w:rPr>
            </w:pPr>
            <w:r>
              <w:rPr>
                <w:rFonts w:ascii="Arial" w:hAnsi="Arial" w:cs="Arial"/>
                <w:sz w:val="20"/>
                <w:szCs w:val="20"/>
              </w:rPr>
              <w:t>Korzystanie z telefonów</w:t>
            </w:r>
          </w:p>
        </w:tc>
        <w:tc>
          <w:tcPr>
            <w:tcW w:w="898" w:type="dxa"/>
            <w:tcBorders>
              <w:top w:val="single" w:sz="4" w:space="0" w:color="00000A"/>
              <w:left w:val="single" w:sz="4" w:space="0" w:color="00000A"/>
              <w:bottom w:val="single" w:sz="4" w:space="0" w:color="00000A"/>
              <w:right w:val="single" w:sz="4" w:space="0" w:color="00000A"/>
            </w:tcBorders>
          </w:tcPr>
          <w:p w14:paraId="5FB81F5D" w14:textId="77777777" w:rsidR="003822C1" w:rsidRDefault="003822C1" w:rsidP="00F97BED">
            <w:pPr>
              <w:ind w:left="284"/>
              <w:jc w:val="center"/>
              <w:rPr>
                <w:rFonts w:ascii="Arial" w:hAnsi="Arial" w:cs="Arial"/>
                <w:sz w:val="20"/>
                <w:szCs w:val="20"/>
              </w:rPr>
            </w:pPr>
          </w:p>
        </w:tc>
        <w:tc>
          <w:tcPr>
            <w:tcW w:w="820" w:type="dxa"/>
            <w:tcBorders>
              <w:top w:val="single" w:sz="4" w:space="0" w:color="00000A"/>
              <w:left w:val="single" w:sz="4" w:space="0" w:color="00000A"/>
              <w:bottom w:val="single" w:sz="4" w:space="0" w:color="00000A"/>
              <w:right w:val="single" w:sz="4" w:space="0" w:color="00000A"/>
            </w:tcBorders>
          </w:tcPr>
          <w:p w14:paraId="359826C6" w14:textId="77777777" w:rsidR="003822C1" w:rsidRDefault="003822C1" w:rsidP="00F97BED">
            <w:pPr>
              <w:ind w:left="284"/>
              <w:jc w:val="center"/>
              <w:rPr>
                <w:rFonts w:ascii="Arial" w:hAnsi="Arial" w:cs="Arial"/>
                <w:sz w:val="20"/>
                <w:szCs w:val="20"/>
              </w:rPr>
            </w:pPr>
          </w:p>
        </w:tc>
        <w:tc>
          <w:tcPr>
            <w:tcW w:w="2842" w:type="dxa"/>
            <w:tcBorders>
              <w:top w:val="single" w:sz="4" w:space="0" w:color="00000A"/>
              <w:left w:val="single" w:sz="4" w:space="0" w:color="00000A"/>
              <w:bottom w:val="single" w:sz="4" w:space="0" w:color="00000A"/>
              <w:right w:val="single" w:sz="4" w:space="0" w:color="00000A"/>
            </w:tcBorders>
            <w:vAlign w:val="center"/>
            <w:hideMark/>
          </w:tcPr>
          <w:p w14:paraId="29145AAA" w14:textId="77777777" w:rsidR="003822C1" w:rsidRDefault="003822C1" w:rsidP="00F97BED">
            <w:pPr>
              <w:ind w:left="284"/>
              <w:jc w:val="center"/>
              <w:rPr>
                <w:rFonts w:ascii="Arial" w:hAnsi="Arial" w:cs="Arial"/>
                <w:sz w:val="20"/>
                <w:szCs w:val="20"/>
              </w:rPr>
            </w:pPr>
            <w:r>
              <w:rPr>
                <w:rFonts w:ascii="Arial" w:hAnsi="Arial" w:cs="Arial"/>
                <w:sz w:val="20"/>
                <w:szCs w:val="20"/>
              </w:rPr>
              <w:t>Wg cennika dostawcy</w:t>
            </w:r>
          </w:p>
        </w:tc>
      </w:tr>
      <w:tr w:rsidR="003822C1" w14:paraId="55DD6662" w14:textId="77777777" w:rsidTr="00F97BED">
        <w:trPr>
          <w:jc w:val="center"/>
        </w:trPr>
        <w:tc>
          <w:tcPr>
            <w:tcW w:w="516" w:type="dxa"/>
            <w:tcBorders>
              <w:top w:val="single" w:sz="4" w:space="0" w:color="00000A"/>
              <w:left w:val="single" w:sz="4" w:space="0" w:color="00000A"/>
              <w:bottom w:val="single" w:sz="4" w:space="0" w:color="00000A"/>
              <w:right w:val="single" w:sz="4" w:space="0" w:color="00000A"/>
            </w:tcBorders>
            <w:hideMark/>
          </w:tcPr>
          <w:p w14:paraId="12EBD17E" w14:textId="77777777" w:rsidR="003822C1" w:rsidRDefault="003822C1" w:rsidP="00F97BED">
            <w:pPr>
              <w:jc w:val="center"/>
              <w:rPr>
                <w:rFonts w:ascii="Arial" w:hAnsi="Arial" w:cs="Arial"/>
                <w:sz w:val="20"/>
                <w:szCs w:val="20"/>
              </w:rPr>
            </w:pPr>
            <w:r>
              <w:rPr>
                <w:rFonts w:ascii="Arial" w:hAnsi="Arial" w:cs="Arial"/>
                <w:sz w:val="20"/>
                <w:szCs w:val="20"/>
              </w:rPr>
              <w:t>15</w:t>
            </w:r>
          </w:p>
        </w:tc>
        <w:tc>
          <w:tcPr>
            <w:tcW w:w="4885" w:type="dxa"/>
            <w:tcBorders>
              <w:top w:val="single" w:sz="4" w:space="0" w:color="00000A"/>
              <w:left w:val="single" w:sz="4" w:space="0" w:color="00000A"/>
              <w:bottom w:val="single" w:sz="4" w:space="0" w:color="00000A"/>
              <w:right w:val="single" w:sz="4" w:space="0" w:color="00000A"/>
            </w:tcBorders>
            <w:hideMark/>
          </w:tcPr>
          <w:p w14:paraId="7BD09919" w14:textId="77777777" w:rsidR="003822C1" w:rsidRDefault="003822C1" w:rsidP="00F97BED">
            <w:pPr>
              <w:rPr>
                <w:rFonts w:ascii="Arial" w:hAnsi="Arial" w:cs="Arial"/>
                <w:sz w:val="20"/>
                <w:szCs w:val="20"/>
              </w:rPr>
            </w:pPr>
            <w:r>
              <w:rPr>
                <w:rFonts w:ascii="Arial" w:hAnsi="Arial" w:cs="Arial"/>
                <w:sz w:val="20"/>
                <w:szCs w:val="20"/>
              </w:rPr>
              <w:t>Dzierżawa nieruchomości niezabudowanych</w:t>
            </w:r>
          </w:p>
        </w:tc>
        <w:tc>
          <w:tcPr>
            <w:tcW w:w="898" w:type="dxa"/>
            <w:tcBorders>
              <w:top w:val="single" w:sz="4" w:space="0" w:color="00000A"/>
              <w:left w:val="single" w:sz="4" w:space="0" w:color="00000A"/>
              <w:bottom w:val="single" w:sz="4" w:space="0" w:color="00000A"/>
              <w:right w:val="single" w:sz="4" w:space="0" w:color="00000A"/>
            </w:tcBorders>
          </w:tcPr>
          <w:p w14:paraId="0C8E5B7B" w14:textId="77777777" w:rsidR="003822C1" w:rsidRDefault="003822C1" w:rsidP="00F97BED">
            <w:pPr>
              <w:ind w:left="284"/>
              <w:jc w:val="center"/>
              <w:rPr>
                <w:rFonts w:ascii="Arial" w:hAnsi="Arial" w:cs="Arial"/>
                <w:sz w:val="20"/>
                <w:szCs w:val="20"/>
              </w:rPr>
            </w:pPr>
          </w:p>
        </w:tc>
        <w:tc>
          <w:tcPr>
            <w:tcW w:w="820" w:type="dxa"/>
            <w:tcBorders>
              <w:top w:val="single" w:sz="4" w:space="0" w:color="00000A"/>
              <w:left w:val="single" w:sz="4" w:space="0" w:color="00000A"/>
              <w:bottom w:val="single" w:sz="4" w:space="0" w:color="00000A"/>
              <w:right w:val="single" w:sz="4" w:space="0" w:color="00000A"/>
            </w:tcBorders>
          </w:tcPr>
          <w:p w14:paraId="4C5839DA" w14:textId="77777777" w:rsidR="003822C1" w:rsidRDefault="003822C1" w:rsidP="00F97BED">
            <w:pPr>
              <w:ind w:left="284"/>
              <w:jc w:val="center"/>
              <w:rPr>
                <w:rFonts w:ascii="Arial" w:hAnsi="Arial" w:cs="Arial"/>
                <w:sz w:val="20"/>
                <w:szCs w:val="20"/>
              </w:rPr>
            </w:pPr>
          </w:p>
        </w:tc>
        <w:tc>
          <w:tcPr>
            <w:tcW w:w="2842" w:type="dxa"/>
            <w:tcBorders>
              <w:top w:val="single" w:sz="4" w:space="0" w:color="00000A"/>
              <w:left w:val="single" w:sz="4" w:space="0" w:color="00000A"/>
              <w:bottom w:val="single" w:sz="4" w:space="0" w:color="00000A"/>
              <w:right w:val="single" w:sz="4" w:space="0" w:color="00000A"/>
            </w:tcBorders>
            <w:vAlign w:val="center"/>
            <w:hideMark/>
          </w:tcPr>
          <w:p w14:paraId="6FB03490" w14:textId="77777777" w:rsidR="003822C1" w:rsidRDefault="003822C1" w:rsidP="00F97BED">
            <w:pPr>
              <w:ind w:left="284"/>
              <w:jc w:val="center"/>
              <w:rPr>
                <w:rFonts w:ascii="Arial" w:hAnsi="Arial" w:cs="Arial"/>
                <w:sz w:val="20"/>
                <w:szCs w:val="20"/>
              </w:rPr>
            </w:pPr>
            <w:r>
              <w:rPr>
                <w:rFonts w:ascii="Arial" w:hAnsi="Arial" w:cs="Arial"/>
                <w:sz w:val="20"/>
                <w:szCs w:val="20"/>
              </w:rPr>
              <w:t>2,50 zł/m</w:t>
            </w:r>
            <w:r>
              <w:rPr>
                <w:rFonts w:ascii="Arial" w:hAnsi="Arial" w:cs="Arial"/>
                <w:sz w:val="20"/>
                <w:szCs w:val="20"/>
                <w:vertAlign w:val="superscript"/>
              </w:rPr>
              <w:t>2</w:t>
            </w:r>
            <w:r>
              <w:rPr>
                <w:rFonts w:ascii="Arial" w:hAnsi="Arial" w:cs="Arial"/>
                <w:sz w:val="20"/>
                <w:szCs w:val="20"/>
              </w:rPr>
              <w:t>/mc</w:t>
            </w:r>
          </w:p>
        </w:tc>
      </w:tr>
      <w:tr w:rsidR="003822C1" w14:paraId="3F2E22F6" w14:textId="77777777" w:rsidTr="00F97BED">
        <w:trPr>
          <w:jc w:val="center"/>
        </w:trPr>
        <w:tc>
          <w:tcPr>
            <w:tcW w:w="516" w:type="dxa"/>
            <w:tcBorders>
              <w:top w:val="single" w:sz="4" w:space="0" w:color="00000A"/>
              <w:left w:val="single" w:sz="4" w:space="0" w:color="00000A"/>
              <w:bottom w:val="single" w:sz="4" w:space="0" w:color="00000A"/>
              <w:right w:val="single" w:sz="4" w:space="0" w:color="00000A"/>
            </w:tcBorders>
            <w:hideMark/>
          </w:tcPr>
          <w:p w14:paraId="29AD9100" w14:textId="77777777" w:rsidR="003822C1" w:rsidRDefault="003822C1" w:rsidP="00F97BED">
            <w:pPr>
              <w:jc w:val="center"/>
              <w:rPr>
                <w:rFonts w:ascii="Arial" w:hAnsi="Arial" w:cs="Arial"/>
                <w:sz w:val="20"/>
                <w:szCs w:val="20"/>
              </w:rPr>
            </w:pPr>
            <w:r>
              <w:rPr>
                <w:rFonts w:ascii="Arial" w:hAnsi="Arial" w:cs="Arial"/>
                <w:sz w:val="20"/>
                <w:szCs w:val="20"/>
              </w:rPr>
              <w:t>16</w:t>
            </w:r>
          </w:p>
        </w:tc>
        <w:tc>
          <w:tcPr>
            <w:tcW w:w="4885" w:type="dxa"/>
            <w:tcBorders>
              <w:top w:val="single" w:sz="4" w:space="0" w:color="00000A"/>
              <w:left w:val="single" w:sz="4" w:space="0" w:color="00000A"/>
              <w:bottom w:val="single" w:sz="4" w:space="0" w:color="00000A"/>
              <w:right w:val="single" w:sz="4" w:space="0" w:color="00000A"/>
            </w:tcBorders>
            <w:hideMark/>
          </w:tcPr>
          <w:p w14:paraId="02A066D9" w14:textId="77777777" w:rsidR="003822C1" w:rsidRDefault="003822C1" w:rsidP="00F97BED">
            <w:pPr>
              <w:rPr>
                <w:rFonts w:ascii="Arial" w:hAnsi="Arial" w:cs="Arial"/>
                <w:sz w:val="20"/>
                <w:szCs w:val="20"/>
              </w:rPr>
            </w:pPr>
            <w:r>
              <w:rPr>
                <w:rFonts w:ascii="Arial" w:hAnsi="Arial" w:cs="Arial"/>
                <w:sz w:val="20"/>
                <w:szCs w:val="20"/>
              </w:rPr>
              <w:t>Inne (m.in. najem lub dzierżawa maszyn, urządzeń, narzędzi, pow. reklamowe itp.)</w:t>
            </w:r>
          </w:p>
        </w:tc>
        <w:tc>
          <w:tcPr>
            <w:tcW w:w="898" w:type="dxa"/>
            <w:tcBorders>
              <w:top w:val="single" w:sz="4" w:space="0" w:color="00000A"/>
              <w:left w:val="single" w:sz="4" w:space="0" w:color="00000A"/>
              <w:bottom w:val="single" w:sz="4" w:space="0" w:color="00000A"/>
              <w:right w:val="single" w:sz="4" w:space="0" w:color="00000A"/>
            </w:tcBorders>
          </w:tcPr>
          <w:p w14:paraId="5E964EFF" w14:textId="77777777" w:rsidR="003822C1" w:rsidRDefault="003822C1" w:rsidP="00F97BED">
            <w:pPr>
              <w:ind w:left="284"/>
              <w:jc w:val="center"/>
              <w:rPr>
                <w:rFonts w:ascii="Arial" w:hAnsi="Arial" w:cs="Arial"/>
                <w:sz w:val="20"/>
                <w:szCs w:val="20"/>
              </w:rPr>
            </w:pPr>
          </w:p>
        </w:tc>
        <w:tc>
          <w:tcPr>
            <w:tcW w:w="820" w:type="dxa"/>
            <w:tcBorders>
              <w:top w:val="single" w:sz="4" w:space="0" w:color="00000A"/>
              <w:left w:val="single" w:sz="4" w:space="0" w:color="00000A"/>
              <w:bottom w:val="single" w:sz="4" w:space="0" w:color="00000A"/>
              <w:right w:val="single" w:sz="4" w:space="0" w:color="00000A"/>
            </w:tcBorders>
          </w:tcPr>
          <w:p w14:paraId="4761875F" w14:textId="77777777" w:rsidR="003822C1" w:rsidRDefault="003822C1" w:rsidP="00F97BED">
            <w:pPr>
              <w:ind w:left="284"/>
              <w:jc w:val="center"/>
              <w:rPr>
                <w:rFonts w:ascii="Arial" w:hAnsi="Arial" w:cs="Arial"/>
                <w:sz w:val="20"/>
                <w:szCs w:val="20"/>
              </w:rPr>
            </w:pPr>
          </w:p>
        </w:tc>
        <w:tc>
          <w:tcPr>
            <w:tcW w:w="2842" w:type="dxa"/>
            <w:tcBorders>
              <w:top w:val="single" w:sz="4" w:space="0" w:color="00000A"/>
              <w:left w:val="single" w:sz="4" w:space="0" w:color="00000A"/>
              <w:bottom w:val="single" w:sz="4" w:space="0" w:color="00000A"/>
              <w:right w:val="single" w:sz="4" w:space="0" w:color="00000A"/>
            </w:tcBorders>
            <w:vAlign w:val="center"/>
            <w:hideMark/>
          </w:tcPr>
          <w:p w14:paraId="0393263A" w14:textId="77777777" w:rsidR="003822C1" w:rsidRDefault="003822C1" w:rsidP="00F97BED">
            <w:pPr>
              <w:ind w:left="284"/>
              <w:jc w:val="center"/>
              <w:rPr>
                <w:rFonts w:ascii="Arial" w:hAnsi="Arial" w:cs="Arial"/>
                <w:sz w:val="20"/>
                <w:szCs w:val="20"/>
              </w:rPr>
            </w:pPr>
            <w:r>
              <w:rPr>
                <w:rFonts w:ascii="Arial" w:hAnsi="Arial" w:cs="Arial"/>
                <w:sz w:val="20"/>
                <w:szCs w:val="20"/>
              </w:rPr>
              <w:t>Wg odrębnych kalkulacji</w:t>
            </w:r>
          </w:p>
        </w:tc>
      </w:tr>
    </w:tbl>
    <w:p w14:paraId="6800116E" w14:textId="77777777" w:rsidR="003822C1" w:rsidRDefault="003822C1" w:rsidP="003822C1">
      <w:pPr>
        <w:autoSpaceDE w:val="0"/>
        <w:ind w:left="284"/>
        <w:jc w:val="both"/>
        <w:rPr>
          <w:rFonts w:ascii="Arial" w:hAnsi="Arial" w:cs="Arial"/>
          <w:b/>
          <w:bCs/>
          <w:sz w:val="20"/>
        </w:rPr>
      </w:pPr>
    </w:p>
    <w:p w14:paraId="65A98F89" w14:textId="77777777" w:rsidR="003822C1" w:rsidRDefault="003822C1" w:rsidP="003822C1">
      <w:pPr>
        <w:autoSpaceDE w:val="0"/>
        <w:ind w:left="284"/>
        <w:jc w:val="both"/>
        <w:rPr>
          <w:rFonts w:ascii="Arial" w:hAnsi="Arial" w:cs="Arial"/>
          <w:sz w:val="20"/>
          <w:szCs w:val="20"/>
        </w:rPr>
      </w:pPr>
      <w:r>
        <w:rPr>
          <w:rFonts w:ascii="Arial" w:hAnsi="Arial" w:cs="Arial"/>
          <w:b/>
          <w:bCs/>
          <w:sz w:val="20"/>
        </w:rPr>
        <w:t xml:space="preserve">Oświadczam, że zapoznałem się z obowiązującym </w:t>
      </w:r>
      <w:r>
        <w:rPr>
          <w:rFonts w:ascii="Arial" w:hAnsi="Arial" w:cs="Arial"/>
          <w:b/>
          <w:bCs/>
          <w:i/>
          <w:sz w:val="20"/>
        </w:rPr>
        <w:t>Cennikiem za świadczenie odpłatnych usług przez WĘGLOKOKS KRAJ S.A. na rzecz Wykonawcy</w:t>
      </w:r>
      <w:r>
        <w:rPr>
          <w:rFonts w:ascii="Arial" w:hAnsi="Arial" w:cs="Arial"/>
          <w:b/>
          <w:bCs/>
          <w:sz w:val="20"/>
        </w:rPr>
        <w:t>.</w:t>
      </w:r>
    </w:p>
    <w:p w14:paraId="34F46E29" w14:textId="77777777" w:rsidR="003822C1" w:rsidRDefault="003822C1" w:rsidP="003822C1">
      <w:pPr>
        <w:jc w:val="right"/>
        <w:rPr>
          <w:rFonts w:ascii="Arial" w:hAnsi="Arial" w:cs="Arial"/>
          <w:b/>
          <w:sz w:val="20"/>
          <w:szCs w:val="20"/>
        </w:rPr>
      </w:pPr>
    </w:p>
    <w:p w14:paraId="2032EA3F" w14:textId="77777777" w:rsidR="003822C1" w:rsidRDefault="003822C1" w:rsidP="003822C1">
      <w:pPr>
        <w:rPr>
          <w:rFonts w:ascii="Arial" w:hAnsi="Arial" w:cs="Arial"/>
          <w:b/>
          <w:sz w:val="20"/>
          <w:szCs w:val="20"/>
        </w:rPr>
      </w:pPr>
    </w:p>
    <w:p w14:paraId="5C513413" w14:textId="77777777" w:rsidR="003822C1" w:rsidRDefault="003822C1" w:rsidP="003822C1">
      <w:pPr>
        <w:jc w:val="right"/>
        <w:rPr>
          <w:rFonts w:ascii="Arial" w:hAnsi="Arial" w:cs="Arial"/>
          <w:b/>
          <w:bCs/>
          <w:sz w:val="20"/>
          <w:szCs w:val="20"/>
        </w:rPr>
      </w:pPr>
    </w:p>
    <w:p w14:paraId="324797CB" w14:textId="77777777" w:rsidR="003822C1" w:rsidRDefault="003822C1" w:rsidP="003822C1">
      <w:pPr>
        <w:jc w:val="right"/>
        <w:rPr>
          <w:rFonts w:ascii="Arial" w:hAnsi="Arial" w:cs="Arial"/>
          <w:b/>
          <w:bCs/>
          <w:sz w:val="20"/>
          <w:szCs w:val="20"/>
        </w:rPr>
      </w:pPr>
    </w:p>
    <w:p w14:paraId="7F9706E2" w14:textId="77777777" w:rsidR="003822C1" w:rsidRDefault="003822C1" w:rsidP="003822C1">
      <w:pPr>
        <w:jc w:val="right"/>
        <w:rPr>
          <w:rFonts w:ascii="Arial" w:hAnsi="Arial" w:cs="Arial"/>
          <w:b/>
          <w:bCs/>
          <w:sz w:val="20"/>
          <w:szCs w:val="20"/>
        </w:rPr>
      </w:pPr>
    </w:p>
    <w:p w14:paraId="5FEFF885" w14:textId="77777777" w:rsidR="003822C1" w:rsidRDefault="003822C1" w:rsidP="003822C1">
      <w:pPr>
        <w:jc w:val="right"/>
        <w:rPr>
          <w:rFonts w:ascii="Arial" w:hAnsi="Arial" w:cs="Arial"/>
          <w:b/>
          <w:bCs/>
          <w:sz w:val="20"/>
          <w:szCs w:val="20"/>
        </w:rPr>
      </w:pPr>
    </w:p>
    <w:p w14:paraId="3701F331" w14:textId="77777777" w:rsidR="0081021D" w:rsidRDefault="0081021D" w:rsidP="003822C1">
      <w:pPr>
        <w:jc w:val="right"/>
        <w:rPr>
          <w:rFonts w:ascii="Arial" w:hAnsi="Arial" w:cs="Arial"/>
          <w:b/>
          <w:bCs/>
          <w:sz w:val="20"/>
          <w:szCs w:val="20"/>
        </w:rPr>
      </w:pPr>
    </w:p>
    <w:p w14:paraId="5EBB7CBB" w14:textId="77777777" w:rsidR="0081021D" w:rsidRDefault="0081021D" w:rsidP="003822C1">
      <w:pPr>
        <w:jc w:val="right"/>
        <w:rPr>
          <w:rFonts w:ascii="Arial" w:hAnsi="Arial" w:cs="Arial"/>
          <w:b/>
          <w:bCs/>
          <w:sz w:val="20"/>
          <w:szCs w:val="20"/>
        </w:rPr>
      </w:pPr>
    </w:p>
    <w:p w14:paraId="5D13F79D" w14:textId="77777777" w:rsidR="0081021D" w:rsidRDefault="0081021D" w:rsidP="003822C1">
      <w:pPr>
        <w:jc w:val="right"/>
        <w:rPr>
          <w:rFonts w:ascii="Arial" w:hAnsi="Arial" w:cs="Arial"/>
          <w:b/>
          <w:bCs/>
          <w:sz w:val="20"/>
          <w:szCs w:val="20"/>
        </w:rPr>
      </w:pPr>
    </w:p>
    <w:p w14:paraId="7A342075" w14:textId="77777777" w:rsidR="0081021D" w:rsidRDefault="0081021D" w:rsidP="003822C1">
      <w:pPr>
        <w:jc w:val="right"/>
        <w:rPr>
          <w:rFonts w:ascii="Arial" w:hAnsi="Arial" w:cs="Arial"/>
          <w:b/>
          <w:bCs/>
          <w:sz w:val="20"/>
          <w:szCs w:val="20"/>
        </w:rPr>
      </w:pPr>
    </w:p>
    <w:p w14:paraId="486A62A0" w14:textId="77777777" w:rsidR="0081021D" w:rsidRDefault="0081021D" w:rsidP="003822C1">
      <w:pPr>
        <w:jc w:val="right"/>
        <w:rPr>
          <w:rFonts w:ascii="Arial" w:hAnsi="Arial" w:cs="Arial"/>
          <w:b/>
          <w:bCs/>
          <w:sz w:val="20"/>
          <w:szCs w:val="20"/>
        </w:rPr>
      </w:pPr>
    </w:p>
    <w:p w14:paraId="74AB388B" w14:textId="77777777" w:rsidR="0081021D" w:rsidRDefault="0081021D" w:rsidP="003822C1">
      <w:pPr>
        <w:jc w:val="right"/>
        <w:rPr>
          <w:rFonts w:ascii="Arial" w:hAnsi="Arial" w:cs="Arial"/>
          <w:b/>
          <w:bCs/>
          <w:sz w:val="20"/>
          <w:szCs w:val="20"/>
        </w:rPr>
      </w:pPr>
    </w:p>
    <w:p w14:paraId="45BC4BD7" w14:textId="77777777" w:rsidR="0081021D" w:rsidRDefault="0081021D" w:rsidP="003822C1">
      <w:pPr>
        <w:jc w:val="right"/>
        <w:rPr>
          <w:rFonts w:ascii="Arial" w:hAnsi="Arial" w:cs="Arial"/>
          <w:b/>
          <w:bCs/>
          <w:sz w:val="20"/>
          <w:szCs w:val="20"/>
        </w:rPr>
      </w:pPr>
    </w:p>
    <w:p w14:paraId="27AEF7AF" w14:textId="77777777" w:rsidR="00B80F3F" w:rsidRDefault="00B80F3F" w:rsidP="003822C1">
      <w:pPr>
        <w:jc w:val="right"/>
        <w:rPr>
          <w:rFonts w:ascii="Arial" w:hAnsi="Arial" w:cs="Arial"/>
          <w:b/>
          <w:bCs/>
          <w:sz w:val="20"/>
          <w:szCs w:val="20"/>
        </w:rPr>
      </w:pPr>
    </w:p>
    <w:p w14:paraId="671225A4" w14:textId="77777777" w:rsidR="0081021D" w:rsidRDefault="0081021D" w:rsidP="003822C1">
      <w:pPr>
        <w:jc w:val="right"/>
        <w:rPr>
          <w:rFonts w:ascii="Arial" w:hAnsi="Arial" w:cs="Arial"/>
          <w:b/>
          <w:bCs/>
          <w:sz w:val="20"/>
          <w:szCs w:val="20"/>
        </w:rPr>
      </w:pPr>
    </w:p>
    <w:p w14:paraId="42D0FC85" w14:textId="2D6D4F6D" w:rsidR="00B80F3F" w:rsidRDefault="00B80F3F" w:rsidP="00B80F3F">
      <w:pPr>
        <w:jc w:val="right"/>
        <w:rPr>
          <w:rFonts w:ascii="Arial" w:hAnsi="Arial" w:cs="Arial"/>
          <w:b/>
          <w:sz w:val="20"/>
          <w:szCs w:val="20"/>
        </w:rPr>
      </w:pPr>
      <w:r>
        <w:rPr>
          <w:rFonts w:ascii="Arial" w:hAnsi="Arial" w:cs="Arial"/>
          <w:b/>
          <w:sz w:val="20"/>
          <w:szCs w:val="20"/>
        </w:rPr>
        <w:lastRenderedPageBreak/>
        <w:t>Załącznik nr 11 do SWZ</w:t>
      </w:r>
    </w:p>
    <w:p w14:paraId="66744F35" w14:textId="77777777" w:rsidR="00B80F3F" w:rsidRDefault="00B80F3F" w:rsidP="00B80F3F">
      <w:pPr>
        <w:autoSpaceDE w:val="0"/>
        <w:jc w:val="both"/>
        <w:rPr>
          <w:rFonts w:ascii="Arial" w:hAnsi="Arial" w:cs="Arial"/>
          <w:sz w:val="20"/>
          <w:szCs w:val="20"/>
        </w:rPr>
      </w:pPr>
    </w:p>
    <w:p w14:paraId="170F9CBE" w14:textId="77777777" w:rsidR="00B80F3F" w:rsidRPr="00313A6B" w:rsidRDefault="00B80F3F" w:rsidP="00B80F3F">
      <w:pPr>
        <w:suppressAutoHyphens w:val="0"/>
        <w:rPr>
          <w:rFonts w:ascii="Arial" w:hAnsi="Arial" w:cs="Arial"/>
          <w:bCs/>
          <w:sz w:val="20"/>
          <w:szCs w:val="20"/>
        </w:rPr>
      </w:pPr>
    </w:p>
    <w:p w14:paraId="4CFCDB7F" w14:textId="77777777" w:rsidR="00B80F3F" w:rsidRPr="00037407" w:rsidRDefault="00B80F3F" w:rsidP="00B80F3F">
      <w:pPr>
        <w:rPr>
          <w:rFonts w:ascii="Arial" w:hAnsi="Arial" w:cs="Arial"/>
          <w:sz w:val="20"/>
          <w:szCs w:val="20"/>
        </w:rPr>
      </w:pPr>
      <w:r w:rsidRPr="00037407">
        <w:rPr>
          <w:rFonts w:ascii="Arial" w:hAnsi="Arial" w:cs="Arial"/>
          <w:sz w:val="20"/>
          <w:szCs w:val="20"/>
        </w:rPr>
        <w:t xml:space="preserve">……………………………………                  </w:t>
      </w:r>
      <w:r>
        <w:rPr>
          <w:rFonts w:ascii="Arial" w:hAnsi="Arial" w:cs="Arial"/>
          <w:sz w:val="20"/>
          <w:szCs w:val="20"/>
        </w:rPr>
        <w:t xml:space="preserve">                                    </w:t>
      </w:r>
      <w:r w:rsidRPr="00037407">
        <w:rPr>
          <w:rFonts w:ascii="Arial" w:hAnsi="Arial" w:cs="Arial"/>
          <w:sz w:val="20"/>
          <w:szCs w:val="20"/>
        </w:rPr>
        <w:t xml:space="preserve">    ……………… dnia ……………. 202</w:t>
      </w:r>
      <w:r>
        <w:rPr>
          <w:rFonts w:ascii="Arial" w:hAnsi="Arial" w:cs="Arial"/>
          <w:sz w:val="20"/>
          <w:szCs w:val="20"/>
        </w:rPr>
        <w:t>6</w:t>
      </w:r>
      <w:r w:rsidRPr="00037407">
        <w:rPr>
          <w:rFonts w:ascii="Arial" w:hAnsi="Arial" w:cs="Arial"/>
          <w:sz w:val="20"/>
          <w:szCs w:val="20"/>
        </w:rPr>
        <w:t xml:space="preserve"> r.</w:t>
      </w:r>
    </w:p>
    <w:p w14:paraId="1B7D7300" w14:textId="77777777" w:rsidR="00B80F3F" w:rsidRPr="00037407" w:rsidRDefault="00B80F3F" w:rsidP="00B80F3F">
      <w:pPr>
        <w:rPr>
          <w:rFonts w:ascii="Arial" w:hAnsi="Arial" w:cs="Arial"/>
          <w:sz w:val="20"/>
          <w:szCs w:val="20"/>
        </w:rPr>
      </w:pPr>
      <w:r w:rsidRPr="00037407">
        <w:rPr>
          <w:rFonts w:ascii="Arial" w:hAnsi="Arial" w:cs="Arial"/>
          <w:sz w:val="20"/>
          <w:szCs w:val="20"/>
        </w:rPr>
        <w:t>……………………………………</w:t>
      </w:r>
    </w:p>
    <w:p w14:paraId="36B19500" w14:textId="77777777" w:rsidR="00B80F3F" w:rsidRPr="00037407" w:rsidRDefault="00B80F3F" w:rsidP="00B80F3F">
      <w:pPr>
        <w:rPr>
          <w:rFonts w:ascii="Arial" w:hAnsi="Arial" w:cs="Arial"/>
          <w:sz w:val="20"/>
          <w:szCs w:val="20"/>
        </w:rPr>
      </w:pPr>
      <w:r w:rsidRPr="00037407">
        <w:rPr>
          <w:rFonts w:ascii="Arial" w:hAnsi="Arial" w:cs="Arial"/>
          <w:sz w:val="20"/>
          <w:szCs w:val="20"/>
        </w:rPr>
        <w:t>……………………………………</w:t>
      </w:r>
    </w:p>
    <w:p w14:paraId="55ADFE36" w14:textId="77777777" w:rsidR="00B80F3F" w:rsidRPr="00037407" w:rsidRDefault="00B80F3F" w:rsidP="00B80F3F">
      <w:pPr>
        <w:rPr>
          <w:rFonts w:ascii="Arial" w:hAnsi="Arial" w:cs="Arial"/>
          <w:i/>
          <w:iCs/>
          <w:sz w:val="20"/>
          <w:szCs w:val="20"/>
        </w:rPr>
      </w:pPr>
      <w:r w:rsidRPr="00037407">
        <w:rPr>
          <w:rFonts w:ascii="Arial" w:hAnsi="Arial" w:cs="Arial"/>
          <w:sz w:val="20"/>
          <w:szCs w:val="20"/>
        </w:rPr>
        <w:t xml:space="preserve"> </w:t>
      </w:r>
      <w:r w:rsidRPr="00037407">
        <w:rPr>
          <w:rFonts w:ascii="Arial" w:hAnsi="Arial" w:cs="Arial"/>
          <w:i/>
          <w:iCs/>
          <w:sz w:val="20"/>
          <w:szCs w:val="20"/>
        </w:rPr>
        <w:t>(nazwa i adres Wykonawcy)</w:t>
      </w:r>
    </w:p>
    <w:p w14:paraId="0EFE35F6" w14:textId="77777777" w:rsidR="00B80F3F" w:rsidRDefault="00B80F3F" w:rsidP="00B80F3F">
      <w:pPr>
        <w:jc w:val="center"/>
        <w:rPr>
          <w:rFonts w:ascii="Arial" w:hAnsi="Arial" w:cs="Arial"/>
          <w:b/>
        </w:rPr>
      </w:pPr>
    </w:p>
    <w:p w14:paraId="4968D7C3" w14:textId="77777777" w:rsidR="00B80F3F" w:rsidRDefault="00B80F3F" w:rsidP="00B80F3F">
      <w:pPr>
        <w:jc w:val="center"/>
        <w:rPr>
          <w:rFonts w:ascii="Arial" w:hAnsi="Arial" w:cs="Arial"/>
          <w:b/>
        </w:rPr>
      </w:pPr>
    </w:p>
    <w:p w14:paraId="562A32EC" w14:textId="77777777" w:rsidR="00B80F3F" w:rsidRDefault="00B80F3F" w:rsidP="00B80F3F">
      <w:pPr>
        <w:jc w:val="center"/>
        <w:rPr>
          <w:rFonts w:ascii="Arial" w:hAnsi="Arial" w:cs="Arial"/>
          <w:b/>
        </w:rPr>
      </w:pPr>
    </w:p>
    <w:p w14:paraId="2BF074D5" w14:textId="77777777" w:rsidR="00B80F3F" w:rsidRDefault="00B80F3F" w:rsidP="00B80F3F">
      <w:pPr>
        <w:jc w:val="center"/>
        <w:rPr>
          <w:rFonts w:ascii="Arial" w:hAnsi="Arial" w:cs="Arial"/>
          <w:b/>
        </w:rPr>
      </w:pPr>
      <w:r>
        <w:rPr>
          <w:rFonts w:ascii="Arial" w:hAnsi="Arial" w:cs="Arial"/>
          <w:b/>
        </w:rPr>
        <w:t xml:space="preserve">OŚWIADCZENIE WYKONAWCY </w:t>
      </w:r>
    </w:p>
    <w:p w14:paraId="42BED4D6" w14:textId="77777777" w:rsidR="00B80F3F" w:rsidRDefault="00B80F3F" w:rsidP="00B80F3F">
      <w:pPr>
        <w:jc w:val="center"/>
        <w:rPr>
          <w:rFonts w:ascii="Arial" w:hAnsi="Arial" w:cs="Arial"/>
          <w:b/>
          <w:sz w:val="20"/>
          <w:szCs w:val="20"/>
        </w:rPr>
      </w:pPr>
    </w:p>
    <w:p w14:paraId="2DF7FE32" w14:textId="77777777" w:rsidR="00B80F3F" w:rsidRDefault="00B80F3F" w:rsidP="00B80F3F">
      <w:pPr>
        <w:jc w:val="center"/>
        <w:rPr>
          <w:rFonts w:ascii="Arial" w:hAnsi="Arial" w:cs="Arial"/>
          <w:b/>
          <w:sz w:val="20"/>
          <w:szCs w:val="20"/>
        </w:rPr>
      </w:pPr>
    </w:p>
    <w:p w14:paraId="1DDF7F96" w14:textId="77777777" w:rsidR="00B80F3F" w:rsidRDefault="00B80F3F" w:rsidP="00B80F3F">
      <w:pPr>
        <w:jc w:val="center"/>
        <w:rPr>
          <w:rFonts w:ascii="Arial" w:hAnsi="Arial" w:cs="Arial"/>
          <w:b/>
          <w:sz w:val="20"/>
          <w:szCs w:val="20"/>
        </w:rPr>
      </w:pPr>
    </w:p>
    <w:p w14:paraId="222E528B" w14:textId="77777777" w:rsidR="00B80F3F" w:rsidRDefault="00B80F3F" w:rsidP="00B80F3F">
      <w:pPr>
        <w:rPr>
          <w:rFonts w:ascii="Arial" w:hAnsi="Arial" w:cs="Arial"/>
          <w:sz w:val="20"/>
          <w:szCs w:val="20"/>
        </w:rPr>
      </w:pPr>
      <w:r>
        <w:rPr>
          <w:rFonts w:ascii="Arial" w:hAnsi="Arial" w:cs="Arial"/>
          <w:sz w:val="20"/>
          <w:szCs w:val="20"/>
        </w:rPr>
        <w:t>Oświadczam, że:</w:t>
      </w:r>
    </w:p>
    <w:p w14:paraId="6621690C" w14:textId="77777777" w:rsidR="00B80F3F" w:rsidRDefault="00B80F3F" w:rsidP="00B80F3F">
      <w:pPr>
        <w:rPr>
          <w:rFonts w:ascii="Arial" w:hAnsi="Arial" w:cs="Arial"/>
          <w:sz w:val="20"/>
          <w:szCs w:val="20"/>
        </w:rPr>
      </w:pPr>
    </w:p>
    <w:p w14:paraId="2AC7E74C" w14:textId="77777777" w:rsidR="00B80F3F" w:rsidRDefault="00B80F3F" w:rsidP="00B80F3F">
      <w:pPr>
        <w:pStyle w:val="Akapitzlist"/>
        <w:numPr>
          <w:ilvl w:val="1"/>
          <w:numId w:val="8"/>
        </w:numPr>
        <w:tabs>
          <w:tab w:val="clear" w:pos="1440"/>
          <w:tab w:val="num" w:pos="426"/>
        </w:tabs>
        <w:spacing w:line="360" w:lineRule="auto"/>
        <w:ind w:left="426" w:hanging="426"/>
        <w:jc w:val="both"/>
        <w:rPr>
          <w:rFonts w:ascii="Arial" w:hAnsi="Arial" w:cs="Arial"/>
          <w:sz w:val="20"/>
          <w:szCs w:val="20"/>
        </w:rPr>
      </w:pPr>
      <w:r>
        <w:rPr>
          <w:rFonts w:ascii="Arial" w:hAnsi="Arial" w:cs="Arial"/>
          <w:sz w:val="20"/>
          <w:szCs w:val="20"/>
        </w:rPr>
        <w:t>Sporządzę instrukcję bezpiecznego wykonywania robót zawierającą technologię i organizację robót rozbiórkowych.</w:t>
      </w:r>
    </w:p>
    <w:p w14:paraId="520124B4" w14:textId="77777777" w:rsidR="00B80F3F" w:rsidRDefault="00B80F3F" w:rsidP="00B80F3F">
      <w:pPr>
        <w:pStyle w:val="Akapitzlist"/>
        <w:spacing w:line="360" w:lineRule="auto"/>
        <w:ind w:left="426"/>
        <w:jc w:val="both"/>
        <w:rPr>
          <w:rFonts w:ascii="Arial" w:hAnsi="Arial" w:cs="Arial"/>
          <w:sz w:val="20"/>
          <w:szCs w:val="20"/>
        </w:rPr>
      </w:pPr>
    </w:p>
    <w:p w14:paraId="10E9DBEB" w14:textId="77777777" w:rsidR="00B80F3F" w:rsidRDefault="00B80F3F" w:rsidP="00B80F3F">
      <w:pPr>
        <w:pStyle w:val="Akapitzlist"/>
        <w:numPr>
          <w:ilvl w:val="1"/>
          <w:numId w:val="8"/>
        </w:numPr>
        <w:tabs>
          <w:tab w:val="clear" w:pos="1440"/>
          <w:tab w:val="num" w:pos="426"/>
        </w:tabs>
        <w:spacing w:line="360" w:lineRule="auto"/>
        <w:ind w:left="426" w:hanging="426"/>
        <w:jc w:val="both"/>
        <w:rPr>
          <w:rFonts w:ascii="Arial" w:hAnsi="Arial" w:cs="Arial"/>
          <w:sz w:val="20"/>
          <w:szCs w:val="20"/>
        </w:rPr>
      </w:pPr>
      <w:r>
        <w:rPr>
          <w:rFonts w:ascii="Arial" w:hAnsi="Arial" w:cs="Arial"/>
          <w:sz w:val="20"/>
          <w:szCs w:val="20"/>
        </w:rPr>
        <w:t>Będę dysponował wymaganym potencjałem technicznym a stosowane do realizacji zadania maszyny, urządzenie, materiały i wyroby z tworzyw sztucznych spełniają wszelkie wymagania.</w:t>
      </w:r>
    </w:p>
    <w:p w14:paraId="76A687A1" w14:textId="77777777" w:rsidR="00B80F3F" w:rsidRDefault="00B80F3F" w:rsidP="00B80F3F">
      <w:pPr>
        <w:pStyle w:val="Akapitzlist"/>
        <w:spacing w:line="360" w:lineRule="auto"/>
        <w:ind w:left="426"/>
        <w:jc w:val="both"/>
        <w:rPr>
          <w:rFonts w:ascii="Arial" w:hAnsi="Arial" w:cs="Arial"/>
          <w:sz w:val="20"/>
          <w:szCs w:val="20"/>
        </w:rPr>
      </w:pPr>
    </w:p>
    <w:p w14:paraId="6DAE33B5" w14:textId="77777777" w:rsidR="00B80F3F" w:rsidRDefault="00B80F3F" w:rsidP="00B80F3F">
      <w:pPr>
        <w:pStyle w:val="Akapitzlist"/>
        <w:numPr>
          <w:ilvl w:val="1"/>
          <w:numId w:val="8"/>
        </w:numPr>
        <w:tabs>
          <w:tab w:val="clear" w:pos="1440"/>
          <w:tab w:val="num" w:pos="426"/>
        </w:tabs>
        <w:spacing w:line="360" w:lineRule="auto"/>
        <w:ind w:left="426" w:hanging="426"/>
        <w:jc w:val="both"/>
        <w:rPr>
          <w:rFonts w:ascii="Arial" w:hAnsi="Arial" w:cs="Arial"/>
          <w:sz w:val="20"/>
          <w:szCs w:val="20"/>
        </w:rPr>
      </w:pPr>
      <w:r w:rsidRPr="00E36648">
        <w:rPr>
          <w:rFonts w:ascii="Arial" w:hAnsi="Arial" w:cs="Arial"/>
          <w:sz w:val="20"/>
          <w:szCs w:val="20"/>
        </w:rPr>
        <w:t xml:space="preserve">W trakcie realizacji zamówienia będę posiadał przeprowadzoną ocenę ryzyka zawodowego występującego przy realizacji robót objętych zamówieniem wykonywanych w WĘGLOKOKS KRAJ S.A. KWK Bobrek a także będę stosował niezbędne środki profilaktyczne w celu zapobiegania ryzyku zawodowemu. </w:t>
      </w:r>
    </w:p>
    <w:p w14:paraId="4F028949" w14:textId="77777777" w:rsidR="00B80F3F" w:rsidRPr="00E36648" w:rsidRDefault="00B80F3F" w:rsidP="00B80F3F">
      <w:pPr>
        <w:pStyle w:val="Akapitzlist"/>
        <w:spacing w:line="360" w:lineRule="auto"/>
        <w:ind w:left="426"/>
        <w:jc w:val="both"/>
        <w:rPr>
          <w:rFonts w:ascii="Arial" w:hAnsi="Arial" w:cs="Arial"/>
          <w:sz w:val="20"/>
          <w:szCs w:val="20"/>
        </w:rPr>
      </w:pPr>
    </w:p>
    <w:p w14:paraId="2F5989F7" w14:textId="067D21B0" w:rsidR="00B80F3F" w:rsidRPr="00E36648" w:rsidRDefault="00B80F3F" w:rsidP="00B80F3F">
      <w:pPr>
        <w:pStyle w:val="Akapitzlist"/>
        <w:numPr>
          <w:ilvl w:val="1"/>
          <w:numId w:val="8"/>
        </w:numPr>
        <w:tabs>
          <w:tab w:val="clear" w:pos="1440"/>
          <w:tab w:val="num" w:pos="426"/>
        </w:tabs>
        <w:spacing w:line="360" w:lineRule="auto"/>
        <w:ind w:left="426" w:hanging="426"/>
        <w:jc w:val="both"/>
        <w:rPr>
          <w:rFonts w:ascii="Arial" w:hAnsi="Arial" w:cs="Arial"/>
          <w:sz w:val="20"/>
          <w:szCs w:val="20"/>
        </w:rPr>
      </w:pPr>
      <w:r>
        <w:rPr>
          <w:rFonts w:ascii="Arial" w:hAnsi="Arial" w:cs="Arial"/>
          <w:sz w:val="20"/>
          <w:szCs w:val="20"/>
        </w:rPr>
        <w:t>Przyjmuję odpowiedzialność odszkodowawczą wobec Zamawiającego i osób trzecich za szkody powstałe z</w:t>
      </w:r>
      <w:r w:rsidR="002E5459">
        <w:rPr>
          <w:rFonts w:ascii="Arial" w:hAnsi="Arial" w:cs="Arial"/>
          <w:sz w:val="20"/>
          <w:szCs w:val="20"/>
        </w:rPr>
        <w:t xml:space="preserve"> mojej</w:t>
      </w:r>
      <w:r>
        <w:rPr>
          <w:rFonts w:ascii="Arial" w:hAnsi="Arial" w:cs="Arial"/>
          <w:sz w:val="20"/>
          <w:szCs w:val="20"/>
        </w:rPr>
        <w:t xml:space="preserve"> winy.</w:t>
      </w:r>
    </w:p>
    <w:p w14:paraId="190E9768" w14:textId="77777777" w:rsidR="00B80F3F" w:rsidRDefault="00B80F3F" w:rsidP="00B80F3F">
      <w:pPr>
        <w:jc w:val="right"/>
        <w:rPr>
          <w:rFonts w:ascii="Arial" w:hAnsi="Arial" w:cs="Arial"/>
          <w:b/>
          <w:bCs/>
          <w:sz w:val="20"/>
          <w:szCs w:val="20"/>
        </w:rPr>
      </w:pPr>
    </w:p>
    <w:p w14:paraId="5FD33FFB" w14:textId="77777777" w:rsidR="00B80F3F" w:rsidRDefault="00B80F3F" w:rsidP="00B80F3F">
      <w:pPr>
        <w:jc w:val="right"/>
        <w:rPr>
          <w:rFonts w:ascii="Arial" w:hAnsi="Arial" w:cs="Arial"/>
          <w:b/>
          <w:bCs/>
          <w:sz w:val="20"/>
          <w:szCs w:val="20"/>
        </w:rPr>
      </w:pPr>
    </w:p>
    <w:p w14:paraId="464A59CC" w14:textId="77777777" w:rsidR="00B80F3F" w:rsidRDefault="00B80F3F" w:rsidP="00B80F3F">
      <w:pPr>
        <w:jc w:val="right"/>
        <w:rPr>
          <w:rFonts w:ascii="Arial" w:hAnsi="Arial" w:cs="Arial"/>
          <w:b/>
          <w:bCs/>
          <w:sz w:val="20"/>
          <w:szCs w:val="20"/>
        </w:rPr>
      </w:pPr>
    </w:p>
    <w:p w14:paraId="2D63CA3E" w14:textId="77777777" w:rsidR="00B80F3F" w:rsidRDefault="00B80F3F" w:rsidP="00B80F3F">
      <w:pPr>
        <w:jc w:val="right"/>
        <w:rPr>
          <w:rFonts w:ascii="Arial" w:hAnsi="Arial" w:cs="Arial"/>
          <w:b/>
          <w:bCs/>
          <w:sz w:val="20"/>
          <w:szCs w:val="20"/>
        </w:rPr>
      </w:pPr>
    </w:p>
    <w:p w14:paraId="5FE1CC73" w14:textId="77777777" w:rsidR="00B80F3F" w:rsidRDefault="00B80F3F" w:rsidP="00B80F3F">
      <w:pPr>
        <w:jc w:val="right"/>
        <w:rPr>
          <w:rFonts w:ascii="Arial" w:hAnsi="Arial" w:cs="Arial"/>
          <w:b/>
          <w:bCs/>
          <w:sz w:val="20"/>
          <w:szCs w:val="20"/>
        </w:rPr>
      </w:pPr>
    </w:p>
    <w:p w14:paraId="1EB5EDCF" w14:textId="77777777" w:rsidR="00B80F3F" w:rsidRDefault="00B80F3F" w:rsidP="00B80F3F">
      <w:pPr>
        <w:jc w:val="right"/>
        <w:rPr>
          <w:rFonts w:ascii="Arial" w:hAnsi="Arial" w:cs="Arial"/>
          <w:b/>
          <w:bCs/>
          <w:sz w:val="20"/>
          <w:szCs w:val="20"/>
        </w:rPr>
      </w:pPr>
    </w:p>
    <w:p w14:paraId="3C0DF322" w14:textId="77777777" w:rsidR="00B80F3F" w:rsidRDefault="00B80F3F" w:rsidP="00B80F3F">
      <w:pPr>
        <w:jc w:val="right"/>
        <w:rPr>
          <w:rFonts w:ascii="Arial" w:hAnsi="Arial" w:cs="Arial"/>
          <w:b/>
          <w:bCs/>
          <w:sz w:val="20"/>
          <w:szCs w:val="20"/>
        </w:rPr>
      </w:pPr>
    </w:p>
    <w:p w14:paraId="5BC01462" w14:textId="77777777" w:rsidR="00B80F3F" w:rsidRDefault="00B80F3F" w:rsidP="00B80F3F">
      <w:pPr>
        <w:jc w:val="right"/>
        <w:rPr>
          <w:rFonts w:ascii="Arial" w:hAnsi="Arial" w:cs="Arial"/>
          <w:b/>
          <w:bCs/>
          <w:sz w:val="20"/>
          <w:szCs w:val="20"/>
        </w:rPr>
      </w:pPr>
    </w:p>
    <w:p w14:paraId="5289115F" w14:textId="77777777" w:rsidR="00B80F3F" w:rsidRDefault="00B80F3F" w:rsidP="00B80F3F">
      <w:pPr>
        <w:jc w:val="right"/>
        <w:rPr>
          <w:rFonts w:ascii="Arial" w:hAnsi="Arial" w:cs="Arial"/>
          <w:b/>
          <w:bCs/>
          <w:sz w:val="20"/>
          <w:szCs w:val="20"/>
        </w:rPr>
      </w:pPr>
    </w:p>
    <w:p w14:paraId="2A1E05D0" w14:textId="77777777" w:rsidR="00B80F3F" w:rsidRDefault="00B80F3F" w:rsidP="00B80F3F">
      <w:pPr>
        <w:jc w:val="right"/>
        <w:rPr>
          <w:rFonts w:ascii="Arial" w:hAnsi="Arial" w:cs="Arial"/>
          <w:b/>
          <w:bCs/>
          <w:sz w:val="20"/>
          <w:szCs w:val="20"/>
        </w:rPr>
      </w:pPr>
    </w:p>
    <w:p w14:paraId="77D90D92" w14:textId="77777777" w:rsidR="00B80F3F" w:rsidRDefault="00B80F3F" w:rsidP="00B80F3F">
      <w:pPr>
        <w:jc w:val="right"/>
        <w:rPr>
          <w:rFonts w:ascii="Arial" w:hAnsi="Arial" w:cs="Arial"/>
          <w:b/>
          <w:bCs/>
          <w:sz w:val="20"/>
          <w:szCs w:val="20"/>
        </w:rPr>
      </w:pPr>
    </w:p>
    <w:p w14:paraId="2F48CCFA" w14:textId="77777777" w:rsidR="00B80F3F" w:rsidRDefault="00B80F3F" w:rsidP="00B80F3F">
      <w:pPr>
        <w:jc w:val="right"/>
        <w:rPr>
          <w:rFonts w:ascii="Arial" w:hAnsi="Arial" w:cs="Arial"/>
          <w:b/>
          <w:bCs/>
          <w:sz w:val="20"/>
          <w:szCs w:val="20"/>
        </w:rPr>
      </w:pPr>
    </w:p>
    <w:p w14:paraId="079E3ABC" w14:textId="77777777" w:rsidR="00B80F3F" w:rsidRDefault="00B80F3F" w:rsidP="00B80F3F">
      <w:pPr>
        <w:jc w:val="right"/>
        <w:rPr>
          <w:rFonts w:ascii="Arial" w:hAnsi="Arial" w:cs="Arial"/>
          <w:b/>
          <w:bCs/>
          <w:sz w:val="20"/>
          <w:szCs w:val="20"/>
        </w:rPr>
      </w:pPr>
    </w:p>
    <w:p w14:paraId="1A95BCD7" w14:textId="77777777" w:rsidR="00B80F3F" w:rsidRDefault="00B80F3F" w:rsidP="00B80F3F">
      <w:pPr>
        <w:jc w:val="right"/>
        <w:rPr>
          <w:rFonts w:ascii="Arial" w:hAnsi="Arial" w:cs="Arial"/>
          <w:b/>
          <w:bCs/>
          <w:sz w:val="20"/>
          <w:szCs w:val="20"/>
        </w:rPr>
      </w:pPr>
    </w:p>
    <w:p w14:paraId="557977E0" w14:textId="77777777" w:rsidR="00B80F3F" w:rsidRDefault="00B80F3F" w:rsidP="00B80F3F">
      <w:pPr>
        <w:jc w:val="right"/>
        <w:rPr>
          <w:rFonts w:ascii="Arial" w:hAnsi="Arial" w:cs="Arial"/>
          <w:b/>
          <w:bCs/>
          <w:sz w:val="20"/>
          <w:szCs w:val="20"/>
        </w:rPr>
      </w:pPr>
    </w:p>
    <w:p w14:paraId="7460375E" w14:textId="77777777" w:rsidR="00B80F3F" w:rsidRDefault="00B80F3F" w:rsidP="00B80F3F">
      <w:pPr>
        <w:jc w:val="right"/>
        <w:rPr>
          <w:rFonts w:ascii="Arial" w:hAnsi="Arial" w:cs="Arial"/>
          <w:b/>
          <w:bCs/>
          <w:sz w:val="20"/>
          <w:szCs w:val="20"/>
        </w:rPr>
      </w:pPr>
    </w:p>
    <w:p w14:paraId="6B752EC4" w14:textId="77777777" w:rsidR="00B80F3F" w:rsidRDefault="00B80F3F" w:rsidP="00B80F3F">
      <w:pPr>
        <w:jc w:val="right"/>
        <w:rPr>
          <w:rFonts w:ascii="Arial" w:hAnsi="Arial" w:cs="Arial"/>
          <w:b/>
          <w:bCs/>
          <w:sz w:val="20"/>
          <w:szCs w:val="20"/>
        </w:rPr>
      </w:pPr>
    </w:p>
    <w:p w14:paraId="7584001E" w14:textId="77777777" w:rsidR="00B80F3F" w:rsidRDefault="00B80F3F" w:rsidP="00B80F3F">
      <w:pPr>
        <w:jc w:val="right"/>
        <w:rPr>
          <w:rFonts w:ascii="Arial" w:hAnsi="Arial" w:cs="Arial"/>
          <w:b/>
          <w:bCs/>
          <w:sz w:val="20"/>
          <w:szCs w:val="20"/>
        </w:rPr>
      </w:pPr>
    </w:p>
    <w:p w14:paraId="3FE191AD" w14:textId="77777777" w:rsidR="00B80F3F" w:rsidRDefault="00B80F3F" w:rsidP="00B80F3F">
      <w:pPr>
        <w:jc w:val="right"/>
        <w:rPr>
          <w:rFonts w:ascii="Arial" w:hAnsi="Arial" w:cs="Arial"/>
          <w:b/>
          <w:bCs/>
          <w:sz w:val="20"/>
          <w:szCs w:val="20"/>
        </w:rPr>
      </w:pPr>
    </w:p>
    <w:p w14:paraId="179B2631" w14:textId="77777777" w:rsidR="00B80F3F" w:rsidRDefault="00B80F3F" w:rsidP="00B80F3F">
      <w:pPr>
        <w:jc w:val="right"/>
        <w:rPr>
          <w:rFonts w:ascii="Arial" w:hAnsi="Arial" w:cs="Arial"/>
          <w:b/>
          <w:bCs/>
          <w:sz w:val="20"/>
          <w:szCs w:val="20"/>
        </w:rPr>
      </w:pPr>
    </w:p>
    <w:p w14:paraId="5A6A18BF" w14:textId="77777777" w:rsidR="00B80F3F" w:rsidRDefault="00B80F3F" w:rsidP="00B80F3F">
      <w:pPr>
        <w:jc w:val="right"/>
        <w:rPr>
          <w:rFonts w:ascii="Arial" w:hAnsi="Arial" w:cs="Arial"/>
          <w:b/>
          <w:bCs/>
          <w:sz w:val="20"/>
          <w:szCs w:val="20"/>
        </w:rPr>
      </w:pPr>
    </w:p>
    <w:p w14:paraId="5BB0DDC4" w14:textId="77777777" w:rsidR="00B80F3F" w:rsidRDefault="00B80F3F" w:rsidP="00B80F3F">
      <w:pPr>
        <w:jc w:val="right"/>
        <w:rPr>
          <w:rFonts w:ascii="Arial" w:hAnsi="Arial" w:cs="Arial"/>
          <w:b/>
          <w:bCs/>
          <w:sz w:val="20"/>
          <w:szCs w:val="20"/>
        </w:rPr>
      </w:pPr>
    </w:p>
    <w:p w14:paraId="32350DEB" w14:textId="77777777" w:rsidR="00B80F3F" w:rsidRDefault="00B80F3F" w:rsidP="00B80F3F">
      <w:pPr>
        <w:jc w:val="right"/>
        <w:rPr>
          <w:rFonts w:ascii="Arial" w:hAnsi="Arial" w:cs="Arial"/>
          <w:b/>
          <w:bCs/>
          <w:sz w:val="20"/>
          <w:szCs w:val="20"/>
        </w:rPr>
      </w:pPr>
    </w:p>
    <w:p w14:paraId="669673B1" w14:textId="77777777" w:rsidR="00B80F3F" w:rsidRDefault="00B80F3F" w:rsidP="00B80F3F">
      <w:pPr>
        <w:jc w:val="right"/>
        <w:rPr>
          <w:rFonts w:ascii="Arial" w:hAnsi="Arial" w:cs="Arial"/>
          <w:b/>
          <w:bCs/>
          <w:sz w:val="20"/>
          <w:szCs w:val="20"/>
        </w:rPr>
      </w:pPr>
    </w:p>
    <w:p w14:paraId="423C017A" w14:textId="77777777" w:rsidR="00B80F3F" w:rsidRDefault="00B80F3F" w:rsidP="00B80F3F">
      <w:pPr>
        <w:jc w:val="right"/>
        <w:rPr>
          <w:rFonts w:ascii="Arial" w:hAnsi="Arial" w:cs="Arial"/>
          <w:b/>
          <w:bCs/>
          <w:sz w:val="20"/>
          <w:szCs w:val="20"/>
        </w:rPr>
      </w:pPr>
    </w:p>
    <w:p w14:paraId="1EFAD415" w14:textId="77777777" w:rsidR="00B80F3F" w:rsidRDefault="00B80F3F" w:rsidP="00B80F3F">
      <w:pPr>
        <w:jc w:val="right"/>
        <w:rPr>
          <w:rFonts w:ascii="Arial" w:hAnsi="Arial" w:cs="Arial"/>
          <w:b/>
          <w:bCs/>
          <w:sz w:val="20"/>
          <w:szCs w:val="20"/>
        </w:rPr>
      </w:pPr>
    </w:p>
    <w:p w14:paraId="76114268" w14:textId="77777777" w:rsidR="0081021D" w:rsidRDefault="0081021D" w:rsidP="003822C1">
      <w:pPr>
        <w:jc w:val="right"/>
        <w:rPr>
          <w:rFonts w:ascii="Arial" w:hAnsi="Arial" w:cs="Arial"/>
          <w:b/>
          <w:bCs/>
          <w:sz w:val="20"/>
          <w:szCs w:val="20"/>
        </w:rPr>
      </w:pPr>
    </w:p>
    <w:p w14:paraId="3E35216E" w14:textId="18D1F49F" w:rsidR="0081021D" w:rsidRPr="0081021D" w:rsidRDefault="0081021D" w:rsidP="0081021D">
      <w:pPr>
        <w:jc w:val="right"/>
        <w:rPr>
          <w:rFonts w:ascii="Arial" w:hAnsi="Arial" w:cs="Arial"/>
          <w:b/>
          <w:sz w:val="20"/>
          <w:szCs w:val="20"/>
        </w:rPr>
      </w:pPr>
      <w:r w:rsidRPr="0081021D">
        <w:rPr>
          <w:rFonts w:ascii="Arial" w:hAnsi="Arial" w:cs="Arial"/>
          <w:b/>
          <w:sz w:val="20"/>
          <w:szCs w:val="20"/>
        </w:rPr>
        <w:lastRenderedPageBreak/>
        <w:t>Załącznik Nr 1</w:t>
      </w:r>
      <w:r w:rsidR="00B80F3F">
        <w:rPr>
          <w:rFonts w:ascii="Arial" w:hAnsi="Arial" w:cs="Arial"/>
          <w:b/>
          <w:sz w:val="20"/>
          <w:szCs w:val="20"/>
        </w:rPr>
        <w:t>2</w:t>
      </w:r>
      <w:r w:rsidRPr="0081021D">
        <w:rPr>
          <w:rFonts w:ascii="Arial" w:hAnsi="Arial" w:cs="Arial"/>
          <w:b/>
          <w:sz w:val="20"/>
          <w:szCs w:val="20"/>
        </w:rPr>
        <w:t xml:space="preserve"> do SWZ</w:t>
      </w:r>
    </w:p>
    <w:p w14:paraId="1750574D" w14:textId="77777777" w:rsidR="0081021D" w:rsidRPr="00903681" w:rsidRDefault="0081021D" w:rsidP="0081021D">
      <w:pPr>
        <w:rPr>
          <w:rFonts w:ascii="Arial" w:hAnsi="Arial" w:cs="Arial"/>
          <w:b/>
          <w:color w:val="FF0000"/>
          <w:sz w:val="20"/>
          <w:szCs w:val="20"/>
        </w:rPr>
      </w:pPr>
    </w:p>
    <w:p w14:paraId="5232143D" w14:textId="77777777" w:rsidR="0081021D" w:rsidRPr="00313A6B" w:rsidRDefault="0081021D" w:rsidP="0081021D">
      <w:pPr>
        <w:suppressAutoHyphens w:val="0"/>
        <w:rPr>
          <w:rFonts w:ascii="Arial" w:hAnsi="Arial" w:cs="Arial"/>
          <w:bCs/>
          <w:sz w:val="20"/>
          <w:szCs w:val="20"/>
        </w:rPr>
      </w:pPr>
    </w:p>
    <w:p w14:paraId="663F406C" w14:textId="77777777" w:rsidR="0081021D" w:rsidRPr="00037407" w:rsidRDefault="0081021D" w:rsidP="0081021D">
      <w:pPr>
        <w:rPr>
          <w:rFonts w:ascii="Arial" w:hAnsi="Arial" w:cs="Arial"/>
          <w:sz w:val="20"/>
          <w:szCs w:val="20"/>
        </w:rPr>
      </w:pPr>
      <w:r w:rsidRPr="00037407">
        <w:rPr>
          <w:rFonts w:ascii="Arial" w:hAnsi="Arial" w:cs="Arial"/>
          <w:sz w:val="20"/>
          <w:szCs w:val="20"/>
        </w:rPr>
        <w:t xml:space="preserve">……………………………………                  </w:t>
      </w:r>
      <w:r>
        <w:rPr>
          <w:rFonts w:ascii="Arial" w:hAnsi="Arial" w:cs="Arial"/>
          <w:sz w:val="20"/>
          <w:szCs w:val="20"/>
        </w:rPr>
        <w:t xml:space="preserve">                                    </w:t>
      </w:r>
      <w:r w:rsidRPr="00037407">
        <w:rPr>
          <w:rFonts w:ascii="Arial" w:hAnsi="Arial" w:cs="Arial"/>
          <w:sz w:val="20"/>
          <w:szCs w:val="20"/>
        </w:rPr>
        <w:t xml:space="preserve">    ……………… dnia ……………. 202</w:t>
      </w:r>
      <w:r>
        <w:rPr>
          <w:rFonts w:ascii="Arial" w:hAnsi="Arial" w:cs="Arial"/>
          <w:sz w:val="20"/>
          <w:szCs w:val="20"/>
        </w:rPr>
        <w:t>6</w:t>
      </w:r>
      <w:r w:rsidRPr="00037407">
        <w:rPr>
          <w:rFonts w:ascii="Arial" w:hAnsi="Arial" w:cs="Arial"/>
          <w:sz w:val="20"/>
          <w:szCs w:val="20"/>
        </w:rPr>
        <w:t xml:space="preserve"> r.</w:t>
      </w:r>
    </w:p>
    <w:p w14:paraId="23976E64" w14:textId="77777777" w:rsidR="0081021D" w:rsidRPr="00037407" w:rsidRDefault="0081021D" w:rsidP="0081021D">
      <w:pPr>
        <w:rPr>
          <w:rFonts w:ascii="Arial" w:hAnsi="Arial" w:cs="Arial"/>
          <w:sz w:val="20"/>
          <w:szCs w:val="20"/>
        </w:rPr>
      </w:pPr>
      <w:r w:rsidRPr="00037407">
        <w:rPr>
          <w:rFonts w:ascii="Arial" w:hAnsi="Arial" w:cs="Arial"/>
          <w:sz w:val="20"/>
          <w:szCs w:val="20"/>
        </w:rPr>
        <w:t>……………………………………</w:t>
      </w:r>
    </w:p>
    <w:p w14:paraId="0372AF2D" w14:textId="77777777" w:rsidR="0081021D" w:rsidRPr="00037407" w:rsidRDefault="0081021D" w:rsidP="0081021D">
      <w:pPr>
        <w:rPr>
          <w:rFonts w:ascii="Arial" w:hAnsi="Arial" w:cs="Arial"/>
          <w:sz w:val="20"/>
          <w:szCs w:val="20"/>
        </w:rPr>
      </w:pPr>
      <w:r w:rsidRPr="00037407">
        <w:rPr>
          <w:rFonts w:ascii="Arial" w:hAnsi="Arial" w:cs="Arial"/>
          <w:sz w:val="20"/>
          <w:szCs w:val="20"/>
        </w:rPr>
        <w:t>……………………………………</w:t>
      </w:r>
    </w:p>
    <w:p w14:paraId="61B6F157" w14:textId="77777777" w:rsidR="0081021D" w:rsidRPr="00037407" w:rsidRDefault="0081021D" w:rsidP="0081021D">
      <w:pPr>
        <w:rPr>
          <w:rFonts w:ascii="Arial" w:hAnsi="Arial" w:cs="Arial"/>
          <w:i/>
          <w:iCs/>
          <w:sz w:val="20"/>
          <w:szCs w:val="20"/>
        </w:rPr>
      </w:pPr>
      <w:r w:rsidRPr="00037407">
        <w:rPr>
          <w:rFonts w:ascii="Arial" w:hAnsi="Arial" w:cs="Arial"/>
          <w:sz w:val="20"/>
          <w:szCs w:val="20"/>
        </w:rPr>
        <w:t xml:space="preserve"> </w:t>
      </w:r>
      <w:r w:rsidRPr="00037407">
        <w:rPr>
          <w:rFonts w:ascii="Arial" w:hAnsi="Arial" w:cs="Arial"/>
          <w:i/>
          <w:iCs/>
          <w:sz w:val="20"/>
          <w:szCs w:val="20"/>
        </w:rPr>
        <w:t>(nazwa i adres Wykonawcy)</w:t>
      </w:r>
    </w:p>
    <w:p w14:paraId="0031E364" w14:textId="77777777" w:rsidR="0081021D" w:rsidRPr="00903681" w:rsidRDefault="0081021D" w:rsidP="0081021D">
      <w:pPr>
        <w:rPr>
          <w:rFonts w:ascii="Arial" w:hAnsi="Arial" w:cs="Arial"/>
          <w:b/>
          <w:color w:val="FF0000"/>
          <w:sz w:val="20"/>
          <w:szCs w:val="20"/>
        </w:rPr>
      </w:pPr>
    </w:p>
    <w:p w14:paraId="14ED3292" w14:textId="77777777" w:rsidR="0081021D" w:rsidRPr="00EA2B72" w:rsidRDefault="0081021D" w:rsidP="0081021D">
      <w:pPr>
        <w:rPr>
          <w:rFonts w:ascii="Arial" w:hAnsi="Arial" w:cs="Arial"/>
          <w:b/>
          <w:color w:val="FF0000"/>
          <w:sz w:val="20"/>
          <w:szCs w:val="20"/>
        </w:rPr>
      </w:pPr>
    </w:p>
    <w:p w14:paraId="4CF0E3A6" w14:textId="77777777" w:rsidR="0081021D" w:rsidRDefault="0081021D" w:rsidP="0081021D">
      <w:pPr>
        <w:rPr>
          <w:rFonts w:ascii="Arial" w:hAnsi="Arial" w:cs="Arial"/>
          <w:b/>
          <w:color w:val="FF0000"/>
          <w:sz w:val="20"/>
          <w:szCs w:val="20"/>
        </w:rPr>
      </w:pPr>
    </w:p>
    <w:p w14:paraId="505A30C5" w14:textId="77777777" w:rsidR="0081021D" w:rsidRPr="00903681" w:rsidRDefault="0081021D" w:rsidP="0081021D">
      <w:pPr>
        <w:spacing w:line="360" w:lineRule="auto"/>
        <w:rPr>
          <w:rFonts w:ascii="Arial" w:hAnsi="Arial" w:cs="Arial"/>
          <w:b/>
          <w:color w:val="FF0000"/>
          <w:sz w:val="20"/>
          <w:szCs w:val="20"/>
        </w:rPr>
      </w:pPr>
    </w:p>
    <w:p w14:paraId="2F0DCAC3" w14:textId="77777777" w:rsidR="0081021D" w:rsidRPr="0081021D" w:rsidRDefault="0081021D" w:rsidP="0081021D">
      <w:pPr>
        <w:spacing w:line="360" w:lineRule="auto"/>
        <w:jc w:val="center"/>
        <w:rPr>
          <w:rFonts w:ascii="Arial" w:hAnsi="Arial" w:cs="Arial"/>
          <w:b/>
          <w:sz w:val="20"/>
          <w:szCs w:val="20"/>
        </w:rPr>
      </w:pPr>
      <w:r w:rsidRPr="0081021D">
        <w:rPr>
          <w:rFonts w:ascii="Arial" w:hAnsi="Arial" w:cs="Arial"/>
          <w:b/>
          <w:sz w:val="20"/>
          <w:szCs w:val="20"/>
        </w:rPr>
        <w:t xml:space="preserve">OŚWIADCZENIE WYKONAWCY </w:t>
      </w:r>
    </w:p>
    <w:p w14:paraId="3F286279" w14:textId="453B9900" w:rsidR="0081021D" w:rsidRPr="0081021D" w:rsidRDefault="0081021D" w:rsidP="0081021D">
      <w:pPr>
        <w:spacing w:line="360" w:lineRule="auto"/>
        <w:jc w:val="center"/>
        <w:rPr>
          <w:rFonts w:ascii="Arial" w:hAnsi="Arial" w:cs="Arial"/>
          <w:b/>
          <w:sz w:val="20"/>
          <w:szCs w:val="20"/>
        </w:rPr>
      </w:pPr>
      <w:r w:rsidRPr="0081021D">
        <w:rPr>
          <w:rFonts w:ascii="Arial" w:hAnsi="Arial" w:cs="Arial"/>
          <w:b/>
          <w:sz w:val="20"/>
          <w:szCs w:val="20"/>
        </w:rPr>
        <w:t xml:space="preserve">(wymagane zgodnie z art. 11k ust. 2 ustawy o funkcjonowaniu górnictwa węgla kamiennego </w:t>
      </w:r>
      <w:r>
        <w:rPr>
          <w:rFonts w:ascii="Arial" w:hAnsi="Arial" w:cs="Arial"/>
          <w:b/>
          <w:sz w:val="20"/>
          <w:szCs w:val="20"/>
        </w:rPr>
        <w:br/>
      </w:r>
      <w:r w:rsidRPr="0081021D">
        <w:rPr>
          <w:rFonts w:ascii="Arial" w:hAnsi="Arial" w:cs="Arial"/>
          <w:b/>
          <w:bCs/>
          <w:sz w:val="20"/>
          <w:szCs w:val="20"/>
        </w:rPr>
        <w:t>(</w:t>
      </w:r>
      <w:proofErr w:type="spellStart"/>
      <w:r w:rsidRPr="0081021D">
        <w:rPr>
          <w:rFonts w:ascii="Arial" w:hAnsi="Arial" w:cs="Arial"/>
          <w:b/>
          <w:bCs/>
          <w:sz w:val="20"/>
          <w:szCs w:val="20"/>
        </w:rPr>
        <w:t>t.j</w:t>
      </w:r>
      <w:proofErr w:type="spellEnd"/>
      <w:r w:rsidRPr="0081021D">
        <w:rPr>
          <w:rFonts w:ascii="Arial" w:hAnsi="Arial" w:cs="Arial"/>
          <w:b/>
          <w:bCs/>
          <w:sz w:val="20"/>
          <w:szCs w:val="20"/>
        </w:rPr>
        <w:t xml:space="preserve">. Dz. U. z 2024 r., poz. 1383 z </w:t>
      </w:r>
      <w:proofErr w:type="spellStart"/>
      <w:r w:rsidRPr="0081021D">
        <w:rPr>
          <w:rFonts w:ascii="Arial" w:hAnsi="Arial" w:cs="Arial"/>
          <w:b/>
          <w:bCs/>
          <w:sz w:val="20"/>
          <w:szCs w:val="20"/>
        </w:rPr>
        <w:t>późn</w:t>
      </w:r>
      <w:proofErr w:type="spellEnd"/>
      <w:r w:rsidRPr="0081021D">
        <w:rPr>
          <w:rFonts w:ascii="Arial" w:hAnsi="Arial" w:cs="Arial"/>
          <w:b/>
          <w:bCs/>
          <w:sz w:val="20"/>
          <w:szCs w:val="20"/>
        </w:rPr>
        <w:t>. zm</w:t>
      </w:r>
      <w:r>
        <w:rPr>
          <w:rFonts w:ascii="Arial" w:hAnsi="Arial" w:cs="Arial"/>
          <w:b/>
          <w:bCs/>
          <w:sz w:val="20"/>
          <w:szCs w:val="20"/>
        </w:rPr>
        <w:t>.</w:t>
      </w:r>
      <w:r w:rsidRPr="0081021D">
        <w:rPr>
          <w:rFonts w:ascii="Arial" w:hAnsi="Arial" w:cs="Arial"/>
          <w:b/>
          <w:bCs/>
          <w:sz w:val="20"/>
          <w:szCs w:val="20"/>
        </w:rPr>
        <w:t>))</w:t>
      </w:r>
    </w:p>
    <w:p w14:paraId="0B568850" w14:textId="77777777" w:rsidR="0081021D" w:rsidRPr="0081021D" w:rsidRDefault="0081021D" w:rsidP="0081021D">
      <w:pPr>
        <w:spacing w:line="360" w:lineRule="auto"/>
        <w:jc w:val="both"/>
        <w:rPr>
          <w:rFonts w:ascii="Arial" w:hAnsi="Arial" w:cs="Arial"/>
          <w:b/>
          <w:sz w:val="20"/>
          <w:szCs w:val="20"/>
        </w:rPr>
      </w:pPr>
    </w:p>
    <w:p w14:paraId="11B81C10" w14:textId="58100BA0" w:rsidR="0081021D" w:rsidRPr="0081021D" w:rsidRDefault="0081021D" w:rsidP="0081021D">
      <w:pPr>
        <w:spacing w:line="360" w:lineRule="auto"/>
        <w:jc w:val="both"/>
        <w:rPr>
          <w:rFonts w:ascii="Arial" w:hAnsi="Arial" w:cs="Arial"/>
          <w:bCs/>
          <w:sz w:val="20"/>
          <w:szCs w:val="20"/>
        </w:rPr>
      </w:pPr>
      <w:r w:rsidRPr="0081021D">
        <w:rPr>
          <w:rFonts w:ascii="Arial" w:hAnsi="Arial" w:cs="Arial"/>
          <w:bCs/>
          <w:sz w:val="20"/>
          <w:szCs w:val="20"/>
        </w:rPr>
        <w:t xml:space="preserve">Oświadczam, że nie będę realizował przedmiotu zamówienia przy pomocy osoby zatrudnionej na podstawie umowy o pracę lub zatrudnionej na innej podstawie niż stosunek pracy, której przyznano uprawnienia </w:t>
      </w:r>
      <w:r>
        <w:rPr>
          <w:rFonts w:ascii="Arial" w:hAnsi="Arial" w:cs="Arial"/>
          <w:bCs/>
          <w:sz w:val="20"/>
          <w:szCs w:val="20"/>
        </w:rPr>
        <w:br/>
      </w:r>
      <w:r w:rsidRPr="0081021D">
        <w:rPr>
          <w:rFonts w:ascii="Arial" w:hAnsi="Arial" w:cs="Arial"/>
          <w:bCs/>
          <w:sz w:val="20"/>
          <w:szCs w:val="20"/>
        </w:rPr>
        <w:t>o których mowa w </w:t>
      </w:r>
      <w:hyperlink r:id="rId23" w:history="1">
        <w:r w:rsidRPr="0081021D">
          <w:rPr>
            <w:rStyle w:val="Hipercze"/>
            <w:rFonts w:ascii="Arial" w:hAnsi="Arial" w:cs="Arial"/>
            <w:bCs/>
            <w:color w:val="auto"/>
            <w:sz w:val="20"/>
            <w:szCs w:val="20"/>
          </w:rPr>
          <w:t>art. 11a ust. 1</w:t>
        </w:r>
      </w:hyperlink>
      <w:r w:rsidRPr="0081021D">
        <w:rPr>
          <w:rFonts w:ascii="Arial" w:hAnsi="Arial" w:cs="Arial"/>
          <w:bCs/>
          <w:sz w:val="20"/>
          <w:szCs w:val="20"/>
        </w:rPr>
        <w:t> lub </w:t>
      </w:r>
      <w:hyperlink r:id="rId24" w:history="1">
        <w:r w:rsidRPr="0081021D">
          <w:rPr>
            <w:rStyle w:val="Hipercze"/>
            <w:rFonts w:ascii="Arial" w:hAnsi="Arial" w:cs="Arial"/>
            <w:bCs/>
            <w:color w:val="auto"/>
            <w:sz w:val="20"/>
            <w:szCs w:val="20"/>
          </w:rPr>
          <w:t>art. 11aa ust. 1</w:t>
        </w:r>
      </w:hyperlink>
      <w:r w:rsidRPr="0081021D">
        <w:rPr>
          <w:rFonts w:ascii="Arial" w:hAnsi="Arial" w:cs="Arial"/>
          <w:bCs/>
          <w:sz w:val="20"/>
          <w:szCs w:val="20"/>
        </w:rPr>
        <w:t xml:space="preserve"> ustawy z dnia 7 września 2007 r. o funkcjonowaniu górnictwa węgla kamiennego </w:t>
      </w:r>
      <w:r w:rsidRPr="0081021D">
        <w:rPr>
          <w:rFonts w:ascii="Arial" w:hAnsi="Arial" w:cs="Arial"/>
          <w:sz w:val="20"/>
          <w:szCs w:val="20"/>
        </w:rPr>
        <w:t>(</w:t>
      </w:r>
      <w:proofErr w:type="spellStart"/>
      <w:r w:rsidRPr="0081021D">
        <w:rPr>
          <w:rFonts w:ascii="Arial" w:hAnsi="Arial" w:cs="Arial"/>
          <w:sz w:val="20"/>
          <w:szCs w:val="20"/>
        </w:rPr>
        <w:t>t.j</w:t>
      </w:r>
      <w:proofErr w:type="spellEnd"/>
      <w:r w:rsidRPr="0081021D">
        <w:rPr>
          <w:rFonts w:ascii="Arial" w:hAnsi="Arial" w:cs="Arial"/>
          <w:sz w:val="20"/>
          <w:szCs w:val="20"/>
        </w:rPr>
        <w:t xml:space="preserve">. Dz. U. z 2024 r., poz. 1383 z </w:t>
      </w:r>
      <w:proofErr w:type="spellStart"/>
      <w:r w:rsidRPr="0081021D">
        <w:rPr>
          <w:rFonts w:ascii="Arial" w:hAnsi="Arial" w:cs="Arial"/>
          <w:sz w:val="20"/>
          <w:szCs w:val="20"/>
        </w:rPr>
        <w:t>późn</w:t>
      </w:r>
      <w:proofErr w:type="spellEnd"/>
      <w:r w:rsidRPr="0081021D">
        <w:rPr>
          <w:rFonts w:ascii="Arial" w:hAnsi="Arial" w:cs="Arial"/>
          <w:sz w:val="20"/>
          <w:szCs w:val="20"/>
        </w:rPr>
        <w:t xml:space="preserve">. </w:t>
      </w:r>
      <w:proofErr w:type="spellStart"/>
      <w:r w:rsidRPr="0081021D">
        <w:rPr>
          <w:rFonts w:ascii="Arial" w:hAnsi="Arial" w:cs="Arial"/>
          <w:sz w:val="20"/>
          <w:szCs w:val="20"/>
        </w:rPr>
        <w:t>zm</w:t>
      </w:r>
      <w:proofErr w:type="spellEnd"/>
      <w:r w:rsidRPr="0081021D">
        <w:rPr>
          <w:rFonts w:ascii="Arial" w:hAnsi="Arial" w:cs="Arial"/>
          <w:sz w:val="20"/>
          <w:szCs w:val="20"/>
        </w:rPr>
        <w:t xml:space="preserve">). </w:t>
      </w:r>
      <w:r w:rsidRPr="0081021D">
        <w:rPr>
          <w:rFonts w:ascii="Arial" w:eastAsia="Calibri" w:hAnsi="Arial" w:cs="Arial"/>
          <w:sz w:val="20"/>
          <w:szCs w:val="20"/>
          <w:lang w:eastAsia="en-US"/>
        </w:rPr>
        <w:t xml:space="preserve"> </w:t>
      </w:r>
    </w:p>
    <w:p w14:paraId="5F1951BA" w14:textId="77777777" w:rsidR="0081021D" w:rsidRPr="0081021D" w:rsidRDefault="0081021D" w:rsidP="0081021D">
      <w:pPr>
        <w:spacing w:line="360" w:lineRule="auto"/>
        <w:jc w:val="both"/>
        <w:rPr>
          <w:rFonts w:ascii="Arial" w:hAnsi="Arial" w:cs="Arial"/>
          <w:bCs/>
          <w:sz w:val="20"/>
          <w:szCs w:val="20"/>
        </w:rPr>
      </w:pPr>
      <w:r w:rsidRPr="0081021D">
        <w:rPr>
          <w:rFonts w:ascii="Arial" w:hAnsi="Arial" w:cs="Arial"/>
          <w:bCs/>
          <w:sz w:val="20"/>
          <w:szCs w:val="20"/>
        </w:rPr>
        <w:t xml:space="preserve">lub </w:t>
      </w:r>
    </w:p>
    <w:p w14:paraId="69612416" w14:textId="430E579C" w:rsidR="0081021D" w:rsidRPr="0081021D" w:rsidRDefault="0081021D" w:rsidP="0081021D">
      <w:pPr>
        <w:spacing w:line="360" w:lineRule="auto"/>
        <w:jc w:val="both"/>
        <w:rPr>
          <w:rFonts w:ascii="Arial" w:hAnsi="Arial" w:cs="Arial"/>
          <w:bCs/>
          <w:sz w:val="20"/>
          <w:szCs w:val="20"/>
        </w:rPr>
      </w:pPr>
      <w:r w:rsidRPr="0081021D">
        <w:rPr>
          <w:rFonts w:ascii="Arial" w:hAnsi="Arial" w:cs="Arial"/>
          <w:bCs/>
          <w:sz w:val="20"/>
          <w:szCs w:val="20"/>
        </w:rPr>
        <w:t>Oświadcza</w:t>
      </w:r>
      <w:r>
        <w:rPr>
          <w:rFonts w:ascii="Arial" w:hAnsi="Arial" w:cs="Arial"/>
          <w:bCs/>
          <w:sz w:val="20"/>
          <w:szCs w:val="20"/>
        </w:rPr>
        <w:t>m</w:t>
      </w:r>
      <w:r w:rsidRPr="0081021D">
        <w:rPr>
          <w:rFonts w:ascii="Arial" w:hAnsi="Arial" w:cs="Arial"/>
          <w:bCs/>
          <w:sz w:val="20"/>
          <w:szCs w:val="20"/>
        </w:rPr>
        <w:t>, że ani mnie, ani osobie/osobom zatrudnionej/</w:t>
      </w:r>
      <w:proofErr w:type="spellStart"/>
      <w:r w:rsidRPr="0081021D">
        <w:rPr>
          <w:rFonts w:ascii="Arial" w:hAnsi="Arial" w:cs="Arial"/>
          <w:bCs/>
          <w:sz w:val="20"/>
          <w:szCs w:val="20"/>
        </w:rPr>
        <w:t>ym</w:t>
      </w:r>
      <w:proofErr w:type="spellEnd"/>
      <w:r w:rsidRPr="0081021D">
        <w:rPr>
          <w:rFonts w:ascii="Arial" w:hAnsi="Arial" w:cs="Arial"/>
          <w:bCs/>
          <w:sz w:val="20"/>
          <w:szCs w:val="20"/>
        </w:rPr>
        <w:t xml:space="preserve"> przeze mnie na podstawie umowy o pracę lub zatrudnionej/</w:t>
      </w:r>
      <w:proofErr w:type="spellStart"/>
      <w:r w:rsidRPr="0081021D">
        <w:rPr>
          <w:rFonts w:ascii="Arial" w:hAnsi="Arial" w:cs="Arial"/>
          <w:bCs/>
          <w:sz w:val="20"/>
          <w:szCs w:val="20"/>
        </w:rPr>
        <w:t>ym</w:t>
      </w:r>
      <w:proofErr w:type="spellEnd"/>
      <w:r w:rsidRPr="0081021D">
        <w:rPr>
          <w:rFonts w:ascii="Arial" w:hAnsi="Arial" w:cs="Arial"/>
          <w:bCs/>
          <w:sz w:val="20"/>
          <w:szCs w:val="20"/>
        </w:rPr>
        <w:t xml:space="preserve"> na innej podstawie niż stosunek pracy, za pomocą której/których realizować będzie przedmiot zatrudnienia, nie przysługują uprawnienia o których mowa w </w:t>
      </w:r>
      <w:hyperlink r:id="rId25" w:history="1">
        <w:r w:rsidRPr="0081021D">
          <w:rPr>
            <w:rStyle w:val="Hipercze"/>
            <w:rFonts w:ascii="Arial" w:hAnsi="Arial" w:cs="Arial"/>
            <w:bCs/>
            <w:color w:val="auto"/>
            <w:sz w:val="20"/>
            <w:szCs w:val="20"/>
          </w:rPr>
          <w:t>art. 11a ust. 1</w:t>
        </w:r>
      </w:hyperlink>
      <w:r w:rsidRPr="0081021D">
        <w:rPr>
          <w:rFonts w:ascii="Arial" w:hAnsi="Arial" w:cs="Arial"/>
          <w:bCs/>
          <w:sz w:val="20"/>
          <w:szCs w:val="20"/>
        </w:rPr>
        <w:t> lub </w:t>
      </w:r>
      <w:hyperlink r:id="rId26" w:history="1">
        <w:r w:rsidRPr="0081021D">
          <w:rPr>
            <w:rStyle w:val="Hipercze"/>
            <w:rFonts w:ascii="Arial" w:hAnsi="Arial" w:cs="Arial"/>
            <w:bCs/>
            <w:color w:val="auto"/>
            <w:sz w:val="20"/>
            <w:szCs w:val="20"/>
          </w:rPr>
          <w:t>art. 11aa ust. 1</w:t>
        </w:r>
      </w:hyperlink>
      <w:r w:rsidRPr="0081021D">
        <w:rPr>
          <w:rFonts w:ascii="Arial" w:hAnsi="Arial" w:cs="Arial"/>
          <w:bCs/>
          <w:sz w:val="20"/>
          <w:szCs w:val="20"/>
        </w:rPr>
        <w:t xml:space="preserve"> ustawy z dnia 7 września 2007 r. o funkcjonowaniu górnictwa węgla kamiennego </w:t>
      </w:r>
      <w:r w:rsidRPr="0081021D">
        <w:rPr>
          <w:rFonts w:ascii="Arial" w:hAnsi="Arial" w:cs="Arial"/>
          <w:sz w:val="20"/>
          <w:szCs w:val="20"/>
        </w:rPr>
        <w:t>(</w:t>
      </w:r>
      <w:proofErr w:type="spellStart"/>
      <w:r w:rsidRPr="0081021D">
        <w:rPr>
          <w:rFonts w:ascii="Arial" w:hAnsi="Arial" w:cs="Arial"/>
          <w:sz w:val="20"/>
          <w:szCs w:val="20"/>
        </w:rPr>
        <w:t>t.j</w:t>
      </w:r>
      <w:proofErr w:type="spellEnd"/>
      <w:r w:rsidRPr="0081021D">
        <w:rPr>
          <w:rFonts w:ascii="Arial" w:hAnsi="Arial" w:cs="Arial"/>
          <w:sz w:val="20"/>
          <w:szCs w:val="20"/>
        </w:rPr>
        <w:t xml:space="preserve">. Dz. U. z 2024 r., poz. 1383 z </w:t>
      </w:r>
      <w:proofErr w:type="spellStart"/>
      <w:r w:rsidRPr="0081021D">
        <w:rPr>
          <w:rFonts w:ascii="Arial" w:hAnsi="Arial" w:cs="Arial"/>
          <w:sz w:val="20"/>
          <w:szCs w:val="20"/>
        </w:rPr>
        <w:t>późn</w:t>
      </w:r>
      <w:proofErr w:type="spellEnd"/>
      <w:r w:rsidRPr="0081021D">
        <w:rPr>
          <w:rFonts w:ascii="Arial" w:hAnsi="Arial" w:cs="Arial"/>
          <w:sz w:val="20"/>
          <w:szCs w:val="20"/>
        </w:rPr>
        <w:t xml:space="preserve">. </w:t>
      </w:r>
      <w:proofErr w:type="spellStart"/>
      <w:r w:rsidRPr="0081021D">
        <w:rPr>
          <w:rFonts w:ascii="Arial" w:hAnsi="Arial" w:cs="Arial"/>
          <w:sz w:val="20"/>
          <w:szCs w:val="20"/>
        </w:rPr>
        <w:t>zm</w:t>
      </w:r>
      <w:proofErr w:type="spellEnd"/>
      <w:r w:rsidRPr="0081021D">
        <w:rPr>
          <w:rFonts w:ascii="Arial" w:hAnsi="Arial" w:cs="Arial"/>
          <w:sz w:val="20"/>
          <w:szCs w:val="20"/>
        </w:rPr>
        <w:t>).</w:t>
      </w:r>
      <w:r w:rsidRPr="0081021D">
        <w:rPr>
          <w:rFonts w:ascii="Arial" w:hAnsi="Arial" w:cs="Arial"/>
          <w:bCs/>
          <w:i/>
          <w:iCs/>
          <w:sz w:val="20"/>
          <w:szCs w:val="20"/>
        </w:rPr>
        <w:t xml:space="preserve"> (oświadczenie, dla wykonawcy prowadzącego działalność gospodarczą w tym jednoosobową).</w:t>
      </w:r>
      <w:r w:rsidRPr="0081021D">
        <w:rPr>
          <w:rFonts w:ascii="Arial" w:hAnsi="Arial" w:cs="Arial"/>
          <w:bCs/>
          <w:sz w:val="20"/>
          <w:szCs w:val="20"/>
        </w:rPr>
        <w:t xml:space="preserve"> </w:t>
      </w:r>
    </w:p>
    <w:p w14:paraId="4EB23FD3" w14:textId="77777777" w:rsidR="0081021D" w:rsidRPr="0081021D" w:rsidRDefault="0081021D" w:rsidP="0081021D">
      <w:pPr>
        <w:spacing w:line="360" w:lineRule="auto"/>
        <w:jc w:val="both"/>
        <w:rPr>
          <w:rFonts w:ascii="Arial" w:hAnsi="Arial" w:cs="Arial"/>
          <w:bCs/>
          <w:sz w:val="20"/>
          <w:szCs w:val="20"/>
        </w:rPr>
      </w:pPr>
    </w:p>
    <w:p w14:paraId="141E003A" w14:textId="77777777" w:rsidR="003822C1" w:rsidRPr="0081021D" w:rsidRDefault="003822C1" w:rsidP="003822C1">
      <w:pPr>
        <w:jc w:val="right"/>
        <w:rPr>
          <w:rFonts w:ascii="Arial" w:hAnsi="Arial" w:cs="Arial"/>
          <w:b/>
          <w:bCs/>
          <w:sz w:val="20"/>
          <w:szCs w:val="20"/>
        </w:rPr>
      </w:pPr>
    </w:p>
    <w:p w14:paraId="7624426D" w14:textId="77777777" w:rsidR="003822C1" w:rsidRDefault="003822C1" w:rsidP="00F9250D">
      <w:pPr>
        <w:jc w:val="right"/>
        <w:rPr>
          <w:rFonts w:ascii="Arial" w:hAnsi="Arial" w:cs="Arial"/>
          <w:b/>
          <w:bCs/>
          <w:sz w:val="20"/>
          <w:szCs w:val="20"/>
        </w:rPr>
      </w:pPr>
    </w:p>
    <w:p w14:paraId="117B81A3" w14:textId="77777777" w:rsidR="003822C1" w:rsidRDefault="003822C1" w:rsidP="00F9250D">
      <w:pPr>
        <w:jc w:val="right"/>
        <w:rPr>
          <w:rFonts w:ascii="Arial" w:hAnsi="Arial" w:cs="Arial"/>
          <w:b/>
          <w:bCs/>
          <w:sz w:val="20"/>
          <w:szCs w:val="20"/>
        </w:rPr>
      </w:pPr>
    </w:p>
    <w:p w14:paraId="24AFBD69" w14:textId="77777777" w:rsidR="003822C1" w:rsidRDefault="003822C1" w:rsidP="00F9250D">
      <w:pPr>
        <w:jc w:val="right"/>
        <w:rPr>
          <w:rFonts w:ascii="Arial" w:hAnsi="Arial" w:cs="Arial"/>
          <w:b/>
          <w:bCs/>
          <w:sz w:val="20"/>
          <w:szCs w:val="20"/>
        </w:rPr>
      </w:pPr>
    </w:p>
    <w:p w14:paraId="3F099FD1" w14:textId="77777777" w:rsidR="003822C1" w:rsidRDefault="003822C1" w:rsidP="00F9250D">
      <w:pPr>
        <w:jc w:val="right"/>
        <w:rPr>
          <w:rFonts w:ascii="Arial" w:hAnsi="Arial" w:cs="Arial"/>
          <w:b/>
          <w:bCs/>
          <w:sz w:val="20"/>
          <w:szCs w:val="20"/>
        </w:rPr>
      </w:pPr>
    </w:p>
    <w:p w14:paraId="44C4AD24" w14:textId="77777777" w:rsidR="003822C1" w:rsidRDefault="003822C1" w:rsidP="00F9250D">
      <w:pPr>
        <w:jc w:val="right"/>
        <w:rPr>
          <w:rFonts w:ascii="Arial" w:hAnsi="Arial" w:cs="Arial"/>
          <w:b/>
          <w:bCs/>
          <w:sz w:val="20"/>
          <w:szCs w:val="20"/>
        </w:rPr>
      </w:pPr>
    </w:p>
    <w:p w14:paraId="47932974" w14:textId="77777777" w:rsidR="0081021D" w:rsidRDefault="0081021D" w:rsidP="00F9250D">
      <w:pPr>
        <w:jc w:val="right"/>
        <w:rPr>
          <w:rFonts w:ascii="Arial" w:hAnsi="Arial" w:cs="Arial"/>
          <w:b/>
          <w:bCs/>
          <w:sz w:val="20"/>
          <w:szCs w:val="20"/>
        </w:rPr>
      </w:pPr>
    </w:p>
    <w:p w14:paraId="609D9068" w14:textId="77777777" w:rsidR="0081021D" w:rsidRDefault="0081021D" w:rsidP="00F9250D">
      <w:pPr>
        <w:jc w:val="right"/>
        <w:rPr>
          <w:rFonts w:ascii="Arial" w:hAnsi="Arial" w:cs="Arial"/>
          <w:b/>
          <w:bCs/>
          <w:sz w:val="20"/>
          <w:szCs w:val="20"/>
        </w:rPr>
      </w:pPr>
    </w:p>
    <w:p w14:paraId="4D96F5CF" w14:textId="77777777" w:rsidR="0081021D" w:rsidRDefault="0081021D" w:rsidP="00F9250D">
      <w:pPr>
        <w:jc w:val="right"/>
        <w:rPr>
          <w:rFonts w:ascii="Arial" w:hAnsi="Arial" w:cs="Arial"/>
          <w:b/>
          <w:bCs/>
          <w:sz w:val="20"/>
          <w:szCs w:val="20"/>
        </w:rPr>
      </w:pPr>
    </w:p>
    <w:p w14:paraId="297C4EE8" w14:textId="77777777" w:rsidR="0081021D" w:rsidRDefault="0081021D" w:rsidP="00F9250D">
      <w:pPr>
        <w:jc w:val="right"/>
        <w:rPr>
          <w:rFonts w:ascii="Arial" w:hAnsi="Arial" w:cs="Arial"/>
          <w:b/>
          <w:bCs/>
          <w:sz w:val="20"/>
          <w:szCs w:val="20"/>
        </w:rPr>
      </w:pPr>
    </w:p>
    <w:p w14:paraId="13A2C1BC" w14:textId="77777777" w:rsidR="0081021D" w:rsidRDefault="0081021D" w:rsidP="00F9250D">
      <w:pPr>
        <w:jc w:val="right"/>
        <w:rPr>
          <w:rFonts w:ascii="Arial" w:hAnsi="Arial" w:cs="Arial"/>
          <w:b/>
          <w:bCs/>
          <w:sz w:val="20"/>
          <w:szCs w:val="20"/>
        </w:rPr>
      </w:pPr>
    </w:p>
    <w:p w14:paraId="1DA03B61" w14:textId="77777777" w:rsidR="0081021D" w:rsidRDefault="0081021D" w:rsidP="00F9250D">
      <w:pPr>
        <w:jc w:val="right"/>
        <w:rPr>
          <w:rFonts w:ascii="Arial" w:hAnsi="Arial" w:cs="Arial"/>
          <w:b/>
          <w:bCs/>
          <w:sz w:val="20"/>
          <w:szCs w:val="20"/>
        </w:rPr>
      </w:pPr>
    </w:p>
    <w:p w14:paraId="134F51C6" w14:textId="77777777" w:rsidR="0081021D" w:rsidRDefault="0081021D" w:rsidP="00F9250D">
      <w:pPr>
        <w:jc w:val="right"/>
        <w:rPr>
          <w:rFonts w:ascii="Arial" w:hAnsi="Arial" w:cs="Arial"/>
          <w:b/>
          <w:bCs/>
          <w:sz w:val="20"/>
          <w:szCs w:val="20"/>
        </w:rPr>
      </w:pPr>
    </w:p>
    <w:p w14:paraId="6DC22004" w14:textId="77777777" w:rsidR="0081021D" w:rsidRDefault="0081021D" w:rsidP="00F9250D">
      <w:pPr>
        <w:jc w:val="right"/>
        <w:rPr>
          <w:rFonts w:ascii="Arial" w:hAnsi="Arial" w:cs="Arial"/>
          <w:b/>
          <w:bCs/>
          <w:sz w:val="20"/>
          <w:szCs w:val="20"/>
        </w:rPr>
      </w:pPr>
    </w:p>
    <w:p w14:paraId="50485143" w14:textId="77777777" w:rsidR="0081021D" w:rsidRDefault="0081021D" w:rsidP="00F9250D">
      <w:pPr>
        <w:jc w:val="right"/>
        <w:rPr>
          <w:rFonts w:ascii="Arial" w:hAnsi="Arial" w:cs="Arial"/>
          <w:b/>
          <w:bCs/>
          <w:sz w:val="20"/>
          <w:szCs w:val="20"/>
        </w:rPr>
      </w:pPr>
    </w:p>
    <w:p w14:paraId="379F978B" w14:textId="77777777" w:rsidR="0081021D" w:rsidRDefault="0081021D" w:rsidP="00F9250D">
      <w:pPr>
        <w:jc w:val="right"/>
        <w:rPr>
          <w:rFonts w:ascii="Arial" w:hAnsi="Arial" w:cs="Arial"/>
          <w:b/>
          <w:bCs/>
          <w:sz w:val="20"/>
          <w:szCs w:val="20"/>
        </w:rPr>
      </w:pPr>
    </w:p>
    <w:p w14:paraId="1B7D01B4" w14:textId="77777777" w:rsidR="0081021D" w:rsidRDefault="0081021D" w:rsidP="00F9250D">
      <w:pPr>
        <w:jc w:val="right"/>
        <w:rPr>
          <w:rFonts w:ascii="Arial" w:hAnsi="Arial" w:cs="Arial"/>
          <w:b/>
          <w:bCs/>
          <w:sz w:val="20"/>
          <w:szCs w:val="20"/>
        </w:rPr>
      </w:pPr>
    </w:p>
    <w:p w14:paraId="02BBA998" w14:textId="77777777" w:rsidR="0081021D" w:rsidRDefault="0081021D" w:rsidP="00F9250D">
      <w:pPr>
        <w:jc w:val="right"/>
        <w:rPr>
          <w:rFonts w:ascii="Arial" w:hAnsi="Arial" w:cs="Arial"/>
          <w:b/>
          <w:bCs/>
          <w:sz w:val="20"/>
          <w:szCs w:val="20"/>
        </w:rPr>
      </w:pPr>
    </w:p>
    <w:p w14:paraId="018035A6" w14:textId="77777777" w:rsidR="0081021D" w:rsidRDefault="0081021D" w:rsidP="00F9250D">
      <w:pPr>
        <w:jc w:val="right"/>
        <w:rPr>
          <w:rFonts w:ascii="Arial" w:hAnsi="Arial" w:cs="Arial"/>
          <w:b/>
          <w:bCs/>
          <w:sz w:val="20"/>
          <w:szCs w:val="20"/>
        </w:rPr>
      </w:pPr>
    </w:p>
    <w:p w14:paraId="6848F28A" w14:textId="77777777" w:rsidR="0081021D" w:rsidRDefault="0081021D" w:rsidP="00F9250D">
      <w:pPr>
        <w:jc w:val="right"/>
        <w:rPr>
          <w:rFonts w:ascii="Arial" w:hAnsi="Arial" w:cs="Arial"/>
          <w:b/>
          <w:bCs/>
          <w:sz w:val="20"/>
          <w:szCs w:val="20"/>
        </w:rPr>
      </w:pPr>
    </w:p>
    <w:p w14:paraId="3C7526EB" w14:textId="77777777" w:rsidR="0081021D" w:rsidRDefault="0081021D" w:rsidP="00F9250D">
      <w:pPr>
        <w:jc w:val="right"/>
        <w:rPr>
          <w:rFonts w:ascii="Arial" w:hAnsi="Arial" w:cs="Arial"/>
          <w:b/>
          <w:bCs/>
          <w:sz w:val="20"/>
          <w:szCs w:val="20"/>
        </w:rPr>
      </w:pPr>
    </w:p>
    <w:p w14:paraId="6CBDF06D" w14:textId="77777777" w:rsidR="0081021D" w:rsidRDefault="0081021D" w:rsidP="00F9250D">
      <w:pPr>
        <w:jc w:val="right"/>
        <w:rPr>
          <w:rFonts w:ascii="Arial" w:hAnsi="Arial" w:cs="Arial"/>
          <w:b/>
          <w:bCs/>
          <w:sz w:val="20"/>
          <w:szCs w:val="20"/>
        </w:rPr>
      </w:pPr>
    </w:p>
    <w:p w14:paraId="5A21D8C1" w14:textId="77777777" w:rsidR="00CB6C85" w:rsidRDefault="00CB6C85" w:rsidP="00F9250D">
      <w:pPr>
        <w:jc w:val="right"/>
        <w:rPr>
          <w:rFonts w:ascii="Arial" w:hAnsi="Arial" w:cs="Arial"/>
          <w:b/>
          <w:bCs/>
          <w:sz w:val="20"/>
          <w:szCs w:val="20"/>
        </w:rPr>
      </w:pPr>
    </w:p>
    <w:p w14:paraId="17A6344C" w14:textId="77777777" w:rsidR="00CB6C85" w:rsidRDefault="00CB6C85" w:rsidP="00F9250D">
      <w:pPr>
        <w:jc w:val="right"/>
        <w:rPr>
          <w:rFonts w:ascii="Arial" w:hAnsi="Arial" w:cs="Arial"/>
          <w:b/>
          <w:bCs/>
          <w:sz w:val="20"/>
          <w:szCs w:val="20"/>
        </w:rPr>
      </w:pPr>
    </w:p>
    <w:p w14:paraId="1759D576" w14:textId="77777777" w:rsidR="00CB6C85" w:rsidRDefault="00CB6C85" w:rsidP="00F9250D">
      <w:pPr>
        <w:jc w:val="right"/>
        <w:rPr>
          <w:rFonts w:ascii="Arial" w:hAnsi="Arial" w:cs="Arial"/>
          <w:b/>
          <w:bCs/>
          <w:sz w:val="20"/>
          <w:szCs w:val="20"/>
        </w:rPr>
      </w:pPr>
    </w:p>
    <w:p w14:paraId="0C28053F" w14:textId="77777777" w:rsidR="00CB6C85" w:rsidRDefault="00CB6C85" w:rsidP="00F9250D">
      <w:pPr>
        <w:jc w:val="right"/>
        <w:rPr>
          <w:rFonts w:ascii="Arial" w:hAnsi="Arial" w:cs="Arial"/>
          <w:b/>
          <w:bCs/>
          <w:sz w:val="20"/>
          <w:szCs w:val="20"/>
        </w:rPr>
      </w:pPr>
    </w:p>
    <w:p w14:paraId="0CE2CABD" w14:textId="77777777" w:rsidR="00CB6C85" w:rsidRDefault="00CB6C85" w:rsidP="00F9250D">
      <w:pPr>
        <w:jc w:val="right"/>
        <w:rPr>
          <w:rFonts w:ascii="Arial" w:hAnsi="Arial" w:cs="Arial"/>
          <w:b/>
          <w:bCs/>
          <w:sz w:val="20"/>
          <w:szCs w:val="20"/>
        </w:rPr>
      </w:pPr>
    </w:p>
    <w:p w14:paraId="708EBB0F" w14:textId="1099E425" w:rsidR="00F9250D" w:rsidRDefault="00F9250D" w:rsidP="00F9250D">
      <w:pPr>
        <w:jc w:val="right"/>
        <w:rPr>
          <w:rFonts w:ascii="Arial" w:hAnsi="Arial" w:cs="Arial"/>
          <w:b/>
          <w:bCs/>
          <w:sz w:val="20"/>
          <w:szCs w:val="20"/>
        </w:rPr>
      </w:pPr>
      <w:r w:rsidRPr="00EF06E0">
        <w:rPr>
          <w:rFonts w:ascii="Arial" w:hAnsi="Arial" w:cs="Arial"/>
          <w:b/>
          <w:bCs/>
          <w:sz w:val="20"/>
          <w:szCs w:val="20"/>
        </w:rPr>
        <w:lastRenderedPageBreak/>
        <w:t xml:space="preserve">Załącznik </w:t>
      </w:r>
      <w:r>
        <w:rPr>
          <w:rFonts w:ascii="Arial" w:hAnsi="Arial" w:cs="Arial"/>
          <w:b/>
          <w:bCs/>
          <w:sz w:val="20"/>
          <w:szCs w:val="20"/>
        </w:rPr>
        <w:t>N</w:t>
      </w:r>
      <w:r w:rsidRPr="00EF06E0">
        <w:rPr>
          <w:rFonts w:ascii="Arial" w:hAnsi="Arial" w:cs="Arial"/>
          <w:b/>
          <w:bCs/>
          <w:sz w:val="20"/>
          <w:szCs w:val="20"/>
        </w:rPr>
        <w:t xml:space="preserve">r </w:t>
      </w:r>
      <w:r w:rsidR="009A77D4">
        <w:rPr>
          <w:rFonts w:ascii="Arial" w:hAnsi="Arial" w:cs="Arial"/>
          <w:b/>
          <w:bCs/>
          <w:sz w:val="20"/>
          <w:szCs w:val="20"/>
        </w:rPr>
        <w:t>1</w:t>
      </w:r>
      <w:r w:rsidR="00303B20">
        <w:rPr>
          <w:rFonts w:ascii="Arial" w:hAnsi="Arial" w:cs="Arial"/>
          <w:b/>
          <w:bCs/>
          <w:sz w:val="20"/>
          <w:szCs w:val="20"/>
        </w:rPr>
        <w:t>2</w:t>
      </w:r>
      <w:r>
        <w:rPr>
          <w:rFonts w:ascii="Arial" w:hAnsi="Arial" w:cs="Arial"/>
          <w:b/>
          <w:bCs/>
          <w:sz w:val="20"/>
          <w:szCs w:val="20"/>
        </w:rPr>
        <w:t xml:space="preserve"> do S</w:t>
      </w:r>
      <w:r w:rsidRPr="00EF06E0">
        <w:rPr>
          <w:rFonts w:ascii="Arial" w:hAnsi="Arial" w:cs="Arial"/>
          <w:b/>
          <w:bCs/>
          <w:sz w:val="20"/>
          <w:szCs w:val="20"/>
        </w:rPr>
        <w:t>WZ</w:t>
      </w:r>
    </w:p>
    <w:p w14:paraId="7203D8C8" w14:textId="77777777" w:rsidR="00C25C6E" w:rsidRPr="00C25C6E" w:rsidRDefault="00C25C6E" w:rsidP="00080551">
      <w:pPr>
        <w:rPr>
          <w:rFonts w:ascii="Arial" w:hAnsi="Arial" w:cs="Arial"/>
          <w:b/>
          <w:bCs/>
          <w:sz w:val="20"/>
          <w:szCs w:val="20"/>
        </w:rPr>
      </w:pPr>
    </w:p>
    <w:p w14:paraId="2DF827DB" w14:textId="61806349" w:rsidR="00B1539A" w:rsidRDefault="003F4B39" w:rsidP="00A73243">
      <w:pPr>
        <w:tabs>
          <w:tab w:val="left" w:pos="851"/>
        </w:tabs>
        <w:jc w:val="center"/>
        <w:rPr>
          <w:rFonts w:ascii="Arial" w:hAnsi="Arial" w:cs="Arial"/>
          <w:b/>
          <w:sz w:val="20"/>
          <w:szCs w:val="20"/>
        </w:rPr>
      </w:pPr>
      <w:r w:rsidRPr="003F4B39">
        <w:rPr>
          <w:rFonts w:ascii="Arial" w:hAnsi="Arial" w:cs="Arial"/>
          <w:b/>
          <w:sz w:val="20"/>
          <w:szCs w:val="20"/>
        </w:rPr>
        <w:t>Istotne postanowienia, które zostaną wprowadzone do umowy</w:t>
      </w:r>
    </w:p>
    <w:p w14:paraId="156DD119" w14:textId="77777777" w:rsidR="00BD186C" w:rsidRDefault="00BD186C" w:rsidP="00A73243">
      <w:pPr>
        <w:tabs>
          <w:tab w:val="left" w:pos="851"/>
        </w:tabs>
        <w:jc w:val="center"/>
        <w:rPr>
          <w:rFonts w:ascii="Arial" w:hAnsi="Arial" w:cs="Arial"/>
          <w:b/>
          <w:sz w:val="20"/>
          <w:szCs w:val="20"/>
        </w:rPr>
      </w:pPr>
    </w:p>
    <w:p w14:paraId="3E97EFBB" w14:textId="77777777" w:rsidR="0072721B" w:rsidRDefault="0072721B" w:rsidP="00A73243">
      <w:pPr>
        <w:tabs>
          <w:tab w:val="left" w:pos="851"/>
        </w:tabs>
        <w:jc w:val="center"/>
        <w:rPr>
          <w:rFonts w:ascii="Arial" w:hAnsi="Arial" w:cs="Arial"/>
          <w:b/>
          <w:sz w:val="20"/>
          <w:szCs w:val="20"/>
        </w:rPr>
      </w:pPr>
    </w:p>
    <w:p w14:paraId="718D3DD2" w14:textId="77777777" w:rsidR="00BD186C" w:rsidRPr="002F73CF" w:rsidRDefault="00BD186C" w:rsidP="00A73243">
      <w:pPr>
        <w:tabs>
          <w:tab w:val="left" w:pos="851"/>
        </w:tabs>
        <w:jc w:val="center"/>
        <w:rPr>
          <w:rFonts w:ascii="Arial" w:hAnsi="Arial" w:cs="Arial"/>
          <w:b/>
          <w:sz w:val="20"/>
          <w:szCs w:val="20"/>
        </w:rPr>
      </w:pPr>
    </w:p>
    <w:p w14:paraId="241DC923" w14:textId="4817A4F5" w:rsidR="00DF2588" w:rsidRDefault="00B1539A" w:rsidP="00DE6814">
      <w:pPr>
        <w:pStyle w:val="Nagwek"/>
        <w:jc w:val="center"/>
        <w:rPr>
          <w:rFonts w:ascii="Arial" w:hAnsi="Arial" w:cs="Arial"/>
          <w:b/>
        </w:rPr>
      </w:pPr>
      <w:r w:rsidRPr="00A76092">
        <w:rPr>
          <w:rFonts w:ascii="Arial" w:hAnsi="Arial" w:cs="Arial"/>
          <w:b/>
        </w:rPr>
        <w:t>§ 1</w:t>
      </w:r>
      <w:r w:rsidR="00DE6814">
        <w:rPr>
          <w:rFonts w:ascii="Arial" w:hAnsi="Arial" w:cs="Arial"/>
          <w:b/>
        </w:rPr>
        <w:t xml:space="preserve"> </w:t>
      </w:r>
    </w:p>
    <w:p w14:paraId="25BA0F9E" w14:textId="77777777" w:rsidR="00B1539A" w:rsidRPr="00A76092" w:rsidRDefault="00B1539A" w:rsidP="00DE6814">
      <w:pPr>
        <w:pStyle w:val="Nagwek"/>
        <w:jc w:val="center"/>
        <w:rPr>
          <w:rFonts w:ascii="Arial" w:hAnsi="Arial" w:cs="Arial"/>
          <w:b/>
          <w:u w:val="single"/>
        </w:rPr>
      </w:pPr>
      <w:r w:rsidRPr="00A76092">
        <w:rPr>
          <w:rFonts w:ascii="Arial" w:hAnsi="Arial" w:cs="Arial"/>
          <w:b/>
          <w:u w:val="single"/>
        </w:rPr>
        <w:t>Podstawa zawarcia umowy</w:t>
      </w:r>
    </w:p>
    <w:p w14:paraId="6DF5FA4F" w14:textId="77777777" w:rsidR="00B1539A" w:rsidRPr="00A76092" w:rsidRDefault="00B1539A" w:rsidP="00A76092">
      <w:pPr>
        <w:rPr>
          <w:rFonts w:ascii="Arial" w:hAnsi="Arial" w:cs="Arial"/>
          <w:sz w:val="20"/>
          <w:szCs w:val="20"/>
        </w:rPr>
      </w:pPr>
      <w:r w:rsidRPr="00A76092">
        <w:rPr>
          <w:rFonts w:ascii="Arial" w:hAnsi="Arial" w:cs="Arial"/>
          <w:sz w:val="20"/>
          <w:szCs w:val="20"/>
        </w:rPr>
        <w:t>Podstawę zawarcia Umowy stanowią:</w:t>
      </w:r>
    </w:p>
    <w:p w14:paraId="1090A7B5" w14:textId="2D9CD4EB" w:rsidR="00B1539A" w:rsidRPr="00EB12C5" w:rsidRDefault="00B1539A" w:rsidP="003938CD">
      <w:pPr>
        <w:pStyle w:val="Akapitzlist"/>
        <w:numPr>
          <w:ilvl w:val="0"/>
          <w:numId w:val="66"/>
        </w:numPr>
        <w:tabs>
          <w:tab w:val="right" w:leader="dot" w:pos="9072"/>
          <w:tab w:val="right" w:leader="dot" w:pos="9968"/>
        </w:tabs>
        <w:spacing w:after="120"/>
        <w:ind w:left="284" w:right="-74" w:hanging="284"/>
        <w:jc w:val="both"/>
        <w:rPr>
          <w:rFonts w:ascii="Arial" w:hAnsi="Arial" w:cs="Arial"/>
          <w:sz w:val="20"/>
          <w:szCs w:val="20"/>
        </w:rPr>
      </w:pPr>
      <w:r w:rsidRPr="004453A2">
        <w:rPr>
          <w:rFonts w:ascii="Arial" w:hAnsi="Arial" w:cs="Arial"/>
          <w:sz w:val="20"/>
          <w:szCs w:val="20"/>
        </w:rPr>
        <w:t xml:space="preserve">Protokół końcowy z przeprowadzonego postępowania zatwierdzający wyniki postępowania o udzielenie zamówienia, przeprowadzonego w trybie </w:t>
      </w:r>
      <w:r w:rsidR="00325EB0">
        <w:rPr>
          <w:rFonts w:ascii="Arial" w:hAnsi="Arial" w:cs="Arial"/>
          <w:sz w:val="20"/>
          <w:szCs w:val="20"/>
        </w:rPr>
        <w:t>przetargu nieograniczonego</w:t>
      </w:r>
      <w:r w:rsidR="00BB3C58" w:rsidRPr="004453A2">
        <w:rPr>
          <w:rFonts w:ascii="Arial" w:hAnsi="Arial" w:cs="Arial"/>
          <w:bCs/>
          <w:sz w:val="20"/>
          <w:szCs w:val="20"/>
        </w:rPr>
        <w:t xml:space="preserve"> </w:t>
      </w:r>
      <w:r w:rsidRPr="004453A2">
        <w:rPr>
          <w:rFonts w:ascii="Arial" w:hAnsi="Arial" w:cs="Arial"/>
          <w:sz w:val="20"/>
          <w:szCs w:val="20"/>
        </w:rPr>
        <w:t>pn</w:t>
      </w:r>
      <w:r w:rsidR="00A76092" w:rsidRPr="004453A2">
        <w:rPr>
          <w:rFonts w:ascii="Arial" w:hAnsi="Arial" w:cs="Arial"/>
          <w:sz w:val="20"/>
          <w:szCs w:val="20"/>
        </w:rPr>
        <w:t>.</w:t>
      </w:r>
      <w:r w:rsidR="009B5566" w:rsidRPr="004453A2">
        <w:rPr>
          <w:rFonts w:ascii="Arial" w:hAnsi="Arial" w:cs="Arial"/>
          <w:sz w:val="20"/>
          <w:szCs w:val="20"/>
        </w:rPr>
        <w:t>:</w:t>
      </w:r>
      <w:r w:rsidR="009252D4" w:rsidRPr="004453A2">
        <w:rPr>
          <w:rFonts w:ascii="Arial" w:hAnsi="Arial" w:cs="Arial"/>
          <w:b/>
          <w:iCs/>
          <w:sz w:val="20"/>
          <w:szCs w:val="20"/>
        </w:rPr>
        <w:t xml:space="preserve"> </w:t>
      </w:r>
      <w:r w:rsidR="00B80F3F">
        <w:rPr>
          <w:rFonts w:ascii="Arial" w:hAnsi="Arial" w:cs="Arial"/>
          <w:b/>
          <w:bCs/>
          <w:sz w:val="20"/>
          <w:szCs w:val="20"/>
        </w:rPr>
        <w:t>Rozbiórka obiektów budowlanych wraz z przynależną infrastrukturą należących do WĘGLOKOKS KRAJ S.A. zlokalizowanych w Bytomiu przy ul. Konstytucji 76</w:t>
      </w:r>
      <w:r w:rsidR="00170A57">
        <w:rPr>
          <w:rFonts w:ascii="Arial" w:hAnsi="Arial" w:cs="Arial"/>
          <w:b/>
          <w:iCs/>
          <w:sz w:val="20"/>
          <w:szCs w:val="20"/>
        </w:rPr>
        <w:t xml:space="preserve">, </w:t>
      </w:r>
      <w:r w:rsidRPr="00EB12C5">
        <w:rPr>
          <w:rFonts w:ascii="Arial" w:hAnsi="Arial" w:cs="Arial"/>
          <w:bCs/>
          <w:sz w:val="20"/>
          <w:szCs w:val="20"/>
        </w:rPr>
        <w:t>nr sprawy PRZZ/</w:t>
      </w:r>
      <w:r w:rsidR="00325EB0">
        <w:rPr>
          <w:rFonts w:ascii="Arial" w:hAnsi="Arial" w:cs="Arial"/>
          <w:bCs/>
          <w:sz w:val="20"/>
          <w:szCs w:val="20"/>
        </w:rPr>
        <w:t>4</w:t>
      </w:r>
      <w:r w:rsidR="00CB6C85">
        <w:rPr>
          <w:rFonts w:ascii="Arial" w:hAnsi="Arial" w:cs="Arial"/>
          <w:bCs/>
          <w:sz w:val="20"/>
          <w:szCs w:val="20"/>
        </w:rPr>
        <w:t>2</w:t>
      </w:r>
      <w:r w:rsidR="00B80F3F">
        <w:rPr>
          <w:rFonts w:ascii="Arial" w:hAnsi="Arial" w:cs="Arial"/>
          <w:bCs/>
          <w:sz w:val="20"/>
          <w:szCs w:val="20"/>
        </w:rPr>
        <w:t>xx</w:t>
      </w:r>
      <w:r w:rsidR="00B07104">
        <w:rPr>
          <w:rFonts w:ascii="Arial" w:hAnsi="Arial" w:cs="Arial"/>
          <w:bCs/>
          <w:sz w:val="20"/>
          <w:szCs w:val="20"/>
        </w:rPr>
        <w:t>.</w:t>
      </w:r>
    </w:p>
    <w:p w14:paraId="187E79BD" w14:textId="5FB299B2" w:rsidR="00B1539A" w:rsidRPr="004453A2" w:rsidRDefault="00B1539A" w:rsidP="003938CD">
      <w:pPr>
        <w:pStyle w:val="Akapitzlist"/>
        <w:numPr>
          <w:ilvl w:val="0"/>
          <w:numId w:val="66"/>
        </w:numPr>
        <w:ind w:left="284" w:hanging="284"/>
        <w:jc w:val="both"/>
        <w:rPr>
          <w:rFonts w:ascii="Arial" w:hAnsi="Arial" w:cs="Arial"/>
          <w:b/>
          <w:sz w:val="22"/>
          <w:szCs w:val="22"/>
        </w:rPr>
      </w:pPr>
      <w:r w:rsidRPr="004453A2">
        <w:rPr>
          <w:rFonts w:ascii="Arial" w:hAnsi="Arial" w:cs="Arial"/>
          <w:sz w:val="20"/>
          <w:szCs w:val="20"/>
        </w:rPr>
        <w:t>Specyfikacja Warunków Zamówienia.</w:t>
      </w:r>
    </w:p>
    <w:p w14:paraId="4710F6DD" w14:textId="1B7FC2BB" w:rsidR="00B1539A" w:rsidRPr="00AF375D" w:rsidRDefault="00B1539A" w:rsidP="003938CD">
      <w:pPr>
        <w:pStyle w:val="Akapitzlist"/>
        <w:numPr>
          <w:ilvl w:val="0"/>
          <w:numId w:val="66"/>
        </w:numPr>
        <w:ind w:left="284" w:hanging="284"/>
        <w:jc w:val="both"/>
        <w:rPr>
          <w:rFonts w:ascii="Arial" w:hAnsi="Arial" w:cs="Arial"/>
          <w:b/>
          <w:sz w:val="22"/>
          <w:szCs w:val="22"/>
        </w:rPr>
      </w:pPr>
      <w:r w:rsidRPr="004453A2">
        <w:rPr>
          <w:rFonts w:ascii="Arial" w:hAnsi="Arial" w:cs="Arial"/>
          <w:sz w:val="20"/>
          <w:szCs w:val="20"/>
        </w:rPr>
        <w:t>Oferta złożona przez Wykonawcę.</w:t>
      </w:r>
    </w:p>
    <w:p w14:paraId="613E9054" w14:textId="77777777" w:rsidR="00AF375D" w:rsidRPr="004453A2" w:rsidRDefault="00AF375D" w:rsidP="00AF375D">
      <w:pPr>
        <w:pStyle w:val="Akapitzlist"/>
        <w:ind w:left="284"/>
        <w:jc w:val="both"/>
        <w:rPr>
          <w:rFonts w:ascii="Arial" w:hAnsi="Arial" w:cs="Arial"/>
          <w:b/>
          <w:sz w:val="22"/>
          <w:szCs w:val="22"/>
        </w:rPr>
      </w:pPr>
    </w:p>
    <w:p w14:paraId="70DB66C1" w14:textId="77777777" w:rsidR="00445435" w:rsidRDefault="00B1539A" w:rsidP="00DE6814">
      <w:pPr>
        <w:autoSpaceDE w:val="0"/>
        <w:autoSpaceDN w:val="0"/>
        <w:adjustRightInd w:val="0"/>
        <w:jc w:val="center"/>
        <w:rPr>
          <w:rFonts w:ascii="Arial" w:hAnsi="Arial" w:cs="Arial"/>
          <w:b/>
          <w:bCs/>
          <w:sz w:val="20"/>
          <w:szCs w:val="20"/>
        </w:rPr>
      </w:pPr>
      <w:r w:rsidRPr="00225842">
        <w:rPr>
          <w:rFonts w:ascii="Arial" w:hAnsi="Arial" w:cs="Arial"/>
          <w:b/>
          <w:bCs/>
          <w:sz w:val="20"/>
          <w:szCs w:val="20"/>
        </w:rPr>
        <w:t>§ 2</w:t>
      </w:r>
      <w:r w:rsidR="00DE6814">
        <w:rPr>
          <w:rFonts w:ascii="Arial" w:hAnsi="Arial" w:cs="Arial"/>
          <w:b/>
          <w:bCs/>
          <w:sz w:val="20"/>
          <w:szCs w:val="20"/>
        </w:rPr>
        <w:t xml:space="preserve"> </w:t>
      </w:r>
    </w:p>
    <w:p w14:paraId="2C01FE97" w14:textId="77777777" w:rsidR="00B1539A" w:rsidRPr="00225842" w:rsidRDefault="00B1539A" w:rsidP="00DE6814">
      <w:pPr>
        <w:autoSpaceDE w:val="0"/>
        <w:autoSpaceDN w:val="0"/>
        <w:adjustRightInd w:val="0"/>
        <w:jc w:val="center"/>
        <w:rPr>
          <w:rFonts w:ascii="Arial" w:hAnsi="Arial" w:cs="Arial"/>
          <w:b/>
          <w:sz w:val="20"/>
          <w:szCs w:val="20"/>
        </w:rPr>
      </w:pPr>
      <w:r w:rsidRPr="00225842">
        <w:rPr>
          <w:rFonts w:ascii="Arial" w:hAnsi="Arial" w:cs="Arial"/>
          <w:b/>
          <w:bCs/>
          <w:sz w:val="20"/>
          <w:szCs w:val="20"/>
          <w:u w:val="single"/>
        </w:rPr>
        <w:t xml:space="preserve">Przedmiot </w:t>
      </w:r>
      <w:r w:rsidRPr="00225842">
        <w:rPr>
          <w:rFonts w:ascii="Arial" w:hAnsi="Arial" w:cs="Arial"/>
          <w:b/>
          <w:sz w:val="20"/>
          <w:szCs w:val="20"/>
          <w:u w:val="single"/>
        </w:rPr>
        <w:t>umowy</w:t>
      </w:r>
    </w:p>
    <w:p w14:paraId="784CD790" w14:textId="251A37EC" w:rsidR="00065A00" w:rsidRPr="00FF4155" w:rsidRDefault="00B1539A" w:rsidP="00262670">
      <w:pPr>
        <w:pStyle w:val="Akapitzlist"/>
        <w:numPr>
          <w:ilvl w:val="0"/>
          <w:numId w:val="25"/>
        </w:numPr>
        <w:ind w:right="-76"/>
        <w:jc w:val="both"/>
        <w:rPr>
          <w:rFonts w:ascii="Arial" w:hAnsi="Arial" w:cs="Arial"/>
          <w:iCs/>
          <w:sz w:val="20"/>
          <w:szCs w:val="20"/>
        </w:rPr>
      </w:pPr>
      <w:r w:rsidRPr="00FF4155">
        <w:rPr>
          <w:rFonts w:ascii="Arial" w:hAnsi="Arial" w:cs="Arial"/>
          <w:sz w:val="20"/>
          <w:szCs w:val="20"/>
        </w:rPr>
        <w:t xml:space="preserve">Przedmiotem Umowy jest </w:t>
      </w:r>
      <w:r w:rsidR="00B80F3F">
        <w:rPr>
          <w:rFonts w:ascii="Arial" w:hAnsi="Arial" w:cs="Arial"/>
          <w:b/>
          <w:bCs/>
          <w:sz w:val="20"/>
          <w:szCs w:val="20"/>
        </w:rPr>
        <w:t>Rozbiórka obiektów budowlanych wraz z przynależną infrastrukturą należących do WĘGLOKOKS KRAJ S.A. zlokalizowanych w Bytomiu przy ul. Konstytucji 76</w:t>
      </w:r>
      <w:r w:rsidR="00EC57B1">
        <w:rPr>
          <w:rFonts w:ascii="Arial" w:hAnsi="Arial" w:cs="Arial"/>
          <w:b/>
          <w:bCs/>
          <w:sz w:val="20"/>
          <w:szCs w:val="20"/>
        </w:rPr>
        <w:t xml:space="preserve"> </w:t>
      </w:r>
      <w:r w:rsidR="00170A57" w:rsidRPr="00172412">
        <w:rPr>
          <w:rFonts w:ascii="Arial" w:hAnsi="Arial" w:cs="Arial"/>
          <w:bCs/>
          <w:iCs/>
          <w:sz w:val="20"/>
          <w:szCs w:val="20"/>
        </w:rPr>
        <w:t>n</w:t>
      </w:r>
      <w:r w:rsidRPr="00FF4155">
        <w:rPr>
          <w:rFonts w:ascii="Arial" w:hAnsi="Arial" w:cs="Arial"/>
          <w:sz w:val="20"/>
          <w:szCs w:val="20"/>
        </w:rPr>
        <w:t>a warunkach określonych w niniejszej Umowie.</w:t>
      </w:r>
    </w:p>
    <w:p w14:paraId="3E4C773D" w14:textId="22575B2E" w:rsidR="00130CB8" w:rsidRPr="00445435" w:rsidRDefault="00130CB8" w:rsidP="00262670">
      <w:pPr>
        <w:pStyle w:val="Akapitzlist"/>
        <w:numPr>
          <w:ilvl w:val="0"/>
          <w:numId w:val="25"/>
        </w:numPr>
        <w:tabs>
          <w:tab w:val="right" w:leader="dot" w:pos="9072"/>
          <w:tab w:val="right" w:leader="dot" w:pos="9968"/>
        </w:tabs>
        <w:ind w:right="-76" w:hanging="295"/>
        <w:jc w:val="both"/>
        <w:rPr>
          <w:rFonts w:ascii="Arial" w:hAnsi="Arial" w:cs="Arial"/>
          <w:iCs/>
          <w:sz w:val="20"/>
          <w:szCs w:val="20"/>
        </w:rPr>
      </w:pPr>
      <w:r w:rsidRPr="00FF4155">
        <w:rPr>
          <w:rFonts w:ascii="Arial" w:hAnsi="Arial" w:cs="Arial"/>
          <w:sz w:val="20"/>
          <w:szCs w:val="20"/>
        </w:rPr>
        <w:t xml:space="preserve">Wykonawca oświadcza, że </w:t>
      </w:r>
      <w:r w:rsidR="00877ED2" w:rsidRPr="00FF4155">
        <w:rPr>
          <w:rFonts w:ascii="Arial" w:hAnsi="Arial" w:cs="Arial"/>
          <w:sz w:val="20"/>
          <w:szCs w:val="20"/>
        </w:rPr>
        <w:t>przedmiot umowy</w:t>
      </w:r>
      <w:r w:rsidR="00D73A66" w:rsidRPr="00FF4155">
        <w:rPr>
          <w:rFonts w:ascii="Arial" w:hAnsi="Arial" w:cs="Arial"/>
          <w:sz w:val="20"/>
          <w:szCs w:val="20"/>
        </w:rPr>
        <w:t xml:space="preserve"> </w:t>
      </w:r>
      <w:r w:rsidRPr="00FF4155">
        <w:rPr>
          <w:rFonts w:ascii="Arial" w:hAnsi="Arial" w:cs="Arial"/>
          <w:sz w:val="20"/>
          <w:szCs w:val="20"/>
        </w:rPr>
        <w:t>odpowiada wszystkim wymaganiom</w:t>
      </w:r>
      <w:r w:rsidRPr="001E40A0">
        <w:rPr>
          <w:rFonts w:ascii="Arial" w:hAnsi="Arial" w:cs="Arial"/>
          <w:sz w:val="20"/>
          <w:szCs w:val="20"/>
        </w:rPr>
        <w:t xml:space="preserve"> Załącznik</w:t>
      </w:r>
      <w:r w:rsidR="005203C7">
        <w:rPr>
          <w:rFonts w:ascii="Arial" w:hAnsi="Arial" w:cs="Arial"/>
          <w:sz w:val="20"/>
          <w:szCs w:val="20"/>
        </w:rPr>
        <w:t>ów</w:t>
      </w:r>
      <w:r w:rsidRPr="001E40A0">
        <w:rPr>
          <w:rFonts w:ascii="Arial" w:hAnsi="Arial" w:cs="Arial"/>
          <w:sz w:val="20"/>
          <w:szCs w:val="20"/>
        </w:rPr>
        <w:t xml:space="preserve"> nr 1</w:t>
      </w:r>
      <w:r w:rsidR="005203C7">
        <w:rPr>
          <w:rFonts w:ascii="Arial" w:hAnsi="Arial" w:cs="Arial"/>
          <w:sz w:val="20"/>
          <w:szCs w:val="20"/>
        </w:rPr>
        <w:t>, nr 1a oraz nr 1b</w:t>
      </w:r>
      <w:r w:rsidR="00C91F14">
        <w:rPr>
          <w:rFonts w:ascii="Arial" w:hAnsi="Arial" w:cs="Arial"/>
          <w:sz w:val="20"/>
          <w:szCs w:val="20"/>
        </w:rPr>
        <w:t xml:space="preserve"> </w:t>
      </w:r>
      <w:r w:rsidR="00F96E45">
        <w:rPr>
          <w:rFonts w:ascii="Arial" w:hAnsi="Arial" w:cs="Arial"/>
          <w:sz w:val="20"/>
          <w:szCs w:val="20"/>
        </w:rPr>
        <w:t>do S</w:t>
      </w:r>
      <w:r w:rsidR="005102C7" w:rsidRPr="001E40A0">
        <w:rPr>
          <w:rFonts w:ascii="Arial" w:hAnsi="Arial" w:cs="Arial"/>
          <w:sz w:val="20"/>
          <w:szCs w:val="20"/>
        </w:rPr>
        <w:t>WZ</w:t>
      </w:r>
      <w:r w:rsidRPr="001E40A0">
        <w:rPr>
          <w:rFonts w:ascii="Arial" w:hAnsi="Arial" w:cs="Arial"/>
          <w:sz w:val="20"/>
          <w:szCs w:val="20"/>
        </w:rPr>
        <w:t>.</w:t>
      </w:r>
    </w:p>
    <w:p w14:paraId="168742BE" w14:textId="019191C7" w:rsidR="00445435" w:rsidRPr="009252D4" w:rsidRDefault="00445435" w:rsidP="00262670">
      <w:pPr>
        <w:pStyle w:val="Akapitzlist"/>
        <w:numPr>
          <w:ilvl w:val="0"/>
          <w:numId w:val="25"/>
        </w:numPr>
        <w:tabs>
          <w:tab w:val="right" w:leader="dot" w:pos="9072"/>
          <w:tab w:val="right" w:leader="dot" w:pos="9968"/>
        </w:tabs>
        <w:ind w:right="-76" w:hanging="295"/>
        <w:jc w:val="both"/>
        <w:rPr>
          <w:rFonts w:ascii="Arial" w:hAnsi="Arial" w:cs="Arial"/>
          <w:iCs/>
          <w:sz w:val="20"/>
          <w:szCs w:val="20"/>
        </w:rPr>
      </w:pPr>
      <w:r w:rsidRPr="00445435">
        <w:rPr>
          <w:rFonts w:ascii="Arial" w:hAnsi="Arial" w:cs="Arial"/>
          <w:sz w:val="20"/>
          <w:szCs w:val="20"/>
        </w:rPr>
        <w:t xml:space="preserve">Zakres świadczenia wynikający z niniejszej </w:t>
      </w:r>
      <w:r>
        <w:rPr>
          <w:rFonts w:ascii="Arial" w:hAnsi="Arial" w:cs="Arial"/>
          <w:sz w:val="20"/>
          <w:szCs w:val="20"/>
        </w:rPr>
        <w:t>U</w:t>
      </w:r>
      <w:r w:rsidRPr="00445435">
        <w:rPr>
          <w:rFonts w:ascii="Arial" w:hAnsi="Arial" w:cs="Arial"/>
          <w:sz w:val="20"/>
          <w:szCs w:val="20"/>
        </w:rPr>
        <w:t>mowy jest tożsamy ze zobowiązaniem zawartym</w:t>
      </w:r>
      <w:r w:rsidR="00C91F14">
        <w:rPr>
          <w:rFonts w:ascii="Arial" w:hAnsi="Arial" w:cs="Arial"/>
          <w:sz w:val="20"/>
          <w:szCs w:val="20"/>
        </w:rPr>
        <w:t xml:space="preserve"> </w:t>
      </w:r>
      <w:r w:rsidRPr="00445435">
        <w:rPr>
          <w:rFonts w:ascii="Arial" w:hAnsi="Arial" w:cs="Arial"/>
          <w:sz w:val="20"/>
          <w:szCs w:val="20"/>
        </w:rPr>
        <w:t>w ofercie Wykonawcy.</w:t>
      </w:r>
    </w:p>
    <w:p w14:paraId="581FF38B" w14:textId="4DAA9D89" w:rsidR="009252D4" w:rsidRPr="009252D4" w:rsidRDefault="00534FCB" w:rsidP="00262670">
      <w:pPr>
        <w:pStyle w:val="Akapitzlist"/>
        <w:numPr>
          <w:ilvl w:val="0"/>
          <w:numId w:val="25"/>
        </w:numPr>
        <w:tabs>
          <w:tab w:val="right" w:leader="dot" w:pos="9072"/>
          <w:tab w:val="right" w:leader="dot" w:pos="9968"/>
        </w:tabs>
        <w:ind w:right="-76" w:hanging="295"/>
        <w:jc w:val="both"/>
        <w:rPr>
          <w:rFonts w:ascii="Arial" w:hAnsi="Arial" w:cs="Arial"/>
          <w:iCs/>
          <w:sz w:val="20"/>
          <w:szCs w:val="20"/>
        </w:rPr>
      </w:pPr>
      <w:r w:rsidRPr="00534FCB">
        <w:rPr>
          <w:rFonts w:ascii="Arial" w:hAnsi="Arial" w:cs="Arial"/>
          <w:sz w:val="20"/>
          <w:szCs w:val="20"/>
        </w:rPr>
        <w:t xml:space="preserve">Wykonawca oświadcza, </w:t>
      </w:r>
      <w:r w:rsidR="009252D4" w:rsidRPr="009252D4">
        <w:rPr>
          <w:rFonts w:ascii="Arial" w:hAnsi="Arial" w:cs="Arial"/>
          <w:sz w:val="20"/>
          <w:szCs w:val="20"/>
        </w:rPr>
        <w:t xml:space="preserve">że do wykonania przedmiotu Umowy posiada niezbędne uprawnienia, wiedzę </w:t>
      </w:r>
      <w:r w:rsidR="009252D4" w:rsidRPr="009252D4">
        <w:rPr>
          <w:rFonts w:ascii="Arial" w:hAnsi="Arial" w:cs="Arial"/>
          <w:sz w:val="20"/>
          <w:szCs w:val="20"/>
        </w:rPr>
        <w:br/>
        <w:t xml:space="preserve">i doświadczenie oraz dysponuje potencjałem technicznym i osobami zdolnymi do wykonania Umowy, </w:t>
      </w:r>
      <w:r w:rsidR="009252D4" w:rsidRPr="009252D4">
        <w:rPr>
          <w:rFonts w:ascii="Arial" w:hAnsi="Arial" w:cs="Arial"/>
          <w:sz w:val="20"/>
          <w:szCs w:val="20"/>
        </w:rPr>
        <w:br/>
        <w:t>a także znajduje się w sytuacji ekonomicznej i finansowej zapewniającej wykonanie Umowy</w:t>
      </w:r>
      <w:r w:rsidR="00E6713B">
        <w:rPr>
          <w:rFonts w:ascii="Arial" w:hAnsi="Arial" w:cs="Arial"/>
          <w:sz w:val="20"/>
          <w:szCs w:val="20"/>
        </w:rPr>
        <w:t>.</w:t>
      </w:r>
    </w:p>
    <w:p w14:paraId="770E5F33" w14:textId="2DA6154B" w:rsidR="009252D4" w:rsidRPr="009252D4" w:rsidRDefault="00B1539A" w:rsidP="00262670">
      <w:pPr>
        <w:pStyle w:val="Akapitzlist"/>
        <w:numPr>
          <w:ilvl w:val="0"/>
          <w:numId w:val="25"/>
        </w:numPr>
        <w:tabs>
          <w:tab w:val="right" w:leader="dot" w:pos="9072"/>
          <w:tab w:val="right" w:leader="dot" w:pos="9968"/>
        </w:tabs>
        <w:ind w:right="-76" w:hanging="295"/>
        <w:jc w:val="both"/>
        <w:rPr>
          <w:rFonts w:ascii="Arial" w:hAnsi="Arial" w:cs="Arial"/>
          <w:iCs/>
          <w:sz w:val="20"/>
          <w:szCs w:val="20"/>
        </w:rPr>
      </w:pPr>
      <w:r w:rsidRPr="001E40A0">
        <w:rPr>
          <w:rFonts w:ascii="Arial" w:hAnsi="Arial" w:cs="Arial"/>
          <w:sz w:val="20"/>
          <w:szCs w:val="20"/>
        </w:rPr>
        <w:t xml:space="preserve">Wykonawca oświadcza, że przedmiot </w:t>
      </w:r>
      <w:r w:rsidR="00A55FC9" w:rsidRPr="001E40A0">
        <w:rPr>
          <w:rFonts w:ascii="Arial" w:hAnsi="Arial" w:cs="Arial"/>
          <w:sz w:val="20"/>
          <w:szCs w:val="20"/>
        </w:rPr>
        <w:t>Umowy</w:t>
      </w:r>
      <w:r w:rsidRPr="001E40A0">
        <w:rPr>
          <w:rFonts w:ascii="Arial" w:hAnsi="Arial" w:cs="Arial"/>
          <w:sz w:val="20"/>
          <w:szCs w:val="20"/>
        </w:rPr>
        <w:t xml:space="preserve"> jest wolny od wad prawnych i</w:t>
      </w:r>
      <w:r w:rsidR="00A76092" w:rsidRPr="001E40A0">
        <w:rPr>
          <w:rFonts w:ascii="Arial" w:hAnsi="Arial" w:cs="Arial"/>
          <w:sz w:val="20"/>
          <w:szCs w:val="20"/>
        </w:rPr>
        <w:t xml:space="preserve"> nie narusza praw osób trzecich. </w:t>
      </w:r>
    </w:p>
    <w:p w14:paraId="466FBFA3" w14:textId="0780C47B" w:rsidR="000652D9" w:rsidRPr="0006209D" w:rsidRDefault="00B1539A" w:rsidP="00262670">
      <w:pPr>
        <w:pStyle w:val="Akapitzlist"/>
        <w:numPr>
          <w:ilvl w:val="0"/>
          <w:numId w:val="25"/>
        </w:numPr>
        <w:tabs>
          <w:tab w:val="right" w:leader="dot" w:pos="9072"/>
          <w:tab w:val="right" w:leader="dot" w:pos="9968"/>
        </w:tabs>
        <w:ind w:right="-76" w:hanging="295"/>
        <w:jc w:val="both"/>
        <w:rPr>
          <w:rFonts w:ascii="Arial" w:hAnsi="Arial" w:cs="Arial"/>
          <w:iCs/>
          <w:sz w:val="20"/>
          <w:szCs w:val="20"/>
        </w:rPr>
      </w:pPr>
      <w:r w:rsidRPr="001E40A0">
        <w:rPr>
          <w:rFonts w:ascii="Arial" w:hAnsi="Arial" w:cs="Arial"/>
          <w:sz w:val="20"/>
          <w:szCs w:val="20"/>
        </w:rPr>
        <w:t xml:space="preserve">W przypadku wystąpienia przez osobę trzecią z jakimkolwiek roszczeniem przeciwko Zamawiającemu wynikającym z naruszenia praw autorskich, praw własności przemysłowej lub know-how przez przedmiot </w:t>
      </w:r>
      <w:r w:rsidR="00910583" w:rsidRPr="001E40A0">
        <w:rPr>
          <w:rFonts w:ascii="Arial" w:hAnsi="Arial" w:cs="Arial"/>
          <w:sz w:val="20"/>
          <w:szCs w:val="20"/>
        </w:rPr>
        <w:t>Umowy</w:t>
      </w:r>
      <w:r w:rsidRPr="001E40A0">
        <w:rPr>
          <w:rFonts w:ascii="Arial" w:hAnsi="Arial" w:cs="Arial"/>
          <w:sz w:val="20"/>
          <w:szCs w:val="20"/>
        </w:rPr>
        <w:t>, Wykonawca poniesie (zwróci Zamawiającemu) wszystkie koszty i wydatki z tym związane, wliczając w to koszty zapłacone przez Zamawiającego na rzecz osób trzecich, których prawa zostały naruszone.</w:t>
      </w:r>
    </w:p>
    <w:p w14:paraId="299059D0" w14:textId="77777777" w:rsidR="00C91F14" w:rsidRPr="00A20D31" w:rsidRDefault="00C91F14" w:rsidP="00A20D31">
      <w:pPr>
        <w:pStyle w:val="Akapitzlist"/>
        <w:tabs>
          <w:tab w:val="right" w:leader="dot" w:pos="9072"/>
          <w:tab w:val="right" w:leader="dot" w:pos="9968"/>
        </w:tabs>
        <w:ind w:left="295" w:right="-76"/>
        <w:jc w:val="both"/>
        <w:rPr>
          <w:rFonts w:ascii="Arial" w:hAnsi="Arial" w:cs="Arial"/>
          <w:iCs/>
          <w:sz w:val="20"/>
          <w:szCs w:val="20"/>
        </w:rPr>
      </w:pPr>
    </w:p>
    <w:p w14:paraId="131A12F6" w14:textId="48922488" w:rsidR="00FB16CE" w:rsidRDefault="00B1539A" w:rsidP="002940B9">
      <w:pPr>
        <w:keepNext/>
        <w:jc w:val="center"/>
        <w:outlineLvl w:val="0"/>
        <w:rPr>
          <w:rFonts w:ascii="Arial" w:hAnsi="Arial" w:cs="Arial"/>
          <w:b/>
          <w:sz w:val="20"/>
          <w:szCs w:val="20"/>
        </w:rPr>
      </w:pPr>
      <w:r w:rsidRPr="00225842">
        <w:rPr>
          <w:rFonts w:ascii="Arial" w:hAnsi="Arial" w:cs="Arial"/>
          <w:b/>
          <w:sz w:val="20"/>
          <w:szCs w:val="20"/>
        </w:rPr>
        <w:t>§ 3</w:t>
      </w:r>
      <w:r w:rsidR="00DE6814">
        <w:rPr>
          <w:rFonts w:ascii="Arial" w:hAnsi="Arial" w:cs="Arial"/>
          <w:b/>
          <w:sz w:val="20"/>
          <w:szCs w:val="20"/>
        </w:rPr>
        <w:t xml:space="preserve"> </w:t>
      </w:r>
    </w:p>
    <w:p w14:paraId="39B3F7B0" w14:textId="4F434272" w:rsidR="00AF375D" w:rsidRDefault="00B1539A" w:rsidP="00AC3221">
      <w:pPr>
        <w:keepNext/>
        <w:jc w:val="center"/>
        <w:outlineLvl w:val="0"/>
        <w:rPr>
          <w:rFonts w:ascii="Arial" w:hAnsi="Arial" w:cs="Arial"/>
          <w:b/>
          <w:sz w:val="20"/>
          <w:szCs w:val="20"/>
          <w:u w:val="single"/>
        </w:rPr>
      </w:pPr>
      <w:r w:rsidRPr="00225842">
        <w:rPr>
          <w:rFonts w:ascii="Arial" w:hAnsi="Arial" w:cs="Arial"/>
          <w:b/>
          <w:sz w:val="20"/>
          <w:szCs w:val="20"/>
          <w:u w:val="single"/>
        </w:rPr>
        <w:t>Cena i warunki płatności</w:t>
      </w:r>
    </w:p>
    <w:p w14:paraId="42FBF545" w14:textId="77777777" w:rsidR="00AC3221" w:rsidRDefault="00AC3221" w:rsidP="00AC3221">
      <w:pPr>
        <w:keepNext/>
        <w:jc w:val="center"/>
        <w:outlineLvl w:val="0"/>
        <w:rPr>
          <w:rFonts w:ascii="Arial" w:hAnsi="Arial" w:cs="Arial"/>
          <w:b/>
          <w:sz w:val="20"/>
          <w:szCs w:val="20"/>
          <w:u w:val="single"/>
        </w:rPr>
      </w:pPr>
    </w:p>
    <w:p w14:paraId="718AAA8C" w14:textId="77777777" w:rsidR="00375E4D" w:rsidRDefault="006B25F0" w:rsidP="003938CD">
      <w:pPr>
        <w:pStyle w:val="Tekstpodstawowy"/>
        <w:numPr>
          <w:ilvl w:val="6"/>
          <w:numId w:val="39"/>
        </w:numPr>
        <w:tabs>
          <w:tab w:val="clear" w:pos="2520"/>
          <w:tab w:val="num" w:pos="3371"/>
        </w:tabs>
        <w:spacing w:line="276" w:lineRule="auto"/>
        <w:ind w:left="284" w:hanging="284"/>
        <w:rPr>
          <w:rFonts w:ascii="Arial" w:hAnsi="Arial" w:cs="Arial"/>
          <w:sz w:val="20"/>
        </w:rPr>
      </w:pPr>
      <w:r>
        <w:rPr>
          <w:rFonts w:ascii="Arial" w:hAnsi="Arial" w:cs="Arial"/>
          <w:sz w:val="20"/>
        </w:rPr>
        <w:t xml:space="preserve">Wynagrodzenie </w:t>
      </w:r>
      <w:r w:rsidR="00325EB0">
        <w:rPr>
          <w:rFonts w:ascii="Arial" w:hAnsi="Arial" w:cs="Arial"/>
          <w:sz w:val="20"/>
        </w:rPr>
        <w:t xml:space="preserve">ryczałtowe </w:t>
      </w:r>
      <w:r>
        <w:rPr>
          <w:rFonts w:ascii="Arial" w:hAnsi="Arial" w:cs="Arial"/>
          <w:sz w:val="20"/>
        </w:rPr>
        <w:t xml:space="preserve">Wykonawcy za wykonanie przedmiotu umowy </w:t>
      </w:r>
      <w:r w:rsidR="00325EB0">
        <w:rPr>
          <w:rFonts w:ascii="Arial" w:hAnsi="Arial" w:cs="Arial"/>
          <w:sz w:val="20"/>
        </w:rPr>
        <w:t>wynosi</w:t>
      </w:r>
      <w:r w:rsidR="00AC3221">
        <w:rPr>
          <w:rFonts w:ascii="Arial" w:hAnsi="Arial" w:cs="Arial"/>
          <w:sz w:val="20"/>
        </w:rPr>
        <w:t>:</w:t>
      </w:r>
    </w:p>
    <w:p w14:paraId="63D98C85" w14:textId="4042E6A4" w:rsidR="00375E4D" w:rsidRDefault="00375E4D" w:rsidP="00375E4D">
      <w:pPr>
        <w:pStyle w:val="Tekstpodstawowy"/>
        <w:spacing w:line="276" w:lineRule="auto"/>
        <w:ind w:left="284"/>
        <w:rPr>
          <w:rFonts w:ascii="Arial" w:hAnsi="Arial" w:cs="Arial"/>
          <w:bCs/>
          <w:sz w:val="20"/>
        </w:rPr>
      </w:pPr>
      <w:r>
        <w:rPr>
          <w:rFonts w:ascii="Arial" w:hAnsi="Arial" w:cs="Arial"/>
          <w:sz w:val="20"/>
        </w:rPr>
        <w:t xml:space="preserve">1) </w:t>
      </w:r>
      <w:r w:rsidRPr="00375E4D">
        <w:rPr>
          <w:rFonts w:ascii="Arial" w:hAnsi="Arial" w:cs="Arial"/>
          <w:b/>
          <w:sz w:val="20"/>
        </w:rPr>
        <w:t>……………… zł netto</w:t>
      </w:r>
      <w:r w:rsidRPr="00375E4D">
        <w:rPr>
          <w:rFonts w:ascii="Arial" w:hAnsi="Arial" w:cs="Arial"/>
          <w:bCs/>
          <w:sz w:val="20"/>
        </w:rPr>
        <w:t xml:space="preserve"> (słownie: ……………</w:t>
      </w:r>
      <w:proofErr w:type="gramStart"/>
      <w:r w:rsidRPr="00375E4D">
        <w:rPr>
          <w:rFonts w:ascii="Arial" w:hAnsi="Arial" w:cs="Arial"/>
          <w:bCs/>
          <w:sz w:val="20"/>
        </w:rPr>
        <w:t>…….</w:t>
      </w:r>
      <w:proofErr w:type="gramEnd"/>
      <w:r w:rsidRPr="00375E4D">
        <w:rPr>
          <w:rFonts w:ascii="Arial" w:hAnsi="Arial" w:cs="Arial"/>
          <w:bCs/>
          <w:sz w:val="20"/>
        </w:rPr>
        <w:t>),</w:t>
      </w:r>
      <w:r w:rsidR="002E5459">
        <w:rPr>
          <w:rFonts w:ascii="Arial" w:hAnsi="Arial" w:cs="Arial"/>
          <w:bCs/>
          <w:sz w:val="20"/>
        </w:rPr>
        <w:t xml:space="preserve"> w tym:</w:t>
      </w:r>
    </w:p>
    <w:p w14:paraId="77DC0DAE" w14:textId="1C52D9E9" w:rsidR="002E5459" w:rsidRPr="002E5459" w:rsidRDefault="002E5459" w:rsidP="002E5459">
      <w:pPr>
        <w:pStyle w:val="Tekstpodstawowy"/>
        <w:spacing w:line="276" w:lineRule="auto"/>
        <w:ind w:left="567"/>
        <w:rPr>
          <w:rFonts w:ascii="Arial" w:hAnsi="Arial" w:cs="Arial"/>
          <w:bCs/>
          <w:sz w:val="20"/>
        </w:rPr>
      </w:pPr>
      <w:r>
        <w:rPr>
          <w:rFonts w:ascii="Arial" w:hAnsi="Arial" w:cs="Arial"/>
          <w:bCs/>
          <w:sz w:val="20"/>
        </w:rPr>
        <w:t>a)</w:t>
      </w:r>
      <w:r w:rsidRPr="002E5459">
        <w:rPr>
          <w:rFonts w:ascii="Arial" w:hAnsi="Arial" w:cs="Arial"/>
          <w:bCs/>
          <w:sz w:val="20"/>
        </w:rPr>
        <w:t xml:space="preserve"> wiata nr 1</w:t>
      </w:r>
      <w:r>
        <w:rPr>
          <w:rFonts w:ascii="Arial" w:hAnsi="Arial" w:cs="Arial"/>
          <w:bCs/>
          <w:sz w:val="20"/>
        </w:rPr>
        <w:t>: ……………. zł netto;</w:t>
      </w:r>
    </w:p>
    <w:p w14:paraId="70D305DB" w14:textId="70A27176" w:rsidR="002E5459" w:rsidRPr="002E5459" w:rsidRDefault="002E5459" w:rsidP="002E5459">
      <w:pPr>
        <w:pStyle w:val="Tekstpodstawowy"/>
        <w:spacing w:line="276" w:lineRule="auto"/>
        <w:ind w:left="567"/>
        <w:rPr>
          <w:rFonts w:ascii="Arial" w:hAnsi="Arial" w:cs="Arial"/>
          <w:bCs/>
          <w:sz w:val="20"/>
        </w:rPr>
      </w:pPr>
      <w:r>
        <w:rPr>
          <w:rFonts w:ascii="Arial" w:hAnsi="Arial" w:cs="Arial"/>
          <w:bCs/>
          <w:sz w:val="20"/>
        </w:rPr>
        <w:t>b)</w:t>
      </w:r>
      <w:r w:rsidRPr="002E5459">
        <w:rPr>
          <w:rFonts w:ascii="Arial" w:hAnsi="Arial" w:cs="Arial"/>
          <w:bCs/>
          <w:sz w:val="20"/>
        </w:rPr>
        <w:t xml:space="preserve"> budynek warsztatowo-magazynowy</w:t>
      </w:r>
      <w:r>
        <w:rPr>
          <w:rFonts w:ascii="Arial" w:hAnsi="Arial" w:cs="Arial"/>
          <w:bCs/>
          <w:sz w:val="20"/>
        </w:rPr>
        <w:t>: ……………. zł netto;</w:t>
      </w:r>
    </w:p>
    <w:p w14:paraId="77FCACD2" w14:textId="306D7B35" w:rsidR="002E5459" w:rsidRPr="002E5459" w:rsidRDefault="002E5459" w:rsidP="002E5459">
      <w:pPr>
        <w:pStyle w:val="Tekstpodstawowy"/>
        <w:spacing w:line="276" w:lineRule="auto"/>
        <w:ind w:left="567"/>
        <w:rPr>
          <w:rFonts w:ascii="Arial" w:hAnsi="Arial" w:cs="Arial"/>
          <w:bCs/>
          <w:sz w:val="20"/>
        </w:rPr>
      </w:pPr>
      <w:r>
        <w:rPr>
          <w:rFonts w:ascii="Arial" w:hAnsi="Arial" w:cs="Arial"/>
          <w:bCs/>
          <w:sz w:val="20"/>
        </w:rPr>
        <w:t>c)</w:t>
      </w:r>
      <w:r w:rsidRPr="002E5459">
        <w:rPr>
          <w:rFonts w:ascii="Arial" w:hAnsi="Arial" w:cs="Arial"/>
          <w:bCs/>
          <w:sz w:val="20"/>
        </w:rPr>
        <w:t xml:space="preserve"> lokomotywownia</w:t>
      </w:r>
      <w:r>
        <w:rPr>
          <w:rFonts w:ascii="Arial" w:hAnsi="Arial" w:cs="Arial"/>
          <w:bCs/>
          <w:sz w:val="20"/>
        </w:rPr>
        <w:t>: ……………. zł netto;</w:t>
      </w:r>
    </w:p>
    <w:p w14:paraId="558E1FC7" w14:textId="0C48AFB0" w:rsidR="002E5459" w:rsidRPr="002E5459" w:rsidRDefault="002E5459" w:rsidP="002E5459">
      <w:pPr>
        <w:pStyle w:val="Tekstpodstawowy"/>
        <w:spacing w:line="276" w:lineRule="auto"/>
        <w:ind w:left="567"/>
        <w:rPr>
          <w:rFonts w:ascii="Arial" w:hAnsi="Arial" w:cs="Arial"/>
          <w:bCs/>
          <w:sz w:val="20"/>
        </w:rPr>
      </w:pPr>
      <w:r>
        <w:rPr>
          <w:rFonts w:ascii="Arial" w:hAnsi="Arial" w:cs="Arial"/>
          <w:bCs/>
          <w:sz w:val="20"/>
        </w:rPr>
        <w:t>d)</w:t>
      </w:r>
      <w:r w:rsidRPr="002E5459">
        <w:rPr>
          <w:rFonts w:ascii="Arial" w:hAnsi="Arial" w:cs="Arial"/>
          <w:bCs/>
          <w:sz w:val="20"/>
        </w:rPr>
        <w:t xml:space="preserve"> warsztat hydrauliczny pomocniczy</w:t>
      </w:r>
      <w:r>
        <w:rPr>
          <w:rFonts w:ascii="Arial" w:hAnsi="Arial" w:cs="Arial"/>
          <w:bCs/>
          <w:sz w:val="20"/>
        </w:rPr>
        <w:t>: ……………. zł netto;</w:t>
      </w:r>
    </w:p>
    <w:p w14:paraId="40B0592D" w14:textId="27B5ED60" w:rsidR="002E5459" w:rsidRPr="002E5459" w:rsidRDefault="002E5459" w:rsidP="002E5459">
      <w:pPr>
        <w:pStyle w:val="Tekstpodstawowy"/>
        <w:spacing w:line="276" w:lineRule="auto"/>
        <w:ind w:left="567"/>
        <w:rPr>
          <w:rFonts w:ascii="Arial" w:hAnsi="Arial" w:cs="Arial"/>
          <w:bCs/>
          <w:sz w:val="20"/>
        </w:rPr>
      </w:pPr>
      <w:r>
        <w:rPr>
          <w:rFonts w:ascii="Arial" w:hAnsi="Arial" w:cs="Arial"/>
          <w:bCs/>
          <w:sz w:val="20"/>
        </w:rPr>
        <w:t>e)</w:t>
      </w:r>
      <w:r w:rsidRPr="002E5459">
        <w:rPr>
          <w:rFonts w:ascii="Arial" w:hAnsi="Arial" w:cs="Arial"/>
          <w:bCs/>
          <w:sz w:val="20"/>
        </w:rPr>
        <w:t xml:space="preserve"> garaże</w:t>
      </w:r>
      <w:r>
        <w:rPr>
          <w:rFonts w:ascii="Arial" w:hAnsi="Arial" w:cs="Arial"/>
          <w:bCs/>
          <w:sz w:val="20"/>
        </w:rPr>
        <w:t>: ……………. zł netto;</w:t>
      </w:r>
    </w:p>
    <w:p w14:paraId="071A5520" w14:textId="081E6205" w:rsidR="002E5459" w:rsidRPr="002E5459" w:rsidRDefault="002E5459" w:rsidP="002E5459">
      <w:pPr>
        <w:pStyle w:val="Tekstpodstawowy"/>
        <w:spacing w:line="276" w:lineRule="auto"/>
        <w:ind w:left="567"/>
        <w:rPr>
          <w:rFonts w:ascii="Arial" w:hAnsi="Arial" w:cs="Arial"/>
          <w:bCs/>
          <w:sz w:val="20"/>
        </w:rPr>
      </w:pPr>
      <w:r>
        <w:rPr>
          <w:rFonts w:ascii="Arial" w:hAnsi="Arial" w:cs="Arial"/>
          <w:bCs/>
          <w:sz w:val="20"/>
        </w:rPr>
        <w:t>f)</w:t>
      </w:r>
      <w:r w:rsidRPr="002E5459">
        <w:rPr>
          <w:rFonts w:ascii="Arial" w:hAnsi="Arial" w:cs="Arial"/>
          <w:bCs/>
          <w:sz w:val="20"/>
        </w:rPr>
        <w:t xml:space="preserve"> wiata magazynowa</w:t>
      </w:r>
      <w:r>
        <w:rPr>
          <w:rFonts w:ascii="Arial" w:hAnsi="Arial" w:cs="Arial"/>
          <w:bCs/>
          <w:sz w:val="20"/>
        </w:rPr>
        <w:t>: ……………. zł netto;</w:t>
      </w:r>
    </w:p>
    <w:p w14:paraId="0F0ACB80" w14:textId="4B0DFC06" w:rsidR="002E5459" w:rsidRPr="002E5459" w:rsidRDefault="002E5459" w:rsidP="002E5459">
      <w:pPr>
        <w:pStyle w:val="Tekstpodstawowy"/>
        <w:spacing w:line="276" w:lineRule="auto"/>
        <w:ind w:left="567"/>
        <w:rPr>
          <w:rFonts w:ascii="Arial" w:hAnsi="Arial" w:cs="Arial"/>
          <w:bCs/>
          <w:sz w:val="20"/>
        </w:rPr>
      </w:pPr>
      <w:r>
        <w:rPr>
          <w:rFonts w:ascii="Arial" w:hAnsi="Arial" w:cs="Arial"/>
          <w:bCs/>
          <w:sz w:val="20"/>
        </w:rPr>
        <w:t>g)</w:t>
      </w:r>
      <w:r w:rsidRPr="002E5459">
        <w:rPr>
          <w:rFonts w:ascii="Arial" w:hAnsi="Arial" w:cs="Arial"/>
          <w:bCs/>
          <w:sz w:val="20"/>
        </w:rPr>
        <w:t xml:space="preserve"> wiata nr 2</w:t>
      </w:r>
      <w:r>
        <w:rPr>
          <w:rFonts w:ascii="Arial" w:hAnsi="Arial" w:cs="Arial"/>
          <w:bCs/>
          <w:sz w:val="20"/>
        </w:rPr>
        <w:t>: ……………. zł netto;</w:t>
      </w:r>
    </w:p>
    <w:p w14:paraId="63C86EE3" w14:textId="19BBA09C" w:rsidR="00375E4D" w:rsidRDefault="00375E4D" w:rsidP="008B42F8">
      <w:pPr>
        <w:pStyle w:val="Tekstpodstawowy"/>
        <w:spacing w:line="276" w:lineRule="auto"/>
        <w:ind w:left="284"/>
        <w:rPr>
          <w:rFonts w:ascii="Arial" w:hAnsi="Arial" w:cs="Arial"/>
          <w:sz w:val="20"/>
        </w:rPr>
      </w:pPr>
      <w:r>
        <w:rPr>
          <w:rFonts w:ascii="Arial" w:hAnsi="Arial" w:cs="Arial"/>
          <w:sz w:val="20"/>
        </w:rPr>
        <w:t xml:space="preserve">2) </w:t>
      </w:r>
      <w:r w:rsidRPr="00225842">
        <w:rPr>
          <w:rFonts w:ascii="Arial" w:hAnsi="Arial" w:cs="Arial"/>
          <w:sz w:val="20"/>
        </w:rPr>
        <w:t>stawka podatku VAT: zgodnie z obowiązującymi przepisami w okresie realizacji Umowy.</w:t>
      </w:r>
    </w:p>
    <w:p w14:paraId="10DD0947" w14:textId="45307B33" w:rsidR="00375E4D" w:rsidRPr="009F08EF" w:rsidRDefault="00375E4D" w:rsidP="003938CD">
      <w:pPr>
        <w:pStyle w:val="Tekstpodstawowy"/>
        <w:numPr>
          <w:ilvl w:val="6"/>
          <w:numId w:val="39"/>
        </w:numPr>
        <w:tabs>
          <w:tab w:val="clear" w:pos="2520"/>
          <w:tab w:val="num" w:pos="3371"/>
        </w:tabs>
        <w:spacing w:line="276" w:lineRule="auto"/>
        <w:ind w:left="284" w:hanging="284"/>
        <w:rPr>
          <w:rFonts w:ascii="Arial" w:hAnsi="Arial" w:cs="Arial"/>
          <w:sz w:val="20"/>
        </w:rPr>
      </w:pPr>
      <w:r w:rsidRPr="009F08EF">
        <w:rPr>
          <w:rFonts w:ascii="Arial" w:hAnsi="Arial" w:cs="Arial"/>
          <w:color w:val="000000"/>
          <w:sz w:val="20"/>
        </w:rPr>
        <w:t xml:space="preserve">Wynagrodzenie ryczałtowe, o którym w ust. 1 powyżej, pokrywa wszelkie należności Wykonawcy za wszystkie czynności niezbędne dla właściwego wykonania Umowy, w tym za realizację warunków </w:t>
      </w:r>
      <w:r w:rsidRPr="009F08EF">
        <w:rPr>
          <w:rFonts w:ascii="Arial" w:hAnsi="Arial" w:cs="Arial"/>
          <w:color w:val="000000"/>
          <w:sz w:val="20"/>
        </w:rPr>
        <w:br/>
        <w:t>i wytycznych Zamawiającego, odnoszących się̨ do przedmiotu Umowy oraz obejmuje ryzyko Wykonawcy z tytułu oszacowania wszelkich kosztów związanych z realizacją przedmiotu Umowy.</w:t>
      </w:r>
    </w:p>
    <w:p w14:paraId="2E2CF116" w14:textId="033597F3" w:rsidR="00325EB0" w:rsidRPr="009F08EF" w:rsidRDefault="00325EB0" w:rsidP="003938CD">
      <w:pPr>
        <w:pStyle w:val="Tekstpodstawowy"/>
        <w:numPr>
          <w:ilvl w:val="6"/>
          <w:numId w:val="39"/>
        </w:numPr>
        <w:tabs>
          <w:tab w:val="clear" w:pos="2520"/>
          <w:tab w:val="num" w:pos="3371"/>
        </w:tabs>
        <w:spacing w:line="276" w:lineRule="auto"/>
        <w:ind w:left="284" w:hanging="284"/>
        <w:rPr>
          <w:rFonts w:ascii="Arial" w:hAnsi="Arial" w:cs="Arial"/>
          <w:sz w:val="20"/>
        </w:rPr>
      </w:pPr>
      <w:r w:rsidRPr="009F08EF">
        <w:rPr>
          <w:rFonts w:ascii="Arial" w:hAnsi="Arial" w:cs="Arial"/>
          <w:color w:val="000000"/>
          <w:sz w:val="20"/>
        </w:rPr>
        <w:t>Wykonawcy</w:t>
      </w:r>
      <w:r w:rsidRPr="009F08EF">
        <w:rPr>
          <w:rFonts w:ascii="Arial" w:hAnsi="Arial" w:cs="Arial"/>
          <w:b/>
          <w:bCs/>
          <w:color w:val="000000"/>
          <w:sz w:val="20"/>
        </w:rPr>
        <w:t xml:space="preserve"> </w:t>
      </w:r>
      <w:r w:rsidRPr="009F08EF">
        <w:rPr>
          <w:rFonts w:ascii="Arial" w:hAnsi="Arial" w:cs="Arial"/>
          <w:color w:val="000000"/>
          <w:sz w:val="20"/>
        </w:rPr>
        <w:t>nie przysługuje prawo podwyższenia wynagrodzenia z tytułu poniesienia dodatkowych kosztów związanych z wykonywaniem przedmiotu umowy i objętych umową.</w:t>
      </w:r>
    </w:p>
    <w:p w14:paraId="29ECBE36" w14:textId="77777777" w:rsidR="00AC3221" w:rsidRPr="00AD49D0" w:rsidRDefault="00AC3221" w:rsidP="003938CD">
      <w:pPr>
        <w:pStyle w:val="Tekstpodstawowy"/>
        <w:numPr>
          <w:ilvl w:val="6"/>
          <w:numId w:val="39"/>
        </w:numPr>
        <w:tabs>
          <w:tab w:val="clear" w:pos="2520"/>
          <w:tab w:val="num" w:pos="3371"/>
        </w:tabs>
        <w:spacing w:line="220" w:lineRule="exact"/>
        <w:ind w:left="284" w:hanging="284"/>
        <w:rPr>
          <w:rFonts w:ascii="Arial" w:hAnsi="Arial" w:cs="Arial"/>
          <w:sz w:val="20"/>
        </w:rPr>
      </w:pPr>
      <w:r w:rsidRPr="00AD49D0">
        <w:rPr>
          <w:rFonts w:ascii="Arial" w:hAnsi="Arial" w:cs="Arial"/>
          <w:sz w:val="20"/>
        </w:rPr>
        <w:t xml:space="preserve">Przedmiotem odbioru końcowego będzie przedmiot umowy wykonany zgodnie z warunkami określonymi w </w:t>
      </w:r>
      <w:r w:rsidRPr="00AD49D0">
        <w:rPr>
          <w:rFonts w:ascii="Arial" w:hAnsi="Arial" w:cs="Arial"/>
          <w:bCs/>
          <w:sz w:val="20"/>
        </w:rPr>
        <w:t>§1 i 2 niniejszej umowy.</w:t>
      </w:r>
    </w:p>
    <w:p w14:paraId="7A49F20F" w14:textId="77777777" w:rsidR="00AC3221" w:rsidRPr="00AD49D0" w:rsidRDefault="00AC3221" w:rsidP="003938CD">
      <w:pPr>
        <w:pStyle w:val="Tekstpodstawowy"/>
        <w:numPr>
          <w:ilvl w:val="6"/>
          <w:numId w:val="39"/>
        </w:numPr>
        <w:tabs>
          <w:tab w:val="clear" w:pos="2520"/>
          <w:tab w:val="num" w:pos="3371"/>
        </w:tabs>
        <w:spacing w:line="220" w:lineRule="exact"/>
        <w:ind w:left="284" w:hanging="284"/>
        <w:rPr>
          <w:rFonts w:ascii="Arial" w:hAnsi="Arial" w:cs="Arial"/>
          <w:sz w:val="20"/>
        </w:rPr>
      </w:pPr>
      <w:r w:rsidRPr="00AD49D0">
        <w:rPr>
          <w:rFonts w:ascii="Arial" w:hAnsi="Arial" w:cs="Arial"/>
          <w:bCs/>
          <w:sz w:val="20"/>
        </w:rPr>
        <w:t>Zamawiający przystąpi do odbioru końcowego w ciągu 7 dni roboczych od momentu zgłoszenia przez Wykonawcę zakończenia realizacji przedmiotu umowy.</w:t>
      </w:r>
    </w:p>
    <w:p w14:paraId="01D81E7E" w14:textId="77777777" w:rsidR="00AC3221" w:rsidRPr="00AD49D0" w:rsidRDefault="00AC3221" w:rsidP="003938CD">
      <w:pPr>
        <w:pStyle w:val="Tekstpodstawowy"/>
        <w:numPr>
          <w:ilvl w:val="6"/>
          <w:numId w:val="39"/>
        </w:numPr>
        <w:tabs>
          <w:tab w:val="clear" w:pos="2520"/>
          <w:tab w:val="num" w:pos="3371"/>
        </w:tabs>
        <w:spacing w:line="220" w:lineRule="exact"/>
        <w:ind w:left="284" w:hanging="284"/>
        <w:rPr>
          <w:rFonts w:ascii="Arial" w:hAnsi="Arial" w:cs="Arial"/>
          <w:sz w:val="20"/>
        </w:rPr>
      </w:pPr>
      <w:r w:rsidRPr="00AD49D0">
        <w:rPr>
          <w:rFonts w:ascii="Arial" w:hAnsi="Arial" w:cs="Arial"/>
          <w:bCs/>
          <w:sz w:val="20"/>
        </w:rPr>
        <w:t>Z czynności odbioru Strony spiszą protokół odbioru robót, w którym zawarte zostaną w szczególności:</w:t>
      </w:r>
    </w:p>
    <w:p w14:paraId="5B1670C2" w14:textId="77777777" w:rsidR="00AC3221" w:rsidRPr="00AD49D0" w:rsidRDefault="00AC3221" w:rsidP="00AC3221">
      <w:pPr>
        <w:pStyle w:val="Tekstpodstawowy"/>
        <w:spacing w:line="220" w:lineRule="exact"/>
        <w:ind w:left="284"/>
        <w:rPr>
          <w:rFonts w:ascii="Arial" w:hAnsi="Arial" w:cs="Arial"/>
          <w:bCs/>
          <w:sz w:val="20"/>
        </w:rPr>
      </w:pPr>
      <w:r w:rsidRPr="00AD49D0">
        <w:rPr>
          <w:rFonts w:ascii="Arial" w:hAnsi="Arial" w:cs="Arial"/>
          <w:bCs/>
          <w:sz w:val="20"/>
        </w:rPr>
        <w:t>1)  informacje o jakości wykonanych robót,</w:t>
      </w:r>
    </w:p>
    <w:p w14:paraId="06F0AA09" w14:textId="77777777" w:rsidR="00AC3221" w:rsidRPr="00AD49D0" w:rsidRDefault="00AC3221" w:rsidP="00AC3221">
      <w:pPr>
        <w:pStyle w:val="Tekstpodstawowy"/>
        <w:spacing w:line="220" w:lineRule="exact"/>
        <w:ind w:left="567" w:hanging="283"/>
        <w:rPr>
          <w:rFonts w:ascii="Arial" w:hAnsi="Arial" w:cs="Arial"/>
          <w:sz w:val="20"/>
        </w:rPr>
      </w:pPr>
      <w:r w:rsidRPr="00AD49D0">
        <w:rPr>
          <w:rFonts w:ascii="Arial" w:hAnsi="Arial" w:cs="Arial"/>
          <w:bCs/>
          <w:sz w:val="20"/>
        </w:rPr>
        <w:lastRenderedPageBreak/>
        <w:t>2)  ewentualny wykaz wszystkich wad ujawnionych w trakcie odbioru wraz z terminami ich usunięcia lub oświadczeniem Zamawiającego o wyborze innego uprawnienia przysługującego mu z tytułu odpowiedzialności Wykonawcy za wady ujawnione przy odbiorze.</w:t>
      </w:r>
    </w:p>
    <w:p w14:paraId="59B7C06F" w14:textId="612B15AF" w:rsidR="00AC3221" w:rsidRPr="00375E4D" w:rsidRDefault="00AC3221" w:rsidP="003938CD">
      <w:pPr>
        <w:pStyle w:val="Tekstpodstawowy"/>
        <w:numPr>
          <w:ilvl w:val="6"/>
          <w:numId w:val="39"/>
        </w:numPr>
        <w:tabs>
          <w:tab w:val="clear" w:pos="2520"/>
          <w:tab w:val="num" w:pos="3371"/>
        </w:tabs>
        <w:spacing w:line="220" w:lineRule="exact"/>
        <w:ind w:left="284" w:hanging="284"/>
        <w:rPr>
          <w:rFonts w:ascii="Arial" w:hAnsi="Arial" w:cs="Arial"/>
          <w:sz w:val="20"/>
        </w:rPr>
      </w:pPr>
      <w:r w:rsidRPr="00AD49D0">
        <w:rPr>
          <w:rFonts w:ascii="Arial" w:hAnsi="Arial" w:cs="Arial"/>
          <w:bCs/>
          <w:sz w:val="20"/>
        </w:rPr>
        <w:t xml:space="preserve">Protokół odbioru, o którym mowa w ust. </w:t>
      </w:r>
      <w:r w:rsidR="00AA3DC3">
        <w:rPr>
          <w:rFonts w:ascii="Arial" w:hAnsi="Arial" w:cs="Arial"/>
          <w:bCs/>
          <w:sz w:val="20"/>
        </w:rPr>
        <w:t>6</w:t>
      </w:r>
      <w:r w:rsidRPr="00AD49D0">
        <w:rPr>
          <w:rFonts w:ascii="Arial" w:hAnsi="Arial" w:cs="Arial"/>
          <w:bCs/>
          <w:sz w:val="20"/>
        </w:rPr>
        <w:t xml:space="preserve"> stanowi podstawę do wystawienia przez Wykonawcę faktury.</w:t>
      </w:r>
    </w:p>
    <w:p w14:paraId="2FEFD4E2" w14:textId="0D44EBA3" w:rsidR="00D44F3B" w:rsidRPr="008B42F8" w:rsidRDefault="00D44F3B" w:rsidP="003938CD">
      <w:pPr>
        <w:pStyle w:val="Tekstpodstawowy"/>
        <w:numPr>
          <w:ilvl w:val="6"/>
          <w:numId w:val="39"/>
        </w:numPr>
        <w:tabs>
          <w:tab w:val="clear" w:pos="2520"/>
          <w:tab w:val="num" w:pos="3371"/>
        </w:tabs>
        <w:spacing w:line="220" w:lineRule="exact"/>
        <w:ind w:left="284" w:hanging="284"/>
        <w:rPr>
          <w:rFonts w:ascii="Arial" w:hAnsi="Arial" w:cs="Arial"/>
          <w:sz w:val="20"/>
        </w:rPr>
      </w:pPr>
      <w:r w:rsidRPr="00375E4D">
        <w:rPr>
          <w:rFonts w:ascii="Arial" w:hAnsi="Arial" w:cs="Arial"/>
          <w:bCs/>
          <w:sz w:val="20"/>
        </w:rPr>
        <w:t xml:space="preserve">Zamawiający </w:t>
      </w:r>
      <w:r w:rsidR="008B42F8">
        <w:rPr>
          <w:rFonts w:ascii="Arial" w:hAnsi="Arial" w:cs="Arial"/>
          <w:bCs/>
          <w:sz w:val="20"/>
        </w:rPr>
        <w:t xml:space="preserve">nie </w:t>
      </w:r>
      <w:r w:rsidRPr="00375E4D">
        <w:rPr>
          <w:rFonts w:ascii="Arial" w:hAnsi="Arial" w:cs="Arial"/>
          <w:bCs/>
          <w:sz w:val="20"/>
        </w:rPr>
        <w:t>dopuszcza fakturowani</w:t>
      </w:r>
      <w:r w:rsidR="008B42F8">
        <w:rPr>
          <w:rFonts w:ascii="Arial" w:hAnsi="Arial" w:cs="Arial"/>
          <w:bCs/>
          <w:sz w:val="20"/>
        </w:rPr>
        <w:t>a</w:t>
      </w:r>
      <w:r w:rsidRPr="00375E4D">
        <w:rPr>
          <w:rFonts w:ascii="Arial" w:hAnsi="Arial" w:cs="Arial"/>
          <w:bCs/>
          <w:sz w:val="20"/>
        </w:rPr>
        <w:t xml:space="preserve"> częściowe</w:t>
      </w:r>
      <w:r w:rsidR="008B42F8">
        <w:rPr>
          <w:rFonts w:ascii="Arial" w:hAnsi="Arial" w:cs="Arial"/>
          <w:bCs/>
          <w:sz w:val="20"/>
        </w:rPr>
        <w:t>go.</w:t>
      </w:r>
    </w:p>
    <w:p w14:paraId="2FC0E2B9" w14:textId="77777777" w:rsidR="00AC3221" w:rsidRPr="008B42F8" w:rsidRDefault="00AC3221" w:rsidP="008B42F8">
      <w:pPr>
        <w:pStyle w:val="Tekstpodstawowy"/>
        <w:numPr>
          <w:ilvl w:val="6"/>
          <w:numId w:val="39"/>
        </w:numPr>
        <w:tabs>
          <w:tab w:val="clear" w:pos="2520"/>
          <w:tab w:val="num" w:pos="3371"/>
        </w:tabs>
        <w:spacing w:line="220" w:lineRule="exact"/>
        <w:ind w:left="284" w:hanging="284"/>
        <w:rPr>
          <w:rFonts w:ascii="Arial" w:hAnsi="Arial" w:cs="Arial"/>
          <w:sz w:val="20"/>
        </w:rPr>
      </w:pPr>
      <w:r w:rsidRPr="008B42F8">
        <w:rPr>
          <w:rFonts w:ascii="Arial" w:hAnsi="Arial" w:cs="Arial"/>
          <w:sz w:val="20"/>
        </w:rPr>
        <w:t>W przypadku, gdy z realizacją zamówienia wiążą się obowiązki celne (w tym związane z formalnościami celnymi i zapłatą cła), obowiązki te spoczywają na Wykonawcy.</w:t>
      </w:r>
    </w:p>
    <w:p w14:paraId="15C6A6C1" w14:textId="77777777" w:rsidR="00AC3221" w:rsidRPr="00A10FE9"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A10FE9">
        <w:rPr>
          <w:rFonts w:ascii="Arial" w:hAnsi="Arial" w:cs="Arial"/>
          <w:sz w:val="20"/>
        </w:rPr>
        <w:t>Fakturę za realizację przedmiotu zamówienia Wykonawca wystawi Zamawiającemu - w terminie wynikającym z właściwych przepisów - od daty podpisania dokumentu potwierdzającego wykonanie zamówienia lub upływu terminu upoważniającego Wykonawcę do wystawienia faktury zgodnie z zapisami Umowy.</w:t>
      </w:r>
    </w:p>
    <w:p w14:paraId="00F801E6" w14:textId="77777777"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7D2932">
        <w:rPr>
          <w:rFonts w:ascii="Arial" w:hAnsi="Arial" w:cs="Arial"/>
          <w:sz w:val="20"/>
        </w:rPr>
        <w:t>Faktura niespełniająca wymagań określonych w niniejszym paragrafie nie będzie akceptowana przez Zamawiającego.</w:t>
      </w:r>
    </w:p>
    <w:p w14:paraId="456D887B" w14:textId="77777777"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7D2932">
        <w:rPr>
          <w:rFonts w:ascii="Arial" w:hAnsi="Arial" w:cs="Arial"/>
          <w:sz w:val="20"/>
        </w:rPr>
        <w:t>Wykonawca wystawiając fakturę zobowiązany jest do dokonania opisu przedmiotu umowy w sposób rzetelny, zgodny z umową i stanem rzeczywistym, a także w sposób zgodny z nazewnictwem stosowanym w Polskiej Klasyfikacji Wyrobów i Usług (PKWiU).</w:t>
      </w:r>
    </w:p>
    <w:p w14:paraId="05503323" w14:textId="77777777" w:rsidR="0010491C" w:rsidRDefault="0010491C" w:rsidP="0010491C">
      <w:pPr>
        <w:pStyle w:val="Tekstpodstawowy"/>
        <w:numPr>
          <w:ilvl w:val="6"/>
          <w:numId w:val="39"/>
        </w:numPr>
        <w:tabs>
          <w:tab w:val="clear" w:pos="2520"/>
          <w:tab w:val="num" w:pos="3371"/>
        </w:tabs>
        <w:spacing w:line="220" w:lineRule="exact"/>
        <w:ind w:left="284" w:hanging="426"/>
        <w:rPr>
          <w:rFonts w:ascii="Arial" w:hAnsi="Arial" w:cs="Arial"/>
          <w:sz w:val="20"/>
        </w:rPr>
      </w:pPr>
      <w:r w:rsidRPr="0010491C">
        <w:rPr>
          <w:rFonts w:ascii="Arial" w:hAnsi="Arial" w:cs="Arial"/>
          <w:sz w:val="20"/>
        </w:rPr>
        <w:t xml:space="preserve">W przypadku realizacji przedmiotu Umowy przez Wykonawcę składającego się z wielu podmiotów, wszystkie podmioty działające łącznie jako Wykonawca ponoszą solidarną odpowiedzialność wobec Zamawiającego za realizację przedmiotu Umowy. </w:t>
      </w:r>
    </w:p>
    <w:p w14:paraId="0D7CBC4B" w14:textId="7501EAAC" w:rsidR="0010491C" w:rsidRPr="0010491C" w:rsidRDefault="0010491C" w:rsidP="0010491C">
      <w:pPr>
        <w:pStyle w:val="Tekstpodstawowy"/>
        <w:numPr>
          <w:ilvl w:val="6"/>
          <w:numId w:val="39"/>
        </w:numPr>
        <w:tabs>
          <w:tab w:val="clear" w:pos="2520"/>
          <w:tab w:val="num" w:pos="3371"/>
        </w:tabs>
        <w:spacing w:line="220" w:lineRule="exact"/>
        <w:ind w:left="284" w:hanging="426"/>
        <w:rPr>
          <w:rFonts w:ascii="Arial" w:hAnsi="Arial" w:cs="Arial"/>
          <w:sz w:val="20"/>
        </w:rPr>
      </w:pPr>
      <w:r w:rsidRPr="0010491C">
        <w:rPr>
          <w:rFonts w:ascii="Arial" w:hAnsi="Arial" w:cs="Arial"/>
          <w:sz w:val="20"/>
        </w:rPr>
        <w:t xml:space="preserve">W przypadku gdy Wykonawcą jest konsorcjum firm Strony zgodnie ustalają, że wszelkie rozliczenia z tytułu realizacji Umowy, tak od strony wzajemnych należności jak i zobowiązań odbywać się będą wyłącznie pomiędzy Zamawiającym, a liderem konsorcjum </w:t>
      </w:r>
      <w:proofErr w:type="spellStart"/>
      <w:r w:rsidRPr="0010491C">
        <w:rPr>
          <w:rFonts w:ascii="Arial" w:hAnsi="Arial" w:cs="Arial"/>
          <w:sz w:val="20"/>
        </w:rPr>
        <w:t>tj</w:t>
      </w:r>
      <w:proofErr w:type="spellEnd"/>
      <w:r w:rsidRPr="0010491C">
        <w:rPr>
          <w:rFonts w:ascii="Arial" w:hAnsi="Arial" w:cs="Arial"/>
          <w:sz w:val="20"/>
        </w:rPr>
        <w:t>……………………………. Rozliczenia pomiędzy członkami konsorcjum z tytułu realizacji Umowy odbywać się będą w ramach ich wewnętrznych uzgodnień, bez udziału Zamawiającego</w:t>
      </w:r>
      <w:r w:rsidRPr="0010491C">
        <w:rPr>
          <w:rFonts w:ascii="Arial" w:hAnsi="Arial" w:cs="Arial"/>
          <w:i/>
          <w:sz w:val="20"/>
        </w:rPr>
        <w:t xml:space="preserve"> </w:t>
      </w:r>
      <w:r w:rsidRPr="0010491C">
        <w:rPr>
          <w:rFonts w:ascii="Arial" w:hAnsi="Arial" w:cs="Arial"/>
          <w:iCs/>
          <w:sz w:val="20"/>
        </w:rPr>
        <w:t xml:space="preserve">a zapłata dokonana przez Zamawiającego na rzecz lidera konsorcjum wyczerpuje roszczenia pozostałych członków konsorcjum z tytułu należnego wynagrodzenia za realizację przedmiotu Umowy. </w:t>
      </w:r>
    </w:p>
    <w:p w14:paraId="1619ABCE" w14:textId="66037E87"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7D2932">
        <w:rPr>
          <w:rFonts w:ascii="Arial" w:hAnsi="Arial" w:cs="Arial"/>
          <w:sz w:val="20"/>
        </w:rPr>
        <w:t>Fakturę należy wystawić na adres:</w:t>
      </w:r>
    </w:p>
    <w:p w14:paraId="71E0C9F6" w14:textId="26D21F32" w:rsidR="00AC3221" w:rsidRPr="009F08EF" w:rsidRDefault="00AC3221" w:rsidP="00AC3221">
      <w:pPr>
        <w:pStyle w:val="Tekstpodstawowy"/>
        <w:spacing w:line="220" w:lineRule="exact"/>
        <w:ind w:left="284"/>
        <w:rPr>
          <w:rFonts w:ascii="Arial" w:hAnsi="Arial" w:cs="Arial"/>
          <w:b/>
          <w:bCs/>
          <w:sz w:val="20"/>
        </w:rPr>
      </w:pPr>
      <w:r w:rsidRPr="009F08EF">
        <w:rPr>
          <w:rFonts w:ascii="Arial" w:hAnsi="Arial" w:cs="Arial"/>
          <w:b/>
          <w:bCs/>
          <w:sz w:val="20"/>
        </w:rPr>
        <w:t>WĘGLOKOKS KRAJ S.A., 41-90</w:t>
      </w:r>
      <w:r w:rsidR="009F08EF" w:rsidRPr="009F08EF">
        <w:rPr>
          <w:rFonts w:ascii="Arial" w:hAnsi="Arial" w:cs="Arial"/>
          <w:b/>
          <w:bCs/>
          <w:sz w:val="20"/>
        </w:rPr>
        <w:t>5</w:t>
      </w:r>
      <w:r w:rsidRPr="009F08EF">
        <w:rPr>
          <w:rFonts w:ascii="Arial" w:hAnsi="Arial" w:cs="Arial"/>
          <w:b/>
          <w:bCs/>
          <w:sz w:val="20"/>
        </w:rPr>
        <w:t xml:space="preserve"> </w:t>
      </w:r>
      <w:r w:rsidR="009F08EF" w:rsidRPr="009F08EF">
        <w:rPr>
          <w:rFonts w:ascii="Arial" w:hAnsi="Arial" w:cs="Arial"/>
          <w:b/>
          <w:bCs/>
          <w:sz w:val="20"/>
        </w:rPr>
        <w:t>Bytom</w:t>
      </w:r>
      <w:r w:rsidRPr="009F08EF">
        <w:rPr>
          <w:rFonts w:ascii="Arial" w:hAnsi="Arial" w:cs="Arial"/>
          <w:b/>
          <w:bCs/>
          <w:sz w:val="20"/>
        </w:rPr>
        <w:t xml:space="preserve">, ul. </w:t>
      </w:r>
      <w:r w:rsidR="009F08EF" w:rsidRPr="009F08EF">
        <w:rPr>
          <w:rFonts w:ascii="Arial" w:hAnsi="Arial" w:cs="Arial"/>
          <w:b/>
          <w:bCs/>
          <w:sz w:val="20"/>
        </w:rPr>
        <w:t>Konstytucji 76</w:t>
      </w:r>
    </w:p>
    <w:p w14:paraId="3555EACA" w14:textId="3F9ACE8C" w:rsidR="00AC3221" w:rsidRPr="0085324F" w:rsidRDefault="00AC3221" w:rsidP="0085324F">
      <w:pPr>
        <w:pStyle w:val="Tekstpodstawowy"/>
        <w:spacing w:line="220" w:lineRule="exact"/>
        <w:ind w:left="284"/>
        <w:rPr>
          <w:rFonts w:ascii="Arial" w:hAnsi="Arial" w:cs="Arial"/>
          <w:b/>
          <w:sz w:val="20"/>
        </w:rPr>
      </w:pPr>
      <w:r w:rsidRPr="009F08EF">
        <w:rPr>
          <w:rFonts w:ascii="Arial" w:hAnsi="Arial" w:cs="Arial"/>
          <w:b/>
          <w:bCs/>
          <w:sz w:val="20"/>
        </w:rPr>
        <w:t>z dopiskiem w treści – dot. KWK Bobrek</w:t>
      </w:r>
    </w:p>
    <w:p w14:paraId="7C21E534" w14:textId="3B630310" w:rsidR="0085324F" w:rsidRDefault="0085324F"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D000FB">
        <w:rPr>
          <w:rFonts w:ascii="Arial" w:hAnsi="Arial" w:cs="Arial"/>
          <w:sz w:val="20"/>
        </w:rPr>
        <w:t xml:space="preserve">W przypadku wystawienia faktury za pośrednictwem Krajowego Systemu e-Faktur, Wykonawca wystawi tę fakturę zgodnie z obowiązującymi przepisami prawa w tym zakresie.  </w:t>
      </w:r>
    </w:p>
    <w:p w14:paraId="3C1D24BE" w14:textId="4AAA2388"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7D2932">
        <w:rPr>
          <w:rFonts w:ascii="Arial" w:hAnsi="Arial" w:cs="Arial"/>
          <w:sz w:val="20"/>
        </w:rPr>
        <w:t>W przypadku gdy zostało podpisane porozumienie o przesyłaniu faktur drogą elektroniczną, fakturę należy wysyłać na adres wskazany w porozumieniu.</w:t>
      </w:r>
    </w:p>
    <w:p w14:paraId="4517734D" w14:textId="0E771E81"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252B45">
        <w:rPr>
          <w:rFonts w:ascii="Arial" w:hAnsi="Arial" w:cs="Arial"/>
          <w:sz w:val="20"/>
        </w:rPr>
        <w:t>Wykonawca jest zobowiązany do dołączenia do wystawionej faktury kopi</w:t>
      </w:r>
      <w:r>
        <w:rPr>
          <w:rFonts w:ascii="Arial" w:hAnsi="Arial" w:cs="Arial"/>
          <w:sz w:val="20"/>
        </w:rPr>
        <w:t>i</w:t>
      </w:r>
      <w:r w:rsidRPr="00252B45">
        <w:rPr>
          <w:rFonts w:ascii="Arial" w:hAnsi="Arial" w:cs="Arial"/>
          <w:sz w:val="20"/>
        </w:rPr>
        <w:t xml:space="preserve"> dokumentu, o którym mowa </w:t>
      </w:r>
      <w:r w:rsidRPr="00252B45">
        <w:rPr>
          <w:rFonts w:ascii="Arial" w:hAnsi="Arial" w:cs="Arial"/>
          <w:sz w:val="20"/>
        </w:rPr>
        <w:br/>
        <w:t xml:space="preserve">w ust. </w:t>
      </w:r>
      <w:r w:rsidR="00AA3DC3">
        <w:rPr>
          <w:rFonts w:ascii="Arial" w:hAnsi="Arial" w:cs="Arial"/>
          <w:sz w:val="20"/>
        </w:rPr>
        <w:t>6</w:t>
      </w:r>
      <w:r w:rsidRPr="00252B45">
        <w:rPr>
          <w:rFonts w:ascii="Arial" w:hAnsi="Arial" w:cs="Arial"/>
          <w:sz w:val="20"/>
        </w:rPr>
        <w:t>, a na podstawie którego została wystawiona faktura.</w:t>
      </w:r>
    </w:p>
    <w:p w14:paraId="32228F8A" w14:textId="0F6120FA" w:rsidR="002377AA" w:rsidRPr="002377AA" w:rsidRDefault="002377AA"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2377AA">
        <w:rPr>
          <w:rFonts w:ascii="Arial" w:hAnsi="Arial" w:cs="Arial"/>
          <w:sz w:val="20"/>
        </w:rPr>
        <w:t xml:space="preserve">W przypadku wystawienia faktury ustrukturyzowanej za pośrednictwem Krajowego Systemu e-Faktur wymagane jest przesłanie protokołu odbioru wykonanej usługi przez Wykonawcę na adres mailowy dedykowany do przesyłania faktur elektronicznych do Zamawiającego. Na protokole odbioru należy wskazać nr i datę umowy zawartej pomiędzy Wykonawcą, a Zamawiającym oraz nr i datę faktury uwidocznione na fakturze, która została przesłana i której nadano numer w Krajowym Systemie e-Faktur. </w:t>
      </w:r>
    </w:p>
    <w:p w14:paraId="2FAF287D" w14:textId="77777777"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252B45">
        <w:rPr>
          <w:rFonts w:ascii="Arial" w:hAnsi="Arial" w:cs="Arial"/>
          <w:sz w:val="20"/>
        </w:rPr>
        <w:t>Faktury muszą być wystawione w języku i w walucie polskiej, zawierać numer umowy, pod którym umowa została wprowadzona do elektronicznego rejestru umów prowadzonym przez Zamawiającego.</w:t>
      </w:r>
    </w:p>
    <w:p w14:paraId="6DB1233E" w14:textId="77777777"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252B45">
        <w:rPr>
          <w:rFonts w:ascii="Arial" w:hAnsi="Arial" w:cs="Arial"/>
          <w:sz w:val="20"/>
        </w:rPr>
        <w:t xml:space="preserve">Wszelkie płatności dokonywane będą przelewem na rachunek rozliczeniowy wskazany przez Wykonawcę na fakturze. </w:t>
      </w:r>
    </w:p>
    <w:p w14:paraId="47883803" w14:textId="2C5A740A" w:rsidR="00E84E0F" w:rsidRPr="00E84E0F"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252B45">
        <w:rPr>
          <w:rFonts w:ascii="Arial" w:hAnsi="Arial" w:cs="Arial"/>
          <w:sz w:val="20"/>
        </w:rPr>
        <w:t>Termin płatności faktur dokumentujących zobowiązania wynikające z Umowy wynosi</w:t>
      </w:r>
      <w:r>
        <w:rPr>
          <w:rFonts w:ascii="Arial" w:hAnsi="Arial" w:cs="Arial"/>
          <w:sz w:val="20"/>
        </w:rPr>
        <w:t xml:space="preserve"> </w:t>
      </w:r>
      <w:r w:rsidRPr="002A6F0E">
        <w:rPr>
          <w:rFonts w:ascii="Arial" w:hAnsi="Arial" w:cs="Arial"/>
          <w:b/>
          <w:bCs/>
          <w:sz w:val="20"/>
        </w:rPr>
        <w:t>3</w:t>
      </w:r>
      <w:r w:rsidRPr="00252B45">
        <w:rPr>
          <w:rFonts w:ascii="Arial" w:hAnsi="Arial" w:cs="Arial"/>
          <w:b/>
          <w:sz w:val="20"/>
        </w:rPr>
        <w:t>0</w:t>
      </w:r>
      <w:r>
        <w:rPr>
          <w:rFonts w:ascii="Arial" w:hAnsi="Arial" w:cs="Arial"/>
          <w:b/>
          <w:sz w:val="20"/>
        </w:rPr>
        <w:t xml:space="preserve"> </w:t>
      </w:r>
      <w:r w:rsidRPr="00252B45">
        <w:rPr>
          <w:rFonts w:ascii="Arial" w:hAnsi="Arial" w:cs="Arial"/>
          <w:b/>
          <w:sz w:val="20"/>
        </w:rPr>
        <w:t>dni</w:t>
      </w:r>
      <w:r>
        <w:rPr>
          <w:rFonts w:ascii="Arial" w:hAnsi="Arial" w:cs="Arial"/>
          <w:b/>
          <w:sz w:val="20"/>
        </w:rPr>
        <w:t xml:space="preserve"> </w:t>
      </w:r>
      <w:r w:rsidRPr="00252B45">
        <w:rPr>
          <w:rFonts w:ascii="Arial" w:hAnsi="Arial" w:cs="Arial"/>
          <w:sz w:val="20"/>
        </w:rPr>
        <w:t xml:space="preserve">kalendarzowych od daty wpływu faktury do WĘGLOKOKS KRAJ </w:t>
      </w:r>
      <w:r w:rsidRPr="00DC3B7A">
        <w:rPr>
          <w:rFonts w:ascii="Arial" w:hAnsi="Arial" w:cs="Arial"/>
          <w:bCs/>
          <w:sz w:val="20"/>
        </w:rPr>
        <w:t>S.A.</w:t>
      </w:r>
      <w:r>
        <w:rPr>
          <w:rFonts w:ascii="Arial" w:hAnsi="Arial" w:cs="Arial"/>
          <w:b/>
          <w:sz w:val="20"/>
        </w:rPr>
        <w:t xml:space="preserve"> </w:t>
      </w:r>
      <w:r w:rsidRPr="00252B45">
        <w:rPr>
          <w:rFonts w:ascii="Arial" w:hAnsi="Arial" w:cs="Arial"/>
          <w:sz w:val="20"/>
        </w:rPr>
        <w:t>wystawionej po wykonaniu przedmiotu zamówienia w całości lub części</w:t>
      </w:r>
      <w:r w:rsidR="002377AA">
        <w:rPr>
          <w:rFonts w:ascii="Arial" w:hAnsi="Arial" w:cs="Arial"/>
          <w:sz w:val="20"/>
        </w:rPr>
        <w:t xml:space="preserve"> lub w przypadku faktury ustrukturyzowanej za pośrednictwem Krajowego Systemu e-Faktur wynosi 30 dni od momentu przydzielenia jej numeru w Krajowym Systemie e-Faktur - </w:t>
      </w:r>
      <w:r w:rsidRPr="00252B45">
        <w:rPr>
          <w:rFonts w:ascii="Arial" w:hAnsi="Arial" w:cs="Arial"/>
          <w:sz w:val="20"/>
        </w:rPr>
        <w:t xml:space="preserve">na podstawie dokumentu potwierdzającego należyte wykonanie przedmiotu zamówienia w całości lub w części np. protokołu odbioru potwierdzonego przez WĘGLOKOKS KRAJ </w:t>
      </w:r>
      <w:r w:rsidRPr="00DC3B7A">
        <w:rPr>
          <w:rFonts w:ascii="Arial" w:hAnsi="Arial" w:cs="Arial"/>
          <w:bCs/>
          <w:sz w:val="20"/>
        </w:rPr>
        <w:t>S.A.</w:t>
      </w:r>
    </w:p>
    <w:p w14:paraId="4FD9B915" w14:textId="77777777" w:rsidR="00E84E0F" w:rsidRDefault="00E84E0F"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E84E0F">
        <w:rPr>
          <w:rFonts w:ascii="Arial" w:hAnsi="Arial" w:cs="Arial"/>
          <w:sz w:val="20"/>
        </w:rPr>
        <w:t>Strony postanawiają, że w przypadku, gdy termin realizacji Umowy przypada w grudniu danego roku kalendarzowego płatność na rzecz Wykonawcy będzie następować na następujących zasadach:</w:t>
      </w:r>
    </w:p>
    <w:p w14:paraId="51D7140B" w14:textId="493B7CA0" w:rsidR="00E84E0F" w:rsidRDefault="00E84E0F" w:rsidP="00E84E0F">
      <w:pPr>
        <w:pStyle w:val="Akapitzlist"/>
        <w:ind w:left="567" w:hanging="283"/>
        <w:jc w:val="both"/>
        <w:rPr>
          <w:rFonts w:ascii="Arial" w:hAnsi="Arial" w:cs="Arial"/>
          <w:sz w:val="20"/>
          <w:szCs w:val="20"/>
        </w:rPr>
      </w:pPr>
      <w:r>
        <w:rPr>
          <w:rFonts w:ascii="Arial" w:hAnsi="Arial" w:cs="Arial"/>
          <w:sz w:val="20"/>
          <w:szCs w:val="20"/>
        </w:rPr>
        <w:t xml:space="preserve">a) </w:t>
      </w:r>
      <w:r w:rsidRPr="00E84E0F">
        <w:rPr>
          <w:rFonts w:ascii="Arial" w:hAnsi="Arial" w:cs="Arial"/>
          <w:sz w:val="20"/>
          <w:szCs w:val="20"/>
        </w:rPr>
        <w:t>za realizację Umowy za okres od 1 grudnia do 2</w:t>
      </w:r>
      <w:r w:rsidR="00EC57B1">
        <w:rPr>
          <w:rFonts w:ascii="Arial" w:hAnsi="Arial" w:cs="Arial"/>
          <w:sz w:val="20"/>
          <w:szCs w:val="20"/>
        </w:rPr>
        <w:t>8</w:t>
      </w:r>
      <w:r w:rsidRPr="00E84E0F">
        <w:rPr>
          <w:rFonts w:ascii="Arial" w:hAnsi="Arial" w:cs="Arial"/>
          <w:sz w:val="20"/>
          <w:szCs w:val="20"/>
        </w:rPr>
        <w:t xml:space="preserve"> grudnia danego roku, Wykonawca zobowiązany będzie do sporządzenia do dnia 2</w:t>
      </w:r>
      <w:r w:rsidR="00EC57B1">
        <w:rPr>
          <w:rFonts w:ascii="Arial" w:hAnsi="Arial" w:cs="Arial"/>
          <w:sz w:val="20"/>
          <w:szCs w:val="20"/>
        </w:rPr>
        <w:t>9</w:t>
      </w:r>
      <w:r w:rsidRPr="00E84E0F">
        <w:rPr>
          <w:rFonts w:ascii="Arial" w:hAnsi="Arial" w:cs="Arial"/>
          <w:sz w:val="20"/>
          <w:szCs w:val="20"/>
        </w:rPr>
        <w:t xml:space="preserve"> grudnia danego roku protokołu odbioru przedmiotu Umowy, </w:t>
      </w:r>
      <w:r w:rsidRPr="00E84E0F">
        <w:rPr>
          <w:rFonts w:ascii="Arial" w:hAnsi="Arial" w:cs="Arial"/>
          <w:sz w:val="20"/>
          <w:szCs w:val="20"/>
        </w:rPr>
        <w:br/>
        <w:t>a następnie wystawienia i doręczenia w tym terminie faktury z tytułu realizacji przedmiotu Umowy za wskazany okres. W przypadku wypełnienia powyższych zobowiązań przez Wykonawcę - płatność faktury nastąpi do dnia 31 grudnia danego roku;</w:t>
      </w:r>
    </w:p>
    <w:p w14:paraId="1DE769EB" w14:textId="5BDA4746" w:rsidR="00E84E0F" w:rsidRPr="00E84E0F" w:rsidRDefault="00E84E0F" w:rsidP="00E84E0F">
      <w:pPr>
        <w:pStyle w:val="Akapitzlist"/>
        <w:ind w:left="567" w:hanging="283"/>
        <w:jc w:val="both"/>
        <w:rPr>
          <w:rFonts w:ascii="Arial" w:hAnsi="Arial" w:cs="Arial"/>
          <w:sz w:val="20"/>
          <w:szCs w:val="20"/>
        </w:rPr>
      </w:pPr>
      <w:r>
        <w:rPr>
          <w:rFonts w:ascii="Arial" w:hAnsi="Arial" w:cs="Arial"/>
          <w:sz w:val="20"/>
          <w:szCs w:val="20"/>
        </w:rPr>
        <w:t xml:space="preserve">b) </w:t>
      </w:r>
      <w:r w:rsidRPr="0096403E">
        <w:rPr>
          <w:rFonts w:ascii="Arial" w:hAnsi="Arial" w:cs="Arial"/>
          <w:sz w:val="20"/>
          <w:szCs w:val="20"/>
        </w:rPr>
        <w:t>za realizację Umowy za okres od 2</w:t>
      </w:r>
      <w:r w:rsidR="00EC57B1">
        <w:rPr>
          <w:rFonts w:ascii="Arial" w:hAnsi="Arial" w:cs="Arial"/>
          <w:sz w:val="20"/>
          <w:szCs w:val="20"/>
        </w:rPr>
        <w:t>9</w:t>
      </w:r>
      <w:r w:rsidRPr="0096403E">
        <w:rPr>
          <w:rFonts w:ascii="Arial" w:hAnsi="Arial" w:cs="Arial"/>
          <w:sz w:val="20"/>
          <w:szCs w:val="20"/>
        </w:rPr>
        <w:t xml:space="preserve"> grudnia do 31 grudnia danego roku, Wykonawca zobowiązany będzie do sporządzenia protokołu oraz wystawienia i doręczenia faktury, a Zamawiający do zapłaty faktury zgodnie z dotychczas obowiązującymi postanowieniami Umowy. </w:t>
      </w:r>
    </w:p>
    <w:p w14:paraId="7DA1AAF0" w14:textId="2DCB179B" w:rsidR="00E84E0F" w:rsidRDefault="00E84E0F"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E84E0F">
        <w:rPr>
          <w:rFonts w:ascii="Arial" w:hAnsi="Arial" w:cs="Arial"/>
          <w:sz w:val="20"/>
        </w:rPr>
        <w:t xml:space="preserve">Strony postanawiają, że dokonanie zapłaty przez Zamawiającego w terminie określonym w ust. </w:t>
      </w:r>
      <w:r>
        <w:rPr>
          <w:rFonts w:ascii="Arial" w:hAnsi="Arial" w:cs="Arial"/>
          <w:sz w:val="20"/>
        </w:rPr>
        <w:t>2</w:t>
      </w:r>
      <w:r w:rsidR="0010491C">
        <w:rPr>
          <w:rFonts w:ascii="Arial" w:hAnsi="Arial" w:cs="Arial"/>
          <w:sz w:val="20"/>
        </w:rPr>
        <w:t>3</w:t>
      </w:r>
      <w:r w:rsidRPr="00E84E0F">
        <w:rPr>
          <w:rFonts w:ascii="Arial" w:hAnsi="Arial" w:cs="Arial"/>
          <w:sz w:val="20"/>
        </w:rPr>
        <w:t xml:space="preserve"> lit. a) stanowi jego uprawnienie, a nie zobowiązanie. W przypadku braku możliwości skorzystania przez Zamawiającego z tego uprawnienia w całości lub skorzystania z niego wyłącznie w części zapłata za </w:t>
      </w:r>
      <w:r w:rsidRPr="00E84E0F">
        <w:rPr>
          <w:rFonts w:ascii="Arial" w:hAnsi="Arial" w:cs="Arial"/>
          <w:sz w:val="20"/>
        </w:rPr>
        <w:lastRenderedPageBreak/>
        <w:t xml:space="preserve">wykonanie przedmiotu Umowy za okres wskazany w ust. </w:t>
      </w:r>
      <w:r>
        <w:rPr>
          <w:rFonts w:ascii="Arial" w:hAnsi="Arial" w:cs="Arial"/>
          <w:sz w:val="20"/>
        </w:rPr>
        <w:t>2</w:t>
      </w:r>
      <w:r w:rsidR="0010491C">
        <w:rPr>
          <w:rFonts w:ascii="Arial" w:hAnsi="Arial" w:cs="Arial"/>
          <w:sz w:val="20"/>
        </w:rPr>
        <w:t>3</w:t>
      </w:r>
      <w:r w:rsidRPr="00E84E0F">
        <w:rPr>
          <w:rFonts w:ascii="Arial" w:hAnsi="Arial" w:cs="Arial"/>
          <w:sz w:val="20"/>
        </w:rPr>
        <w:t xml:space="preserve"> lit. a) następować będzie odpowiednio </w:t>
      </w:r>
      <w:r w:rsidRPr="00E84E0F">
        <w:rPr>
          <w:rFonts w:ascii="Arial" w:hAnsi="Arial" w:cs="Arial"/>
          <w:sz w:val="20"/>
        </w:rPr>
        <w:br/>
        <w:t>w całości lub nieuregulowanej wysokości w terminie wynikającym z Umowy.</w:t>
      </w:r>
    </w:p>
    <w:p w14:paraId="3E27C501" w14:textId="349EA26F" w:rsidR="00E84E0F" w:rsidRDefault="00E84E0F"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E84E0F">
        <w:rPr>
          <w:rFonts w:ascii="Arial" w:hAnsi="Arial" w:cs="Arial"/>
          <w:sz w:val="20"/>
        </w:rPr>
        <w:t>Strony postanawiają, że odbiór przedmiotu Umowy w grudniu danego roku kalendarzowego dokonywany będzie niezależnie za okres od dnia 1 do dnia 2</w:t>
      </w:r>
      <w:r w:rsidR="00EC57B1">
        <w:rPr>
          <w:rFonts w:ascii="Arial" w:hAnsi="Arial" w:cs="Arial"/>
          <w:sz w:val="20"/>
        </w:rPr>
        <w:t>8</w:t>
      </w:r>
      <w:r w:rsidRPr="00E84E0F">
        <w:rPr>
          <w:rFonts w:ascii="Arial" w:hAnsi="Arial" w:cs="Arial"/>
          <w:sz w:val="20"/>
        </w:rPr>
        <w:t xml:space="preserve"> grudnia oraz za okres od dnia 2</w:t>
      </w:r>
      <w:r w:rsidR="00EC57B1">
        <w:rPr>
          <w:rFonts w:ascii="Arial" w:hAnsi="Arial" w:cs="Arial"/>
          <w:sz w:val="20"/>
        </w:rPr>
        <w:t>9</w:t>
      </w:r>
      <w:r w:rsidRPr="00E84E0F">
        <w:rPr>
          <w:rFonts w:ascii="Arial" w:hAnsi="Arial" w:cs="Arial"/>
          <w:sz w:val="20"/>
        </w:rPr>
        <w:t xml:space="preserve"> do dnia 31 grudnia. </w:t>
      </w:r>
    </w:p>
    <w:p w14:paraId="3FA1E793" w14:textId="3B6A9AA0" w:rsidR="00AC3221" w:rsidRPr="00E84E0F" w:rsidRDefault="00E84E0F"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E84E0F">
        <w:rPr>
          <w:rFonts w:ascii="Arial" w:hAnsi="Arial" w:cs="Arial"/>
          <w:sz w:val="20"/>
        </w:rPr>
        <w:t>Wykonawca zobowiązany jest wykonać wszystkie czynności określone w Umowie w zakresie odbioru przedmiotu Umowy za okres od dnia 1 do dnia 2</w:t>
      </w:r>
      <w:r w:rsidR="00EC57B1">
        <w:rPr>
          <w:rFonts w:ascii="Arial" w:hAnsi="Arial" w:cs="Arial"/>
          <w:sz w:val="20"/>
        </w:rPr>
        <w:t>8</w:t>
      </w:r>
      <w:r w:rsidRPr="00E84E0F">
        <w:rPr>
          <w:rFonts w:ascii="Arial" w:hAnsi="Arial" w:cs="Arial"/>
          <w:sz w:val="20"/>
        </w:rPr>
        <w:t xml:space="preserve"> grudnia, aby możliwe było wystawienie i doręczenie Zamawiającemu faktury potwierdzającej wykonanie przedmiotu Umowy za ten okres w terminie określonym w ust. </w:t>
      </w:r>
      <w:r>
        <w:rPr>
          <w:rFonts w:ascii="Arial" w:hAnsi="Arial" w:cs="Arial"/>
          <w:sz w:val="20"/>
        </w:rPr>
        <w:t>2</w:t>
      </w:r>
      <w:r w:rsidR="0010491C">
        <w:rPr>
          <w:rFonts w:ascii="Arial" w:hAnsi="Arial" w:cs="Arial"/>
          <w:sz w:val="20"/>
        </w:rPr>
        <w:t>3</w:t>
      </w:r>
      <w:r w:rsidRPr="00E84E0F">
        <w:rPr>
          <w:rFonts w:ascii="Arial" w:hAnsi="Arial" w:cs="Arial"/>
          <w:sz w:val="20"/>
        </w:rPr>
        <w:t xml:space="preserve"> lit. a).</w:t>
      </w:r>
    </w:p>
    <w:p w14:paraId="413DDB87" w14:textId="77777777"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252B45">
        <w:rPr>
          <w:rFonts w:ascii="Arial" w:hAnsi="Arial" w:cs="Arial"/>
          <w:sz w:val="20"/>
        </w:rPr>
        <w:t>Wyklucza się stosowanie zaliczek i przedpłat.</w:t>
      </w:r>
    </w:p>
    <w:p w14:paraId="7D1B9DCF" w14:textId="77777777"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252B45">
        <w:rPr>
          <w:rFonts w:ascii="Arial" w:hAnsi="Arial" w:cs="Arial"/>
          <w:sz w:val="20"/>
        </w:rPr>
        <w:t>Wykonawca dokona zarachowania wpłaty ceny/wynagrodzenia w pierwszej kolejności na poczet należności głównej wskazanej w tytule przelewu (art. 451 § 1 KC nie stosuje się).</w:t>
      </w:r>
    </w:p>
    <w:p w14:paraId="27821140" w14:textId="77777777"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252B45">
        <w:rPr>
          <w:rFonts w:ascii="Arial" w:hAnsi="Arial" w:cs="Arial"/>
          <w:sz w:val="20"/>
        </w:rPr>
        <w:t xml:space="preserve">Numer rachunku rozliczeniowego Wykonawcy będzie wskazywany każdorazowo </w:t>
      </w:r>
      <w:proofErr w:type="gramStart"/>
      <w:r w:rsidRPr="00252B45">
        <w:rPr>
          <w:rFonts w:ascii="Arial" w:hAnsi="Arial" w:cs="Arial"/>
          <w:sz w:val="20"/>
        </w:rPr>
        <w:t>tylko i wyłącznie</w:t>
      </w:r>
      <w:proofErr w:type="gramEnd"/>
      <w:r w:rsidRPr="00252B45">
        <w:rPr>
          <w:rFonts w:ascii="Arial" w:hAnsi="Arial" w:cs="Arial"/>
          <w:sz w:val="20"/>
        </w:rPr>
        <w:t xml:space="preserve"> </w:t>
      </w:r>
      <w:r>
        <w:rPr>
          <w:rFonts w:ascii="Arial" w:hAnsi="Arial" w:cs="Arial"/>
          <w:sz w:val="20"/>
        </w:rPr>
        <w:t xml:space="preserve">                 </w:t>
      </w:r>
      <w:r w:rsidRPr="00252B45">
        <w:rPr>
          <w:rFonts w:ascii="Arial" w:hAnsi="Arial" w:cs="Arial"/>
          <w:sz w:val="20"/>
        </w:rPr>
        <w:t>na fakturach.</w:t>
      </w:r>
    </w:p>
    <w:p w14:paraId="43DC9240" w14:textId="77777777"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252B45">
        <w:rPr>
          <w:rFonts w:ascii="Arial" w:hAnsi="Arial" w:cs="Arial"/>
          <w:sz w:val="20"/>
        </w:rPr>
        <w:t xml:space="preserve">Zmiana numeru rachunku rozliczeniowego Wykonawcy umieszczonego na złożonej u Zamawiającego fakturze nie stanowi zmiany umowy i jest możliwa </w:t>
      </w:r>
      <w:proofErr w:type="gramStart"/>
      <w:r w:rsidRPr="00252B45">
        <w:rPr>
          <w:rFonts w:ascii="Arial" w:hAnsi="Arial" w:cs="Arial"/>
          <w:sz w:val="20"/>
        </w:rPr>
        <w:t>tylko i wyłącznie</w:t>
      </w:r>
      <w:proofErr w:type="gramEnd"/>
      <w:r w:rsidRPr="00252B45">
        <w:rPr>
          <w:rFonts w:ascii="Arial" w:hAnsi="Arial" w:cs="Arial"/>
          <w:sz w:val="20"/>
        </w:rPr>
        <w:t xml:space="preserve"> poprzez złożenie Zamawiającemu faktury korygującej.</w:t>
      </w:r>
    </w:p>
    <w:p w14:paraId="7FE37E75" w14:textId="6D6FE796"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252B45">
        <w:rPr>
          <w:rFonts w:ascii="Arial" w:hAnsi="Arial" w:cs="Arial"/>
          <w:sz w:val="20"/>
        </w:rPr>
        <w:t xml:space="preserve">Rozporządzanie wierzytelnościami wynikającymi z umowy (należność główna, należność uboczna, w tym odszkodowania, kary umowne i inne), w tym w szczególności zabezpieczenie, zastaw, przewłaszczenie, obciążenie, zbycie) wymagają pisemnej zgody Zamawiającego pod rygorem nieważności. </w:t>
      </w:r>
    </w:p>
    <w:p w14:paraId="55774D35" w14:textId="77777777"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252B45">
        <w:rPr>
          <w:rFonts w:ascii="Arial" w:hAnsi="Arial" w:cs="Arial"/>
          <w:sz w:val="20"/>
        </w:rPr>
        <w:t>Wykonawca zobowiązany jest do umieszczenia na każdej fakturze informacji o następującej treści: „</w:t>
      </w:r>
      <w:r w:rsidRPr="00252B45">
        <w:rPr>
          <w:rFonts w:ascii="Arial" w:hAnsi="Arial" w:cs="Arial"/>
          <w:i/>
          <w:sz w:val="20"/>
        </w:rPr>
        <w:t xml:space="preserve">Rozporządzanie wierzytelnością wymaga uprzedniej zgody Węglokoks Kraj </w:t>
      </w:r>
      <w:r w:rsidRPr="00DC3B7A">
        <w:rPr>
          <w:rFonts w:ascii="Arial" w:hAnsi="Arial" w:cs="Arial"/>
          <w:bCs/>
          <w:i/>
          <w:sz w:val="20"/>
        </w:rPr>
        <w:t>S.A.</w:t>
      </w:r>
      <w:r w:rsidRPr="00252B45">
        <w:rPr>
          <w:rFonts w:ascii="Arial" w:hAnsi="Arial" w:cs="Arial"/>
          <w:i/>
          <w:sz w:val="20"/>
        </w:rPr>
        <w:t>”</w:t>
      </w:r>
      <w:r w:rsidRPr="00252B45">
        <w:rPr>
          <w:rFonts w:ascii="Arial" w:hAnsi="Arial" w:cs="Arial"/>
          <w:sz w:val="20"/>
        </w:rPr>
        <w:t>.</w:t>
      </w:r>
    </w:p>
    <w:p w14:paraId="5CD9CA16" w14:textId="35A7846B"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252B45">
        <w:rPr>
          <w:rFonts w:ascii="Arial" w:hAnsi="Arial" w:cs="Arial"/>
          <w:sz w:val="20"/>
        </w:rPr>
        <w:t xml:space="preserve">Zapłata faktury korygującej nastąpi w terminie do 30 dni kalendarzowych od daty jej dostarczenia </w:t>
      </w:r>
      <w:r>
        <w:rPr>
          <w:rFonts w:ascii="Arial" w:hAnsi="Arial" w:cs="Arial"/>
          <w:sz w:val="20"/>
        </w:rPr>
        <w:t xml:space="preserve">                          </w:t>
      </w:r>
      <w:r w:rsidRPr="00252B45">
        <w:rPr>
          <w:rFonts w:ascii="Arial" w:hAnsi="Arial" w:cs="Arial"/>
          <w:sz w:val="20"/>
        </w:rPr>
        <w:t>do Zamawiającego</w:t>
      </w:r>
      <w:r w:rsidR="002377AA">
        <w:rPr>
          <w:rFonts w:ascii="Arial" w:hAnsi="Arial" w:cs="Arial"/>
          <w:sz w:val="20"/>
        </w:rPr>
        <w:t xml:space="preserve"> lub w przypadku wystawienia faktury ustrukturyzowanej za pośrednictwem Krajowego Systemu e-Faktur wynosi 30 dni od momentu przydzielenia jej numeru w Krajowym Systemie e-Faktur</w:t>
      </w:r>
      <w:r w:rsidRPr="00252B45">
        <w:rPr>
          <w:rFonts w:ascii="Arial" w:hAnsi="Arial" w:cs="Arial"/>
          <w:sz w:val="20"/>
        </w:rPr>
        <w:t>, jednak nie wcześniej niż w terminie płatności faktury pierwotnej.</w:t>
      </w:r>
    </w:p>
    <w:p w14:paraId="2A2A940C" w14:textId="77777777"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252B45">
        <w:rPr>
          <w:rFonts w:ascii="Arial" w:hAnsi="Arial" w:cs="Arial"/>
          <w:sz w:val="20"/>
        </w:rPr>
        <w:t xml:space="preserve">Zamawiający jest uprawniony do dokonywania potrąceń wzajemnych wierzytelności wymagalnych </w:t>
      </w:r>
      <w:r w:rsidRPr="00252B45">
        <w:rPr>
          <w:rFonts w:ascii="Arial" w:hAnsi="Arial" w:cs="Arial"/>
          <w:sz w:val="20"/>
        </w:rPr>
        <w:br/>
        <w:t>i niewymagalnych. Potrącenie umowne wywołuje skutek z chwilą doręczenia oświadczenia przez Zamawiającego o potrąceniu.</w:t>
      </w:r>
    </w:p>
    <w:p w14:paraId="3E7E52F9" w14:textId="77777777"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252B45">
        <w:rPr>
          <w:rFonts w:ascii="Arial" w:hAnsi="Arial" w:cs="Arial"/>
          <w:sz w:val="20"/>
        </w:rPr>
        <w:t>Strony ustalają jako datę zapłaty przez Zamawiającego datę obciążenia rachunku bankowego Zamawiającego.</w:t>
      </w:r>
    </w:p>
    <w:p w14:paraId="0F41E04B" w14:textId="77777777"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C00EB1">
        <w:rPr>
          <w:rFonts w:ascii="Arial" w:hAnsi="Arial" w:cs="Arial"/>
          <w:sz w:val="20"/>
        </w:rPr>
        <w:t xml:space="preserve">Zamawiający oświadcza, że będzie realizować płatności za faktury z zastosowaniem mechanizmu podzielonej płatności, tzw. </w:t>
      </w:r>
      <w:proofErr w:type="spellStart"/>
      <w:r w:rsidRPr="00C00EB1">
        <w:rPr>
          <w:rFonts w:ascii="Arial" w:hAnsi="Arial" w:cs="Arial"/>
          <w:i/>
          <w:sz w:val="20"/>
        </w:rPr>
        <w:t>split</w:t>
      </w:r>
      <w:proofErr w:type="spellEnd"/>
      <w:r w:rsidRPr="00C00EB1">
        <w:rPr>
          <w:rFonts w:ascii="Arial" w:hAnsi="Arial" w:cs="Arial"/>
          <w:i/>
          <w:sz w:val="20"/>
        </w:rPr>
        <w:t xml:space="preserve"> </w:t>
      </w:r>
      <w:proofErr w:type="spellStart"/>
      <w:r w:rsidRPr="00C00EB1">
        <w:rPr>
          <w:rFonts w:ascii="Arial" w:hAnsi="Arial" w:cs="Arial"/>
          <w:i/>
          <w:sz w:val="20"/>
        </w:rPr>
        <w:t>payment</w:t>
      </w:r>
      <w:proofErr w:type="spellEnd"/>
      <w:r w:rsidRPr="00C00EB1">
        <w:rPr>
          <w:rFonts w:ascii="Arial" w:hAnsi="Arial" w:cs="Arial"/>
          <w:sz w:val="20"/>
        </w:rPr>
        <w:t>.</w:t>
      </w:r>
    </w:p>
    <w:p w14:paraId="6D465BCF" w14:textId="63EEB3BC"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C00EB1">
        <w:rPr>
          <w:rFonts w:ascii="Arial" w:hAnsi="Arial" w:cs="Arial"/>
          <w:sz w:val="20"/>
        </w:rPr>
        <w:t>Wykonawca oświadcza, iż numer rachunku rozliczeniowego wskazany na fakturze jest rachunkiem, dla którego zgodnie z rozdziałem 3a ustawy z dnia 29 sierpnia 1997 r. - Prawo bankowe (</w:t>
      </w:r>
      <w:r>
        <w:rPr>
          <w:rFonts w:ascii="Arial" w:hAnsi="Arial" w:cs="Arial"/>
          <w:sz w:val="20"/>
        </w:rPr>
        <w:t xml:space="preserve">tj. </w:t>
      </w:r>
      <w:r w:rsidRPr="00C00EB1">
        <w:rPr>
          <w:rFonts w:ascii="Arial" w:hAnsi="Arial" w:cs="Arial"/>
          <w:sz w:val="20"/>
        </w:rPr>
        <w:t>Dz. U.</w:t>
      </w:r>
      <w:r>
        <w:rPr>
          <w:rFonts w:ascii="Arial" w:hAnsi="Arial" w:cs="Arial"/>
          <w:sz w:val="20"/>
        </w:rPr>
        <w:t xml:space="preserve"> </w:t>
      </w:r>
      <w:r w:rsidRPr="00C00EB1">
        <w:rPr>
          <w:rFonts w:ascii="Arial" w:hAnsi="Arial" w:cs="Arial"/>
          <w:sz w:val="20"/>
        </w:rPr>
        <w:t>z 202</w:t>
      </w:r>
      <w:r w:rsidR="00A569C1">
        <w:rPr>
          <w:rFonts w:ascii="Arial" w:hAnsi="Arial" w:cs="Arial"/>
          <w:sz w:val="20"/>
        </w:rPr>
        <w:t>6</w:t>
      </w:r>
      <w:r w:rsidRPr="00C00EB1">
        <w:rPr>
          <w:rFonts w:ascii="Arial" w:hAnsi="Arial" w:cs="Arial"/>
          <w:sz w:val="20"/>
        </w:rPr>
        <w:t xml:space="preserve"> r. poz. </w:t>
      </w:r>
      <w:r w:rsidR="00A569C1">
        <w:rPr>
          <w:rFonts w:ascii="Arial" w:hAnsi="Arial" w:cs="Arial"/>
          <w:sz w:val="20"/>
        </w:rPr>
        <w:t>38</w:t>
      </w:r>
      <w:r w:rsidR="0036352F">
        <w:rPr>
          <w:rFonts w:ascii="Arial" w:hAnsi="Arial" w:cs="Arial"/>
          <w:sz w:val="20"/>
        </w:rPr>
        <w:t xml:space="preserve"> z </w:t>
      </w:r>
      <w:proofErr w:type="spellStart"/>
      <w:r w:rsidR="0036352F">
        <w:rPr>
          <w:rFonts w:ascii="Arial" w:hAnsi="Arial" w:cs="Arial"/>
          <w:sz w:val="20"/>
        </w:rPr>
        <w:t>późn</w:t>
      </w:r>
      <w:proofErr w:type="spellEnd"/>
      <w:r w:rsidR="0036352F">
        <w:rPr>
          <w:rFonts w:ascii="Arial" w:hAnsi="Arial" w:cs="Arial"/>
          <w:sz w:val="20"/>
        </w:rPr>
        <w:t>. zm.</w:t>
      </w:r>
      <w:r>
        <w:rPr>
          <w:rFonts w:ascii="Arial" w:hAnsi="Arial" w:cs="Arial"/>
          <w:sz w:val="20"/>
        </w:rPr>
        <w:t>)</w:t>
      </w:r>
      <w:r w:rsidRPr="00C00EB1">
        <w:rPr>
          <w:rFonts w:ascii="Arial" w:hAnsi="Arial" w:cs="Arial"/>
          <w:sz w:val="20"/>
        </w:rPr>
        <w:t xml:space="preserve"> prowadzony jest rachunek VAT.</w:t>
      </w:r>
    </w:p>
    <w:p w14:paraId="3F3D07BD" w14:textId="4EC8E2F9"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C00EB1">
        <w:rPr>
          <w:rFonts w:ascii="Arial" w:hAnsi="Arial" w:cs="Arial"/>
          <w:sz w:val="20"/>
        </w:rPr>
        <w:t>W przypadku gdy rachunek rozliczeniowy Wykonawcy nie figuruje w rejestrze podatników VAT prowadzonym przez Szefa Krajowej Administracji Skarbowej, Zamawiający jest uprawniony do złożenia zawiadomienia, o którym mowa wart. 117ba § 3 Ustawy z dnia 29 sierpnia1997 r. Ordynacja podatkowa (</w:t>
      </w:r>
      <w:r>
        <w:rPr>
          <w:rFonts w:ascii="Arial" w:hAnsi="Arial" w:cs="Arial"/>
          <w:sz w:val="20"/>
        </w:rPr>
        <w:t xml:space="preserve">tj. </w:t>
      </w:r>
      <w:r w:rsidRPr="00C00EB1">
        <w:rPr>
          <w:rFonts w:ascii="Arial" w:hAnsi="Arial" w:cs="Arial"/>
          <w:sz w:val="20"/>
        </w:rPr>
        <w:t>Dz. U. z 202</w:t>
      </w:r>
      <w:r w:rsidR="00EC57B1">
        <w:rPr>
          <w:rFonts w:ascii="Arial" w:hAnsi="Arial" w:cs="Arial"/>
          <w:sz w:val="20"/>
        </w:rPr>
        <w:t>6</w:t>
      </w:r>
      <w:r w:rsidRPr="00C00EB1">
        <w:rPr>
          <w:rFonts w:ascii="Arial" w:hAnsi="Arial" w:cs="Arial"/>
          <w:sz w:val="20"/>
        </w:rPr>
        <w:t xml:space="preserve"> r. poz. </w:t>
      </w:r>
      <w:r w:rsidR="00EC57B1">
        <w:rPr>
          <w:rFonts w:ascii="Arial" w:hAnsi="Arial" w:cs="Arial"/>
          <w:sz w:val="20"/>
        </w:rPr>
        <w:t>622</w:t>
      </w:r>
      <w:r w:rsidR="0036352F">
        <w:rPr>
          <w:rFonts w:ascii="Arial" w:hAnsi="Arial" w:cs="Arial"/>
          <w:sz w:val="20"/>
        </w:rPr>
        <w:t xml:space="preserve"> z </w:t>
      </w:r>
      <w:proofErr w:type="spellStart"/>
      <w:r w:rsidR="0036352F">
        <w:rPr>
          <w:rFonts w:ascii="Arial" w:hAnsi="Arial" w:cs="Arial"/>
          <w:sz w:val="20"/>
        </w:rPr>
        <w:t>późn</w:t>
      </w:r>
      <w:proofErr w:type="spellEnd"/>
      <w:r w:rsidR="0036352F">
        <w:rPr>
          <w:rFonts w:ascii="Arial" w:hAnsi="Arial" w:cs="Arial"/>
          <w:sz w:val="20"/>
        </w:rPr>
        <w:t>. zm.</w:t>
      </w:r>
      <w:r w:rsidRPr="00C00EB1">
        <w:rPr>
          <w:rFonts w:ascii="Arial" w:hAnsi="Arial" w:cs="Arial"/>
          <w:sz w:val="20"/>
        </w:rPr>
        <w:t>).</w:t>
      </w:r>
    </w:p>
    <w:p w14:paraId="235EBB19" w14:textId="77777777"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C00EB1">
        <w:rPr>
          <w:rFonts w:ascii="Arial" w:hAnsi="Arial" w:cs="Arial"/>
          <w:sz w:val="20"/>
        </w:rPr>
        <w:t>Zamawiający oświadcza, że jest czynnym podatnikiem podatku od towarów i usług o </w:t>
      </w:r>
      <w:r>
        <w:rPr>
          <w:rFonts w:ascii="Arial" w:hAnsi="Arial" w:cs="Arial"/>
          <w:sz w:val="20"/>
        </w:rPr>
        <w:t>numerze</w:t>
      </w:r>
      <w:r w:rsidRPr="00C00EB1">
        <w:rPr>
          <w:rFonts w:ascii="Arial" w:hAnsi="Arial" w:cs="Arial"/>
          <w:sz w:val="20"/>
        </w:rPr>
        <w:t xml:space="preserve"> </w:t>
      </w:r>
      <w:r>
        <w:rPr>
          <w:rFonts w:ascii="Arial" w:hAnsi="Arial" w:cs="Arial"/>
          <w:sz w:val="20"/>
        </w:rPr>
        <w:br/>
      </w:r>
      <w:r w:rsidRPr="00C00EB1">
        <w:rPr>
          <w:rFonts w:ascii="Arial" w:hAnsi="Arial" w:cs="Arial"/>
          <w:sz w:val="20"/>
        </w:rPr>
        <w:t>NIP 653</w:t>
      </w:r>
      <w:r>
        <w:rPr>
          <w:rFonts w:ascii="Arial" w:hAnsi="Arial" w:cs="Arial"/>
          <w:sz w:val="20"/>
        </w:rPr>
        <w:t>-</w:t>
      </w:r>
      <w:r w:rsidRPr="00C00EB1">
        <w:rPr>
          <w:rFonts w:ascii="Arial" w:hAnsi="Arial" w:cs="Arial"/>
          <w:sz w:val="20"/>
        </w:rPr>
        <w:t>000</w:t>
      </w:r>
      <w:r>
        <w:rPr>
          <w:rFonts w:ascii="Arial" w:hAnsi="Arial" w:cs="Arial"/>
          <w:sz w:val="20"/>
        </w:rPr>
        <w:t>-</w:t>
      </w:r>
      <w:r w:rsidRPr="00C00EB1">
        <w:rPr>
          <w:rFonts w:ascii="Arial" w:hAnsi="Arial" w:cs="Arial"/>
          <w:sz w:val="20"/>
        </w:rPr>
        <w:t>48</w:t>
      </w:r>
      <w:r>
        <w:rPr>
          <w:rFonts w:ascii="Arial" w:hAnsi="Arial" w:cs="Arial"/>
          <w:sz w:val="20"/>
        </w:rPr>
        <w:t>-</w:t>
      </w:r>
      <w:r w:rsidRPr="00C00EB1">
        <w:rPr>
          <w:rFonts w:ascii="Arial" w:hAnsi="Arial" w:cs="Arial"/>
          <w:sz w:val="20"/>
        </w:rPr>
        <w:t xml:space="preserve">65. </w:t>
      </w:r>
    </w:p>
    <w:p w14:paraId="43C0463F" w14:textId="3742B03A" w:rsidR="0036352F" w:rsidRPr="0036352F"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36352F">
        <w:rPr>
          <w:rFonts w:ascii="Arial" w:hAnsi="Arial" w:cs="Arial"/>
          <w:sz w:val="20"/>
        </w:rPr>
        <w:t xml:space="preserve">Wykonawca oświadcza, że jest </w:t>
      </w:r>
      <w:r w:rsidR="0036352F" w:rsidRPr="0036352F">
        <w:rPr>
          <w:rFonts w:ascii="Arial" w:hAnsi="Arial" w:cs="Arial"/>
          <w:sz w:val="20"/>
        </w:rPr>
        <w:t xml:space="preserve">czynnym </w:t>
      </w:r>
      <w:r w:rsidRPr="0036352F">
        <w:rPr>
          <w:rFonts w:ascii="Arial" w:hAnsi="Arial" w:cs="Arial"/>
          <w:sz w:val="20"/>
        </w:rPr>
        <w:t xml:space="preserve">podatnikiem podatku od towarów i usług o numerze NIP </w:t>
      </w:r>
      <w:r w:rsidRPr="0036352F">
        <w:rPr>
          <w:rFonts w:ascii="Arial" w:hAnsi="Arial" w:cs="Arial"/>
          <w:sz w:val="20"/>
        </w:rPr>
        <w:br/>
      </w:r>
      <w:r w:rsidR="0036352F" w:rsidRPr="0036352F">
        <w:rPr>
          <w:rFonts w:ascii="Arial" w:hAnsi="Arial" w:cs="Arial"/>
          <w:sz w:val="20"/>
        </w:rPr>
        <w:t>……………….</w:t>
      </w:r>
      <w:r w:rsidRPr="0036352F">
        <w:rPr>
          <w:rFonts w:ascii="Arial" w:hAnsi="Arial" w:cs="Arial"/>
          <w:sz w:val="20"/>
        </w:rPr>
        <w:t xml:space="preserve"> i jest uprawnionym do wystawiania faktur</w:t>
      </w:r>
      <w:r w:rsidR="0036352F" w:rsidRPr="0036352F">
        <w:rPr>
          <w:rFonts w:ascii="Arial" w:hAnsi="Arial" w:cs="Arial"/>
          <w:sz w:val="20"/>
        </w:rPr>
        <w:t xml:space="preserve"> </w:t>
      </w:r>
      <w:r w:rsidR="0036352F">
        <w:rPr>
          <w:rFonts w:ascii="Arial" w:hAnsi="Arial" w:cs="Arial"/>
          <w:sz w:val="20"/>
        </w:rPr>
        <w:t>l</w:t>
      </w:r>
      <w:r w:rsidR="0036352F" w:rsidRPr="0036352F">
        <w:rPr>
          <w:rFonts w:ascii="Arial" w:hAnsi="Arial" w:cs="Arial"/>
          <w:sz w:val="20"/>
        </w:rPr>
        <w:t>ub jest zwolnionym podatnikiem podatku od towarów i usług</w:t>
      </w:r>
      <w:r w:rsidR="0036352F">
        <w:rPr>
          <w:rFonts w:ascii="Arial" w:hAnsi="Arial" w:cs="Arial"/>
          <w:sz w:val="20"/>
        </w:rPr>
        <w:t>.</w:t>
      </w:r>
    </w:p>
    <w:p w14:paraId="1E5FFB21" w14:textId="77777777"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C00EB1">
        <w:rPr>
          <w:rFonts w:ascii="Arial" w:hAnsi="Arial" w:cs="Arial"/>
          <w:sz w:val="20"/>
        </w:rPr>
        <w:t>Jeżeli którakolwiek ze Stron przestanie być czynnym podatnikiem podatku od towarów i usług jest zobowiązana do pisemnego poinformowania o tym drugiej Strony w terminie 7 dni od daty zaistnienia zmiany.</w:t>
      </w:r>
    </w:p>
    <w:p w14:paraId="6331DAD5" w14:textId="77777777"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C00EB1">
        <w:rPr>
          <w:rFonts w:ascii="Arial" w:hAnsi="Arial" w:cs="Arial"/>
          <w:sz w:val="20"/>
        </w:rPr>
        <w:t>Zamawiający oświadcza, że jego właściwym urzędem skarbowym jest Pierwszy Mazowiecki Urząd Skarbowy w Warszawie, ul. Alojzego Felińskiego 2A, 01-513 Warszawa.</w:t>
      </w:r>
    </w:p>
    <w:p w14:paraId="0AA4FFEA" w14:textId="2DD27E78"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C00EB1">
        <w:rPr>
          <w:rFonts w:ascii="Arial" w:hAnsi="Arial" w:cs="Arial"/>
          <w:sz w:val="20"/>
        </w:rPr>
        <w:t xml:space="preserve">Wykonawca oświadcza, że jego właściwym urzędem skarbowym jest </w:t>
      </w:r>
      <w:r w:rsidR="0036352F">
        <w:rPr>
          <w:rFonts w:ascii="Arial" w:hAnsi="Arial" w:cs="Arial"/>
          <w:sz w:val="20"/>
        </w:rPr>
        <w:t>…………………</w:t>
      </w:r>
    </w:p>
    <w:p w14:paraId="76FA6203" w14:textId="77777777"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C00EB1">
        <w:rPr>
          <w:rFonts w:ascii="Arial" w:hAnsi="Arial" w:cs="Arial"/>
          <w:sz w:val="20"/>
        </w:rPr>
        <w:t xml:space="preserve">W przypadku zmiany właściwych urzędów skarbowych wskazanych powyżej Strony zobowiązane </w:t>
      </w:r>
      <w:r>
        <w:rPr>
          <w:rFonts w:ascii="Arial" w:hAnsi="Arial" w:cs="Arial"/>
          <w:sz w:val="20"/>
        </w:rPr>
        <w:t xml:space="preserve">                 </w:t>
      </w:r>
      <w:r w:rsidRPr="00C00EB1">
        <w:rPr>
          <w:rFonts w:ascii="Arial" w:hAnsi="Arial" w:cs="Arial"/>
          <w:sz w:val="20"/>
        </w:rPr>
        <w:t>są do pisemnego poinformowania drugiej Strony o zmianie w terminie do 7 dni od daty dokonania zmiany.</w:t>
      </w:r>
    </w:p>
    <w:p w14:paraId="7E8EFB28" w14:textId="4A804520"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8340D0">
        <w:rPr>
          <w:rFonts w:ascii="Arial" w:hAnsi="Arial" w:cs="Arial"/>
          <w:sz w:val="20"/>
        </w:rPr>
        <w:t>Zamawiający oświadcza, że posiada status dużego przedsiębiorcy w rozumieniu ustawy z dnia 8 marca 2013</w:t>
      </w:r>
      <w:r w:rsidR="0036352F">
        <w:rPr>
          <w:rFonts w:ascii="Arial" w:hAnsi="Arial" w:cs="Arial"/>
          <w:sz w:val="20"/>
        </w:rPr>
        <w:t xml:space="preserve"> </w:t>
      </w:r>
      <w:r w:rsidRPr="008340D0">
        <w:rPr>
          <w:rFonts w:ascii="Arial" w:hAnsi="Arial" w:cs="Arial"/>
          <w:sz w:val="20"/>
        </w:rPr>
        <w:t>r. o przeciwdziałaniu nadmiernym opóźnieniom w transakcjach handlowych</w:t>
      </w:r>
      <w:r w:rsidRPr="00C00EB1">
        <w:rPr>
          <w:rFonts w:ascii="Arial" w:hAnsi="Arial" w:cs="Arial"/>
          <w:sz w:val="20"/>
        </w:rPr>
        <w:t>.</w:t>
      </w:r>
    </w:p>
    <w:p w14:paraId="4E46274A" w14:textId="1FCC11BE"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8340D0">
        <w:rPr>
          <w:rFonts w:ascii="Arial" w:hAnsi="Arial" w:cs="Arial"/>
          <w:sz w:val="20"/>
        </w:rPr>
        <w:t xml:space="preserve">Wykonawca oświadcza, że posiada status </w:t>
      </w:r>
      <w:r w:rsidR="0010491C">
        <w:rPr>
          <w:rFonts w:ascii="Arial" w:hAnsi="Arial" w:cs="Arial"/>
          <w:sz w:val="20"/>
        </w:rPr>
        <w:t>……….</w:t>
      </w:r>
      <w:r>
        <w:rPr>
          <w:rFonts w:ascii="Arial" w:hAnsi="Arial" w:cs="Arial"/>
          <w:sz w:val="20"/>
        </w:rPr>
        <w:t xml:space="preserve"> p</w:t>
      </w:r>
      <w:r w:rsidRPr="008340D0">
        <w:rPr>
          <w:rFonts w:ascii="Arial" w:hAnsi="Arial" w:cs="Arial"/>
          <w:sz w:val="20"/>
        </w:rPr>
        <w:t>rzedsiębiorcy w rozumieniu ustawy z dnia 8 marca 2013 r. o przeciwdziałaniu nadmiernym opóźnieniom w transakcjach handlowych</w:t>
      </w:r>
      <w:r w:rsidR="00170A57">
        <w:rPr>
          <w:rFonts w:ascii="Arial" w:hAnsi="Arial" w:cs="Arial"/>
          <w:sz w:val="20"/>
        </w:rPr>
        <w:t>.</w:t>
      </w:r>
    </w:p>
    <w:p w14:paraId="745E222A" w14:textId="2267DC1E" w:rsidR="00AC3221" w:rsidRPr="001C039D"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8340D0">
        <w:rPr>
          <w:rFonts w:ascii="Arial" w:hAnsi="Arial" w:cs="Arial"/>
          <w:sz w:val="20"/>
        </w:rPr>
        <w:t xml:space="preserve">Strony zobowiązane są niezwłocznie informować drugą Stronę o każdej zmianie statusu, o którym mowa w ust. </w:t>
      </w:r>
      <w:r w:rsidR="00E84E0F">
        <w:rPr>
          <w:rFonts w:ascii="Arial" w:hAnsi="Arial" w:cs="Arial"/>
          <w:sz w:val="20"/>
        </w:rPr>
        <w:t>4</w:t>
      </w:r>
      <w:r w:rsidR="0010491C">
        <w:rPr>
          <w:rFonts w:ascii="Arial" w:hAnsi="Arial" w:cs="Arial"/>
          <w:sz w:val="20"/>
        </w:rPr>
        <w:t>5</w:t>
      </w:r>
      <w:r w:rsidRPr="008340D0">
        <w:rPr>
          <w:rFonts w:ascii="Arial" w:hAnsi="Arial" w:cs="Arial"/>
          <w:sz w:val="20"/>
        </w:rPr>
        <w:t xml:space="preserve"> i </w:t>
      </w:r>
      <w:r>
        <w:rPr>
          <w:rFonts w:ascii="Arial" w:hAnsi="Arial" w:cs="Arial"/>
          <w:sz w:val="20"/>
        </w:rPr>
        <w:t>4</w:t>
      </w:r>
      <w:r w:rsidR="0010491C">
        <w:rPr>
          <w:rFonts w:ascii="Arial" w:hAnsi="Arial" w:cs="Arial"/>
          <w:sz w:val="20"/>
        </w:rPr>
        <w:t>6</w:t>
      </w:r>
      <w:r w:rsidRPr="008340D0">
        <w:rPr>
          <w:rFonts w:ascii="Arial" w:hAnsi="Arial" w:cs="Arial"/>
          <w:sz w:val="20"/>
        </w:rPr>
        <w:t xml:space="preserve"> powyżej.</w:t>
      </w:r>
    </w:p>
    <w:p w14:paraId="66601E47" w14:textId="77777777" w:rsidR="0010491C" w:rsidRDefault="0010491C" w:rsidP="00762135">
      <w:pPr>
        <w:jc w:val="center"/>
        <w:rPr>
          <w:rFonts w:ascii="Arial" w:hAnsi="Arial" w:cs="Arial"/>
          <w:b/>
          <w:sz w:val="20"/>
          <w:szCs w:val="20"/>
        </w:rPr>
      </w:pPr>
    </w:p>
    <w:p w14:paraId="0FD66898" w14:textId="72D166C2" w:rsidR="00323702" w:rsidRDefault="00B1539A" w:rsidP="00762135">
      <w:pPr>
        <w:jc w:val="center"/>
        <w:rPr>
          <w:rFonts w:ascii="Arial" w:hAnsi="Arial" w:cs="Arial"/>
          <w:b/>
          <w:sz w:val="20"/>
          <w:szCs w:val="20"/>
        </w:rPr>
      </w:pPr>
      <w:r w:rsidRPr="00EA1FC0">
        <w:rPr>
          <w:rFonts w:ascii="Arial" w:hAnsi="Arial" w:cs="Arial"/>
          <w:b/>
          <w:sz w:val="20"/>
          <w:szCs w:val="20"/>
        </w:rPr>
        <w:t>§ 4</w:t>
      </w:r>
      <w:r w:rsidR="00762135">
        <w:rPr>
          <w:rFonts w:ascii="Arial" w:hAnsi="Arial" w:cs="Arial"/>
          <w:b/>
          <w:sz w:val="20"/>
          <w:szCs w:val="20"/>
        </w:rPr>
        <w:t xml:space="preserve"> </w:t>
      </w:r>
    </w:p>
    <w:p w14:paraId="2F7757E7" w14:textId="77777777" w:rsidR="00B1539A" w:rsidRPr="00EA1FC0" w:rsidRDefault="00B1539A" w:rsidP="008340D0">
      <w:pPr>
        <w:spacing w:line="276" w:lineRule="auto"/>
        <w:jc w:val="center"/>
        <w:rPr>
          <w:rFonts w:ascii="Arial" w:hAnsi="Arial" w:cs="Arial"/>
          <w:b/>
          <w:sz w:val="20"/>
          <w:u w:val="single"/>
        </w:rPr>
      </w:pPr>
      <w:r w:rsidRPr="00EA1FC0">
        <w:rPr>
          <w:rFonts w:ascii="Arial" w:hAnsi="Arial" w:cs="Arial"/>
          <w:b/>
          <w:sz w:val="20"/>
          <w:u w:val="single"/>
        </w:rPr>
        <w:t xml:space="preserve">Termin realizacji </w:t>
      </w:r>
      <w:r w:rsidR="005147C4" w:rsidRPr="00EA1FC0">
        <w:rPr>
          <w:rFonts w:ascii="Arial" w:hAnsi="Arial" w:cs="Arial"/>
          <w:b/>
          <w:sz w:val="20"/>
          <w:u w:val="single"/>
        </w:rPr>
        <w:t>Umowy</w:t>
      </w:r>
    </w:p>
    <w:p w14:paraId="67189D7A" w14:textId="6170FDB3" w:rsidR="00F774D2" w:rsidRPr="00F774D2" w:rsidRDefault="000C6B32" w:rsidP="00F774D2">
      <w:pPr>
        <w:pStyle w:val="Akapitzlist"/>
        <w:numPr>
          <w:ilvl w:val="6"/>
          <w:numId w:val="40"/>
        </w:numPr>
        <w:tabs>
          <w:tab w:val="clear" w:pos="2520"/>
          <w:tab w:val="left" w:pos="284"/>
        </w:tabs>
        <w:ind w:left="284" w:hanging="284"/>
        <w:jc w:val="both"/>
        <w:rPr>
          <w:rFonts w:ascii="Arial" w:hAnsi="Arial" w:cs="Arial"/>
          <w:b/>
          <w:bCs/>
          <w:sz w:val="20"/>
          <w:szCs w:val="20"/>
        </w:rPr>
      </w:pPr>
      <w:r w:rsidRPr="009F6EDC">
        <w:rPr>
          <w:rFonts w:ascii="Arial" w:hAnsi="Arial" w:cs="Arial"/>
          <w:sz w:val="20"/>
          <w:szCs w:val="20"/>
        </w:rPr>
        <w:t>T</w:t>
      </w:r>
      <w:r w:rsidR="0061251C" w:rsidRPr="009F6EDC">
        <w:rPr>
          <w:rFonts w:ascii="Arial" w:hAnsi="Arial" w:cs="Arial"/>
          <w:sz w:val="20"/>
          <w:szCs w:val="20"/>
        </w:rPr>
        <w:t>ermin wykonania zamówienia</w:t>
      </w:r>
      <w:r w:rsidR="00080551" w:rsidRPr="009F6EDC">
        <w:rPr>
          <w:rFonts w:ascii="Arial" w:hAnsi="Arial" w:cs="Arial"/>
          <w:sz w:val="20"/>
          <w:szCs w:val="20"/>
        </w:rPr>
        <w:t>:</w:t>
      </w:r>
      <w:r w:rsidR="00F774D2">
        <w:rPr>
          <w:rFonts w:ascii="Arial" w:hAnsi="Arial" w:cs="Arial"/>
          <w:sz w:val="20"/>
          <w:szCs w:val="20"/>
        </w:rPr>
        <w:t xml:space="preserve"> </w:t>
      </w:r>
      <w:r w:rsidR="002E5459">
        <w:rPr>
          <w:rFonts w:ascii="Arial" w:hAnsi="Arial" w:cs="Arial"/>
          <w:b/>
          <w:bCs/>
          <w:sz w:val="20"/>
          <w:szCs w:val="20"/>
        </w:rPr>
        <w:t>od</w:t>
      </w:r>
      <w:r w:rsidR="00F774D2" w:rsidRPr="00F774D2">
        <w:rPr>
          <w:rFonts w:ascii="Arial" w:hAnsi="Arial" w:cs="Arial"/>
          <w:b/>
          <w:bCs/>
          <w:sz w:val="20"/>
          <w:szCs w:val="20"/>
        </w:rPr>
        <w:t xml:space="preserve"> </w:t>
      </w:r>
      <w:r w:rsidR="002E5459">
        <w:rPr>
          <w:rFonts w:ascii="Arial" w:hAnsi="Arial" w:cs="Arial"/>
          <w:b/>
          <w:bCs/>
          <w:sz w:val="20"/>
          <w:szCs w:val="20"/>
        </w:rPr>
        <w:t xml:space="preserve">dnia zawarcia umowy do 18.12.2026 r. </w:t>
      </w:r>
      <w:r w:rsidR="00F774D2" w:rsidRPr="00F774D2">
        <w:rPr>
          <w:rFonts w:ascii="Arial" w:hAnsi="Arial" w:cs="Arial"/>
          <w:sz w:val="20"/>
          <w:szCs w:val="20"/>
        </w:rPr>
        <w:t xml:space="preserve"> </w:t>
      </w:r>
    </w:p>
    <w:p w14:paraId="00C091F1" w14:textId="24DFB3FD" w:rsidR="009F6EDC" w:rsidRPr="009F6EDC" w:rsidRDefault="009F6EDC" w:rsidP="003938CD">
      <w:pPr>
        <w:pStyle w:val="Akapitzlist"/>
        <w:numPr>
          <w:ilvl w:val="6"/>
          <w:numId w:val="40"/>
        </w:numPr>
        <w:tabs>
          <w:tab w:val="clear" w:pos="2520"/>
          <w:tab w:val="left" w:pos="284"/>
        </w:tabs>
        <w:ind w:left="284" w:hanging="284"/>
        <w:jc w:val="both"/>
        <w:rPr>
          <w:rFonts w:ascii="Arial" w:hAnsi="Arial" w:cs="Arial"/>
          <w:b/>
          <w:bCs/>
          <w:sz w:val="20"/>
          <w:szCs w:val="20"/>
        </w:rPr>
      </w:pPr>
      <w:r w:rsidRPr="009F6EDC">
        <w:rPr>
          <w:rFonts w:ascii="Arial" w:hAnsi="Arial" w:cs="Arial"/>
          <w:sz w:val="20"/>
          <w:szCs w:val="20"/>
        </w:rPr>
        <w:t xml:space="preserve">Wykonawca zobowiązany jest do posiadania ubezpieczenia od odpowiedzialności cywilnej w zakresie prowadzonej działalności związanej z przedmiotem umowy na kwotę </w:t>
      </w:r>
      <w:r>
        <w:rPr>
          <w:rFonts w:ascii="Arial" w:hAnsi="Arial" w:cs="Arial"/>
          <w:sz w:val="20"/>
          <w:szCs w:val="20"/>
        </w:rPr>
        <w:t>5</w:t>
      </w:r>
      <w:r w:rsidRPr="009F6EDC">
        <w:rPr>
          <w:rFonts w:ascii="Arial" w:hAnsi="Arial" w:cs="Arial"/>
          <w:sz w:val="20"/>
          <w:szCs w:val="20"/>
        </w:rPr>
        <w:t>0</w:t>
      </w:r>
      <w:r w:rsidR="00491496">
        <w:rPr>
          <w:rFonts w:ascii="Arial" w:hAnsi="Arial" w:cs="Arial"/>
          <w:sz w:val="20"/>
          <w:szCs w:val="20"/>
        </w:rPr>
        <w:t>0</w:t>
      </w:r>
      <w:r w:rsidRPr="009F6EDC">
        <w:rPr>
          <w:rFonts w:ascii="Arial" w:hAnsi="Arial" w:cs="Arial"/>
          <w:sz w:val="20"/>
          <w:szCs w:val="20"/>
        </w:rPr>
        <w:t xml:space="preserve">.000,00 zł obowiązującej przez </w:t>
      </w:r>
      <w:r w:rsidRPr="009F6EDC">
        <w:rPr>
          <w:rFonts w:ascii="Arial" w:hAnsi="Arial" w:cs="Arial"/>
          <w:sz w:val="20"/>
          <w:szCs w:val="20"/>
        </w:rPr>
        <w:lastRenderedPageBreak/>
        <w:t>cały okres trwania umowy. W przypadku zakończenia okresu obowiązywania dotychczasowej polisy, Wykonawca zobowiązany jest dostarczyć Zamawiającemu kopię opłaconej nowej polisy.</w:t>
      </w:r>
    </w:p>
    <w:p w14:paraId="1E671E95" w14:textId="77777777" w:rsidR="00F774D2" w:rsidRDefault="00F774D2" w:rsidP="009F6EDC">
      <w:pPr>
        <w:rPr>
          <w:rFonts w:ascii="Arial" w:hAnsi="Arial" w:cs="Arial"/>
          <w:b/>
          <w:sz w:val="20"/>
          <w:szCs w:val="20"/>
        </w:rPr>
      </w:pPr>
    </w:p>
    <w:p w14:paraId="65AF4275" w14:textId="09DB31E0" w:rsidR="0061510A" w:rsidRDefault="00B1539A" w:rsidP="00762135">
      <w:pPr>
        <w:jc w:val="center"/>
        <w:rPr>
          <w:rFonts w:ascii="Arial" w:hAnsi="Arial" w:cs="Arial"/>
          <w:b/>
          <w:sz w:val="20"/>
          <w:szCs w:val="20"/>
        </w:rPr>
      </w:pPr>
      <w:r w:rsidRPr="00EA1FC0">
        <w:rPr>
          <w:rFonts w:ascii="Arial" w:hAnsi="Arial" w:cs="Arial"/>
          <w:b/>
          <w:sz w:val="20"/>
          <w:szCs w:val="20"/>
        </w:rPr>
        <w:t>§ 5</w:t>
      </w:r>
      <w:r w:rsidR="00762135">
        <w:rPr>
          <w:rFonts w:ascii="Arial" w:hAnsi="Arial" w:cs="Arial"/>
          <w:b/>
          <w:sz w:val="20"/>
          <w:szCs w:val="20"/>
        </w:rPr>
        <w:t xml:space="preserve"> </w:t>
      </w:r>
    </w:p>
    <w:p w14:paraId="0F957572" w14:textId="77777777" w:rsidR="00B1539A" w:rsidRPr="00BA3504" w:rsidRDefault="00B1539A" w:rsidP="008340D0">
      <w:pPr>
        <w:spacing w:line="276" w:lineRule="auto"/>
        <w:jc w:val="center"/>
        <w:rPr>
          <w:rFonts w:ascii="Arial" w:hAnsi="Arial" w:cs="Arial"/>
          <w:b/>
          <w:sz w:val="20"/>
          <w:u w:val="single"/>
        </w:rPr>
      </w:pPr>
      <w:r w:rsidRPr="00BA3504">
        <w:rPr>
          <w:rFonts w:ascii="Arial" w:hAnsi="Arial" w:cs="Arial"/>
          <w:b/>
          <w:sz w:val="20"/>
          <w:u w:val="single"/>
        </w:rPr>
        <w:t>Zakres rzeczowy przedmiotowej Umowy oraz obowiązki stron</w:t>
      </w:r>
    </w:p>
    <w:p w14:paraId="73C76250" w14:textId="2F032C68" w:rsidR="00B1539A" w:rsidRPr="00170A57" w:rsidRDefault="00B1539A" w:rsidP="00170A57">
      <w:pPr>
        <w:widowControl w:val="0"/>
        <w:shd w:val="clear" w:color="auto" w:fill="FFFFFF"/>
        <w:adjustRightInd w:val="0"/>
        <w:jc w:val="both"/>
        <w:textAlignment w:val="baseline"/>
        <w:rPr>
          <w:rFonts w:ascii="Arial" w:hAnsi="Arial" w:cs="Arial"/>
          <w:color w:val="000000"/>
          <w:sz w:val="20"/>
          <w:szCs w:val="20"/>
        </w:rPr>
      </w:pPr>
      <w:r w:rsidRPr="00170A57">
        <w:rPr>
          <w:rFonts w:ascii="Arial" w:hAnsi="Arial" w:cs="Arial"/>
          <w:noProof/>
          <w:sz w:val="20"/>
          <w:szCs w:val="20"/>
        </w:rPr>
        <w:t xml:space="preserve">Zakres rzeczowy oraz obowiązki stron </w:t>
      </w:r>
      <w:r w:rsidRPr="00170A57">
        <w:rPr>
          <w:rFonts w:ascii="Arial" w:hAnsi="Arial" w:cs="Arial"/>
          <w:sz w:val="20"/>
          <w:szCs w:val="20"/>
        </w:rPr>
        <w:t xml:space="preserve">określa </w:t>
      </w:r>
      <w:r w:rsidRPr="00170A57">
        <w:rPr>
          <w:rFonts w:ascii="Arial" w:hAnsi="Arial" w:cs="Arial"/>
          <w:b/>
          <w:sz w:val="20"/>
          <w:szCs w:val="20"/>
        </w:rPr>
        <w:t>Załącznik nr 1 do Umowy</w:t>
      </w:r>
      <w:r w:rsidRPr="00170A57">
        <w:rPr>
          <w:rFonts w:ascii="Arial" w:hAnsi="Arial" w:cs="Arial"/>
          <w:sz w:val="20"/>
          <w:szCs w:val="20"/>
        </w:rPr>
        <w:t xml:space="preserve"> (</w:t>
      </w:r>
      <w:r w:rsidR="000D1D96" w:rsidRPr="00170A57">
        <w:rPr>
          <w:rFonts w:ascii="Arial" w:hAnsi="Arial" w:cs="Arial"/>
          <w:sz w:val="20"/>
          <w:szCs w:val="20"/>
        </w:rPr>
        <w:t>Zakres rzeczowy</w:t>
      </w:r>
      <w:r w:rsidR="000F139A" w:rsidRPr="00170A57">
        <w:rPr>
          <w:rFonts w:ascii="Arial" w:hAnsi="Arial" w:cs="Arial"/>
          <w:sz w:val="20"/>
          <w:szCs w:val="20"/>
        </w:rPr>
        <w:t xml:space="preserve"> przedmiotu zamówienia</w:t>
      </w:r>
      <w:r w:rsidRPr="00170A57">
        <w:rPr>
          <w:rFonts w:ascii="Arial" w:hAnsi="Arial" w:cs="Arial"/>
          <w:color w:val="000000"/>
          <w:sz w:val="20"/>
          <w:szCs w:val="20"/>
        </w:rPr>
        <w:t xml:space="preserve">). </w:t>
      </w:r>
    </w:p>
    <w:p w14:paraId="095F1200" w14:textId="77777777" w:rsidR="00C20BE5" w:rsidRDefault="00C20BE5" w:rsidP="00762135">
      <w:pPr>
        <w:shd w:val="clear" w:color="auto" w:fill="FFFFFF"/>
        <w:ind w:left="426" w:hanging="426"/>
        <w:jc w:val="center"/>
        <w:rPr>
          <w:rFonts w:ascii="Arial" w:hAnsi="Arial" w:cs="Arial"/>
          <w:b/>
          <w:sz w:val="20"/>
          <w:szCs w:val="20"/>
        </w:rPr>
      </w:pPr>
    </w:p>
    <w:p w14:paraId="14E5EF28" w14:textId="5CA741C4" w:rsidR="0061510A" w:rsidRDefault="00B1539A" w:rsidP="00762135">
      <w:pPr>
        <w:shd w:val="clear" w:color="auto" w:fill="FFFFFF"/>
        <w:ind w:left="426" w:hanging="426"/>
        <w:jc w:val="center"/>
        <w:rPr>
          <w:rFonts w:ascii="Arial" w:hAnsi="Arial" w:cs="Arial"/>
          <w:b/>
          <w:sz w:val="20"/>
          <w:szCs w:val="20"/>
        </w:rPr>
      </w:pPr>
      <w:r w:rsidRPr="00BA3504">
        <w:rPr>
          <w:rFonts w:ascii="Arial" w:hAnsi="Arial" w:cs="Arial"/>
          <w:b/>
          <w:sz w:val="20"/>
          <w:szCs w:val="20"/>
        </w:rPr>
        <w:t>§ 6</w:t>
      </w:r>
      <w:r w:rsidR="00762135">
        <w:rPr>
          <w:rFonts w:ascii="Arial" w:hAnsi="Arial" w:cs="Arial"/>
          <w:b/>
          <w:sz w:val="20"/>
          <w:szCs w:val="20"/>
        </w:rPr>
        <w:t xml:space="preserve"> </w:t>
      </w:r>
    </w:p>
    <w:p w14:paraId="5414A021" w14:textId="77777777" w:rsidR="00B1539A" w:rsidRPr="00BA3504" w:rsidRDefault="00B1539A" w:rsidP="00762135">
      <w:pPr>
        <w:shd w:val="clear" w:color="auto" w:fill="FFFFFF"/>
        <w:ind w:left="426" w:hanging="426"/>
        <w:jc w:val="center"/>
        <w:rPr>
          <w:rFonts w:ascii="Arial" w:hAnsi="Arial" w:cs="Arial"/>
          <w:b/>
          <w:sz w:val="20"/>
          <w:szCs w:val="20"/>
          <w:u w:val="single"/>
        </w:rPr>
      </w:pPr>
      <w:r w:rsidRPr="00BA3504">
        <w:rPr>
          <w:rFonts w:ascii="Arial" w:hAnsi="Arial" w:cs="Arial"/>
          <w:b/>
          <w:sz w:val="20"/>
          <w:szCs w:val="20"/>
          <w:u w:val="single"/>
        </w:rPr>
        <w:t>Nadzór i koordynacja</w:t>
      </w:r>
    </w:p>
    <w:p w14:paraId="36500095" w14:textId="35D1B556" w:rsidR="004E75BF" w:rsidRPr="00A47C58" w:rsidRDefault="00B1539A" w:rsidP="004E404A">
      <w:pPr>
        <w:numPr>
          <w:ilvl w:val="0"/>
          <w:numId w:val="13"/>
        </w:numPr>
        <w:suppressAutoHyphens w:val="0"/>
        <w:ind w:left="284" w:hanging="284"/>
        <w:jc w:val="both"/>
        <w:rPr>
          <w:rFonts w:ascii="Arial" w:hAnsi="Arial" w:cs="Arial"/>
          <w:sz w:val="20"/>
          <w:szCs w:val="20"/>
        </w:rPr>
      </w:pPr>
      <w:r w:rsidRPr="00BA3504">
        <w:rPr>
          <w:rFonts w:ascii="Arial" w:hAnsi="Arial" w:cs="Arial"/>
          <w:sz w:val="20"/>
          <w:szCs w:val="20"/>
        </w:rPr>
        <w:t>Ze strony Zamawiającego - osobą/osob</w:t>
      </w:r>
      <w:r w:rsidR="005147C4" w:rsidRPr="00BA3504">
        <w:rPr>
          <w:rFonts w:ascii="Arial" w:hAnsi="Arial" w:cs="Arial"/>
          <w:sz w:val="20"/>
          <w:szCs w:val="20"/>
        </w:rPr>
        <w:t>ami</w:t>
      </w:r>
      <w:r w:rsidRPr="00BA3504">
        <w:rPr>
          <w:rFonts w:ascii="Arial" w:hAnsi="Arial" w:cs="Arial"/>
          <w:i/>
          <w:sz w:val="20"/>
          <w:szCs w:val="20"/>
        </w:rPr>
        <w:t xml:space="preserve"> </w:t>
      </w:r>
      <w:r w:rsidRPr="00BA3504">
        <w:rPr>
          <w:rFonts w:ascii="Arial" w:hAnsi="Arial" w:cs="Arial"/>
          <w:sz w:val="20"/>
          <w:szCs w:val="20"/>
        </w:rPr>
        <w:t>upoważnioną/</w:t>
      </w:r>
      <w:proofErr w:type="spellStart"/>
      <w:r w:rsidR="005147C4" w:rsidRPr="00BA3504">
        <w:rPr>
          <w:rFonts w:ascii="Arial" w:hAnsi="Arial" w:cs="Arial"/>
          <w:sz w:val="20"/>
          <w:szCs w:val="20"/>
        </w:rPr>
        <w:t>ymi</w:t>
      </w:r>
      <w:proofErr w:type="spellEnd"/>
      <w:r w:rsidRPr="00BA3504">
        <w:rPr>
          <w:rFonts w:ascii="Arial" w:hAnsi="Arial" w:cs="Arial"/>
          <w:sz w:val="20"/>
          <w:szCs w:val="20"/>
        </w:rPr>
        <w:t xml:space="preserve"> oraz odpowiedzialną/</w:t>
      </w:r>
      <w:proofErr w:type="spellStart"/>
      <w:r w:rsidR="005147C4" w:rsidRPr="00BA3504">
        <w:rPr>
          <w:rFonts w:ascii="Arial" w:hAnsi="Arial" w:cs="Arial"/>
          <w:sz w:val="20"/>
          <w:szCs w:val="20"/>
        </w:rPr>
        <w:t>ymi</w:t>
      </w:r>
      <w:proofErr w:type="spellEnd"/>
      <w:r w:rsidRPr="00BA3504">
        <w:rPr>
          <w:rFonts w:ascii="Arial" w:hAnsi="Arial" w:cs="Arial"/>
          <w:sz w:val="20"/>
          <w:szCs w:val="20"/>
        </w:rPr>
        <w:t xml:space="preserve"> za nadzór </w:t>
      </w:r>
      <w:r w:rsidR="00387344">
        <w:rPr>
          <w:rFonts w:ascii="Arial" w:hAnsi="Arial" w:cs="Arial"/>
          <w:sz w:val="20"/>
          <w:szCs w:val="20"/>
        </w:rPr>
        <w:t xml:space="preserve">                  </w:t>
      </w:r>
      <w:r w:rsidRPr="00BA3504">
        <w:rPr>
          <w:rFonts w:ascii="Arial" w:hAnsi="Arial" w:cs="Arial"/>
          <w:sz w:val="20"/>
          <w:szCs w:val="20"/>
        </w:rPr>
        <w:t>nad realizacją Umowy</w:t>
      </w:r>
      <w:r w:rsidR="005147C4" w:rsidRPr="00BA3504">
        <w:rPr>
          <w:rFonts w:ascii="Arial" w:hAnsi="Arial" w:cs="Arial"/>
          <w:sz w:val="20"/>
          <w:szCs w:val="20"/>
        </w:rPr>
        <w:t>,</w:t>
      </w:r>
      <w:r w:rsidRPr="00BA3504">
        <w:rPr>
          <w:rFonts w:ascii="Arial" w:hAnsi="Arial" w:cs="Arial"/>
          <w:sz w:val="20"/>
          <w:szCs w:val="20"/>
        </w:rPr>
        <w:t xml:space="preserve"> przedmiotu </w:t>
      </w:r>
      <w:r w:rsidR="00A115E4">
        <w:rPr>
          <w:rFonts w:ascii="Arial" w:hAnsi="Arial" w:cs="Arial"/>
          <w:sz w:val="20"/>
          <w:szCs w:val="20"/>
        </w:rPr>
        <w:t>umowy</w:t>
      </w:r>
      <w:r w:rsidRPr="00BA3504">
        <w:rPr>
          <w:rFonts w:ascii="Arial" w:hAnsi="Arial" w:cs="Arial"/>
          <w:sz w:val="20"/>
          <w:szCs w:val="20"/>
        </w:rPr>
        <w:t xml:space="preserve"> oraz podpisanie wszelkich </w:t>
      </w:r>
      <w:r w:rsidRPr="0036352F">
        <w:rPr>
          <w:rFonts w:ascii="Arial" w:hAnsi="Arial" w:cs="Arial"/>
          <w:iCs/>
          <w:sz w:val="20"/>
          <w:szCs w:val="20"/>
        </w:rPr>
        <w:t>Protokołów</w:t>
      </w:r>
      <w:r w:rsidR="005147C4" w:rsidRPr="0036352F">
        <w:rPr>
          <w:rFonts w:ascii="Arial" w:hAnsi="Arial" w:cs="Arial"/>
          <w:iCs/>
          <w:sz w:val="20"/>
          <w:szCs w:val="20"/>
        </w:rPr>
        <w:t xml:space="preserve"> odbioru</w:t>
      </w:r>
      <w:r w:rsidR="005147C4" w:rsidRPr="00BA3504">
        <w:rPr>
          <w:rFonts w:ascii="Arial" w:hAnsi="Arial" w:cs="Arial"/>
          <w:i/>
          <w:sz w:val="20"/>
          <w:szCs w:val="20"/>
        </w:rPr>
        <w:t xml:space="preserve"> </w:t>
      </w:r>
      <w:r w:rsidRPr="00BA3504">
        <w:rPr>
          <w:rFonts w:ascii="Arial" w:hAnsi="Arial" w:cs="Arial"/>
          <w:sz w:val="20"/>
          <w:szCs w:val="20"/>
        </w:rPr>
        <w:t xml:space="preserve">wynikających z niniejszej Umowy jest/są: </w:t>
      </w:r>
    </w:p>
    <w:p w14:paraId="363331DD" w14:textId="77777777" w:rsidR="00B1539A" w:rsidRPr="00BA3504" w:rsidRDefault="00B1539A" w:rsidP="00BA3504">
      <w:pPr>
        <w:suppressAutoHyphens w:val="0"/>
        <w:ind w:left="360"/>
        <w:jc w:val="both"/>
        <w:rPr>
          <w:rFonts w:ascii="Arial" w:hAnsi="Arial" w:cs="Arial"/>
          <w:sz w:val="20"/>
          <w:szCs w:val="20"/>
        </w:rPr>
      </w:pPr>
      <w:r w:rsidRPr="00BA3504">
        <w:rPr>
          <w:rFonts w:ascii="Arial" w:hAnsi="Arial" w:cs="Arial"/>
          <w:sz w:val="20"/>
          <w:szCs w:val="20"/>
        </w:rPr>
        <w:t>……………..………………………….….… tel. …………………………………</w:t>
      </w:r>
      <w:proofErr w:type="gramStart"/>
      <w:r w:rsidRPr="00BA3504">
        <w:rPr>
          <w:rFonts w:ascii="Arial" w:hAnsi="Arial" w:cs="Arial"/>
          <w:sz w:val="20"/>
          <w:szCs w:val="20"/>
        </w:rPr>
        <w:t>…….</w:t>
      </w:r>
      <w:proofErr w:type="gramEnd"/>
      <w:r w:rsidRPr="00BA3504">
        <w:rPr>
          <w:rFonts w:ascii="Arial" w:hAnsi="Arial" w:cs="Arial"/>
          <w:sz w:val="20"/>
          <w:szCs w:val="20"/>
        </w:rPr>
        <w:t>.</w:t>
      </w:r>
    </w:p>
    <w:p w14:paraId="650CCE0A" w14:textId="77777777" w:rsidR="00B1539A" w:rsidRPr="00BA3504" w:rsidRDefault="00B1539A" w:rsidP="00247F7C">
      <w:pPr>
        <w:suppressAutoHyphens w:val="0"/>
        <w:spacing w:line="360" w:lineRule="auto"/>
        <w:ind w:left="360"/>
        <w:jc w:val="both"/>
        <w:rPr>
          <w:rFonts w:ascii="Arial" w:hAnsi="Arial" w:cs="Arial"/>
          <w:sz w:val="20"/>
          <w:szCs w:val="20"/>
        </w:rPr>
      </w:pPr>
      <w:r w:rsidRPr="00BA3504">
        <w:rPr>
          <w:rFonts w:ascii="Arial" w:hAnsi="Arial" w:cs="Arial"/>
          <w:sz w:val="20"/>
          <w:szCs w:val="20"/>
        </w:rPr>
        <w:t>……………..…………………………..…… tel. …………………………………</w:t>
      </w:r>
      <w:proofErr w:type="gramStart"/>
      <w:r w:rsidRPr="00BA3504">
        <w:rPr>
          <w:rFonts w:ascii="Arial" w:hAnsi="Arial" w:cs="Arial"/>
          <w:sz w:val="20"/>
          <w:szCs w:val="20"/>
        </w:rPr>
        <w:t>…….</w:t>
      </w:r>
      <w:proofErr w:type="gramEnd"/>
      <w:r w:rsidRPr="00BA3504">
        <w:rPr>
          <w:rFonts w:ascii="Arial" w:hAnsi="Arial" w:cs="Arial"/>
          <w:sz w:val="20"/>
          <w:szCs w:val="20"/>
        </w:rPr>
        <w:t>.</w:t>
      </w:r>
    </w:p>
    <w:p w14:paraId="37493EE8" w14:textId="492667D4" w:rsidR="00B1539A" w:rsidRPr="00BA3504" w:rsidRDefault="00B1539A" w:rsidP="004E404A">
      <w:pPr>
        <w:numPr>
          <w:ilvl w:val="0"/>
          <w:numId w:val="13"/>
        </w:numPr>
        <w:suppressAutoHyphens w:val="0"/>
        <w:ind w:left="284" w:hanging="284"/>
        <w:jc w:val="both"/>
        <w:rPr>
          <w:rFonts w:ascii="Arial" w:hAnsi="Arial" w:cs="Arial"/>
          <w:sz w:val="20"/>
          <w:szCs w:val="20"/>
        </w:rPr>
      </w:pPr>
      <w:r w:rsidRPr="00BA3504">
        <w:rPr>
          <w:rFonts w:ascii="Arial" w:hAnsi="Arial" w:cs="Arial"/>
          <w:sz w:val="20"/>
          <w:szCs w:val="20"/>
        </w:rPr>
        <w:t>Ze strony Wykonawcy - osobą/osob</w:t>
      </w:r>
      <w:r w:rsidR="005147C4" w:rsidRPr="00BA3504">
        <w:rPr>
          <w:rFonts w:ascii="Arial" w:hAnsi="Arial" w:cs="Arial"/>
          <w:sz w:val="20"/>
          <w:szCs w:val="20"/>
        </w:rPr>
        <w:t>ami</w:t>
      </w:r>
      <w:r w:rsidRPr="00BA3504">
        <w:rPr>
          <w:rFonts w:ascii="Arial" w:hAnsi="Arial" w:cs="Arial"/>
          <w:i/>
          <w:sz w:val="20"/>
          <w:szCs w:val="20"/>
        </w:rPr>
        <w:t xml:space="preserve"> </w:t>
      </w:r>
      <w:r w:rsidRPr="00BA3504">
        <w:rPr>
          <w:rFonts w:ascii="Arial" w:hAnsi="Arial" w:cs="Arial"/>
          <w:sz w:val="20"/>
          <w:szCs w:val="20"/>
        </w:rPr>
        <w:t>upoważnioną/</w:t>
      </w:r>
      <w:proofErr w:type="spellStart"/>
      <w:r w:rsidR="005147C4" w:rsidRPr="00BA3504">
        <w:rPr>
          <w:rFonts w:ascii="Arial" w:hAnsi="Arial" w:cs="Arial"/>
          <w:sz w:val="20"/>
          <w:szCs w:val="20"/>
        </w:rPr>
        <w:t>ymi</w:t>
      </w:r>
      <w:proofErr w:type="spellEnd"/>
      <w:r w:rsidRPr="00BA3504">
        <w:rPr>
          <w:rFonts w:ascii="Arial" w:hAnsi="Arial" w:cs="Arial"/>
          <w:sz w:val="20"/>
          <w:szCs w:val="20"/>
        </w:rPr>
        <w:t xml:space="preserve"> oraz odpowiedzialną/</w:t>
      </w:r>
      <w:proofErr w:type="spellStart"/>
      <w:r w:rsidR="00BA3504">
        <w:rPr>
          <w:rFonts w:ascii="Arial" w:hAnsi="Arial" w:cs="Arial"/>
          <w:sz w:val="20"/>
          <w:szCs w:val="20"/>
        </w:rPr>
        <w:t>ymi</w:t>
      </w:r>
      <w:proofErr w:type="spellEnd"/>
      <w:r w:rsidR="00BA3504">
        <w:rPr>
          <w:rFonts w:ascii="Arial" w:hAnsi="Arial" w:cs="Arial"/>
          <w:sz w:val="20"/>
          <w:szCs w:val="20"/>
        </w:rPr>
        <w:t xml:space="preserve"> </w:t>
      </w:r>
      <w:r w:rsidR="005147C4" w:rsidRPr="00BA3504">
        <w:rPr>
          <w:rFonts w:ascii="Arial" w:hAnsi="Arial" w:cs="Arial"/>
          <w:sz w:val="20"/>
          <w:szCs w:val="20"/>
        </w:rPr>
        <w:t xml:space="preserve">za nadzór  </w:t>
      </w:r>
      <w:r w:rsidR="00387344">
        <w:rPr>
          <w:rFonts w:ascii="Arial" w:hAnsi="Arial" w:cs="Arial"/>
          <w:sz w:val="20"/>
          <w:szCs w:val="20"/>
        </w:rPr>
        <w:t xml:space="preserve">                     </w:t>
      </w:r>
      <w:r w:rsidRPr="00BA3504">
        <w:rPr>
          <w:rFonts w:ascii="Arial" w:hAnsi="Arial" w:cs="Arial"/>
          <w:sz w:val="20"/>
          <w:szCs w:val="20"/>
        </w:rPr>
        <w:t xml:space="preserve">nad realizacją Umowy, przedmiotu </w:t>
      </w:r>
      <w:r w:rsidR="00A115E4">
        <w:rPr>
          <w:rFonts w:ascii="Arial" w:hAnsi="Arial" w:cs="Arial"/>
          <w:sz w:val="20"/>
          <w:szCs w:val="20"/>
        </w:rPr>
        <w:t>umowy</w:t>
      </w:r>
      <w:r w:rsidRPr="00BA3504">
        <w:rPr>
          <w:rFonts w:ascii="Arial" w:hAnsi="Arial" w:cs="Arial"/>
          <w:sz w:val="20"/>
          <w:szCs w:val="20"/>
        </w:rPr>
        <w:t xml:space="preserve"> oraz podpisanie wszelkich </w:t>
      </w:r>
      <w:r w:rsidR="005147C4" w:rsidRPr="0036352F">
        <w:rPr>
          <w:rFonts w:ascii="Arial" w:hAnsi="Arial" w:cs="Arial"/>
          <w:iCs/>
          <w:sz w:val="20"/>
          <w:szCs w:val="20"/>
        </w:rPr>
        <w:t>Protokołów odbioru</w:t>
      </w:r>
      <w:r w:rsidR="005147C4" w:rsidRPr="00C431C4">
        <w:rPr>
          <w:rFonts w:ascii="Arial" w:hAnsi="Arial" w:cs="Arial"/>
          <w:iCs/>
          <w:sz w:val="20"/>
          <w:szCs w:val="20"/>
        </w:rPr>
        <w:t xml:space="preserve"> </w:t>
      </w:r>
      <w:r w:rsidRPr="00C431C4">
        <w:rPr>
          <w:rFonts w:ascii="Arial" w:hAnsi="Arial" w:cs="Arial"/>
          <w:iCs/>
          <w:sz w:val="20"/>
          <w:szCs w:val="20"/>
        </w:rPr>
        <w:t>wynikających</w:t>
      </w:r>
      <w:r w:rsidRPr="00BA3504">
        <w:rPr>
          <w:rFonts w:ascii="Arial" w:hAnsi="Arial" w:cs="Arial"/>
          <w:sz w:val="20"/>
          <w:szCs w:val="20"/>
        </w:rPr>
        <w:t xml:space="preserve"> z niniejszej Umowy jest/są: </w:t>
      </w:r>
    </w:p>
    <w:p w14:paraId="0FFF2BFE" w14:textId="77777777" w:rsidR="004E75BF" w:rsidRPr="00F301AA" w:rsidRDefault="004E75BF" w:rsidP="00BA3504">
      <w:pPr>
        <w:suppressAutoHyphens w:val="0"/>
        <w:ind w:left="360"/>
        <w:jc w:val="both"/>
        <w:rPr>
          <w:rFonts w:ascii="Arial" w:hAnsi="Arial" w:cs="Arial"/>
          <w:sz w:val="16"/>
          <w:szCs w:val="16"/>
        </w:rPr>
      </w:pPr>
    </w:p>
    <w:p w14:paraId="4B475D5B" w14:textId="77777777" w:rsidR="00B1539A" w:rsidRPr="00BA3504" w:rsidRDefault="00B1539A" w:rsidP="001E633F">
      <w:pPr>
        <w:suppressAutoHyphens w:val="0"/>
        <w:ind w:left="357"/>
        <w:jc w:val="both"/>
        <w:rPr>
          <w:rFonts w:ascii="Arial" w:hAnsi="Arial" w:cs="Arial"/>
          <w:sz w:val="20"/>
          <w:szCs w:val="20"/>
        </w:rPr>
      </w:pPr>
      <w:r w:rsidRPr="00BA3504">
        <w:rPr>
          <w:rFonts w:ascii="Arial" w:hAnsi="Arial" w:cs="Arial"/>
          <w:sz w:val="20"/>
          <w:szCs w:val="20"/>
        </w:rPr>
        <w:t>……………..………………………….….… tel. …………………………………</w:t>
      </w:r>
      <w:proofErr w:type="gramStart"/>
      <w:r w:rsidRPr="00BA3504">
        <w:rPr>
          <w:rFonts w:ascii="Arial" w:hAnsi="Arial" w:cs="Arial"/>
          <w:sz w:val="20"/>
          <w:szCs w:val="20"/>
        </w:rPr>
        <w:t>…….</w:t>
      </w:r>
      <w:proofErr w:type="gramEnd"/>
      <w:r w:rsidRPr="00BA3504">
        <w:rPr>
          <w:rFonts w:ascii="Arial" w:hAnsi="Arial" w:cs="Arial"/>
          <w:sz w:val="20"/>
          <w:szCs w:val="20"/>
        </w:rPr>
        <w:t>.</w:t>
      </w:r>
    </w:p>
    <w:p w14:paraId="0BD53ABD" w14:textId="77777777" w:rsidR="00B1539A" w:rsidRPr="00BA3504" w:rsidRDefault="00B1539A" w:rsidP="00247F7C">
      <w:pPr>
        <w:suppressAutoHyphens w:val="0"/>
        <w:spacing w:line="360" w:lineRule="auto"/>
        <w:ind w:left="360"/>
        <w:jc w:val="both"/>
        <w:rPr>
          <w:rFonts w:ascii="Arial" w:hAnsi="Arial" w:cs="Arial"/>
          <w:sz w:val="20"/>
          <w:szCs w:val="20"/>
        </w:rPr>
      </w:pPr>
      <w:r w:rsidRPr="00BA3504">
        <w:rPr>
          <w:rFonts w:ascii="Arial" w:hAnsi="Arial" w:cs="Arial"/>
          <w:sz w:val="20"/>
          <w:szCs w:val="20"/>
        </w:rPr>
        <w:t>……………..…………………………..…… tel. …………………………………</w:t>
      </w:r>
      <w:proofErr w:type="gramStart"/>
      <w:r w:rsidRPr="00BA3504">
        <w:rPr>
          <w:rFonts w:ascii="Arial" w:hAnsi="Arial" w:cs="Arial"/>
          <w:sz w:val="20"/>
          <w:szCs w:val="20"/>
        </w:rPr>
        <w:t>…….</w:t>
      </w:r>
      <w:proofErr w:type="gramEnd"/>
      <w:r w:rsidRPr="00BA3504">
        <w:rPr>
          <w:rFonts w:ascii="Arial" w:hAnsi="Arial" w:cs="Arial"/>
          <w:sz w:val="20"/>
          <w:szCs w:val="20"/>
        </w:rPr>
        <w:t>.</w:t>
      </w:r>
    </w:p>
    <w:p w14:paraId="0E3B0D80" w14:textId="0B39AF1F" w:rsidR="005147C4" w:rsidRDefault="00B1539A" w:rsidP="004E404A">
      <w:pPr>
        <w:numPr>
          <w:ilvl w:val="0"/>
          <w:numId w:val="13"/>
        </w:numPr>
        <w:suppressAutoHyphens w:val="0"/>
        <w:ind w:left="284" w:hanging="284"/>
        <w:jc w:val="both"/>
        <w:rPr>
          <w:rFonts w:ascii="Arial" w:hAnsi="Arial" w:cs="Arial"/>
          <w:sz w:val="20"/>
          <w:szCs w:val="20"/>
        </w:rPr>
      </w:pPr>
      <w:r w:rsidRPr="00BA3504">
        <w:rPr>
          <w:rFonts w:ascii="Arial" w:hAnsi="Arial" w:cs="Arial"/>
          <w:sz w:val="20"/>
          <w:szCs w:val="20"/>
        </w:rPr>
        <w:t xml:space="preserve">Zmiana osób </w:t>
      </w:r>
      <w:r w:rsidR="005147C4" w:rsidRPr="00BA3504">
        <w:rPr>
          <w:rFonts w:ascii="Arial" w:hAnsi="Arial" w:cs="Arial"/>
          <w:sz w:val="20"/>
          <w:szCs w:val="20"/>
        </w:rPr>
        <w:t xml:space="preserve">odpowiedzialnych za nadzór </w:t>
      </w:r>
      <w:r w:rsidRPr="00BA3504">
        <w:rPr>
          <w:rFonts w:ascii="Arial" w:hAnsi="Arial" w:cs="Arial"/>
          <w:sz w:val="20"/>
          <w:szCs w:val="20"/>
        </w:rPr>
        <w:t xml:space="preserve">nie wymaga </w:t>
      </w:r>
      <w:r w:rsidR="005147C4" w:rsidRPr="00BA3504">
        <w:rPr>
          <w:rFonts w:ascii="Arial" w:hAnsi="Arial" w:cs="Arial"/>
          <w:sz w:val="20"/>
          <w:szCs w:val="20"/>
        </w:rPr>
        <w:t xml:space="preserve">formy aneksu. O przeprowadzonej zmianie </w:t>
      </w:r>
      <w:r w:rsidR="008D54B4">
        <w:rPr>
          <w:rFonts w:ascii="Arial" w:hAnsi="Arial" w:cs="Arial"/>
          <w:sz w:val="20"/>
          <w:szCs w:val="20"/>
        </w:rPr>
        <w:br/>
      </w:r>
      <w:r w:rsidR="005147C4" w:rsidRPr="00BA3504">
        <w:rPr>
          <w:rFonts w:ascii="Arial" w:hAnsi="Arial" w:cs="Arial"/>
          <w:sz w:val="20"/>
          <w:szCs w:val="20"/>
        </w:rPr>
        <w:t xml:space="preserve">w zakresie osób odpowiedzialnych za realizację Umowy, wymagane jest powiadomienie drugiej Strony Umowy.    </w:t>
      </w:r>
    </w:p>
    <w:p w14:paraId="3833E3B9" w14:textId="77777777" w:rsidR="00AF375D" w:rsidRPr="00BA3504" w:rsidRDefault="00AF375D" w:rsidP="00AF375D">
      <w:pPr>
        <w:suppressAutoHyphens w:val="0"/>
        <w:ind w:left="284"/>
        <w:jc w:val="both"/>
        <w:rPr>
          <w:rFonts w:ascii="Arial" w:hAnsi="Arial" w:cs="Arial"/>
          <w:sz w:val="20"/>
          <w:szCs w:val="20"/>
        </w:rPr>
      </w:pPr>
    </w:p>
    <w:p w14:paraId="0A819AC1" w14:textId="77777777" w:rsidR="002542FC" w:rsidRDefault="004E75BF" w:rsidP="00762135">
      <w:pPr>
        <w:jc w:val="center"/>
        <w:rPr>
          <w:rFonts w:ascii="Arial" w:hAnsi="Arial" w:cs="Arial"/>
          <w:b/>
          <w:sz w:val="20"/>
          <w:szCs w:val="20"/>
        </w:rPr>
      </w:pPr>
      <w:r w:rsidRPr="00801D26">
        <w:rPr>
          <w:rFonts w:ascii="Arial" w:hAnsi="Arial" w:cs="Arial"/>
          <w:b/>
          <w:sz w:val="20"/>
          <w:szCs w:val="20"/>
        </w:rPr>
        <w:t xml:space="preserve">§ </w:t>
      </w:r>
      <w:r w:rsidR="00F079A5">
        <w:rPr>
          <w:rFonts w:ascii="Arial" w:hAnsi="Arial" w:cs="Arial"/>
          <w:b/>
          <w:sz w:val="20"/>
          <w:szCs w:val="20"/>
        </w:rPr>
        <w:t>7</w:t>
      </w:r>
      <w:r w:rsidR="00762135">
        <w:rPr>
          <w:rFonts w:ascii="Arial" w:hAnsi="Arial" w:cs="Arial"/>
          <w:b/>
          <w:sz w:val="20"/>
          <w:szCs w:val="20"/>
        </w:rPr>
        <w:t xml:space="preserve"> </w:t>
      </w:r>
    </w:p>
    <w:p w14:paraId="291A9AE2" w14:textId="77777777" w:rsidR="004E75BF" w:rsidRPr="00801D26" w:rsidRDefault="004E75BF" w:rsidP="00762135">
      <w:pPr>
        <w:jc w:val="center"/>
        <w:rPr>
          <w:rFonts w:ascii="Arial" w:hAnsi="Arial" w:cs="Arial"/>
          <w:b/>
          <w:bCs/>
          <w:noProof/>
          <w:sz w:val="20"/>
          <w:szCs w:val="20"/>
          <w:u w:val="single"/>
        </w:rPr>
      </w:pPr>
      <w:r w:rsidRPr="00801D26">
        <w:rPr>
          <w:rFonts w:ascii="Arial" w:hAnsi="Arial" w:cs="Arial"/>
          <w:b/>
          <w:bCs/>
          <w:noProof/>
          <w:sz w:val="20"/>
          <w:szCs w:val="20"/>
          <w:u w:val="single"/>
        </w:rPr>
        <w:t>Rozwiązanie, odstąpienie lub wypowiedzenie Umowy</w:t>
      </w:r>
    </w:p>
    <w:p w14:paraId="7CB48F7D" w14:textId="3FABE50E" w:rsidR="004E75BF" w:rsidRPr="00801D26" w:rsidRDefault="004E75BF" w:rsidP="004E404A">
      <w:pPr>
        <w:pStyle w:val="Tekstpodstawowy2"/>
        <w:widowControl w:val="0"/>
        <w:numPr>
          <w:ilvl w:val="0"/>
          <w:numId w:val="22"/>
        </w:numPr>
        <w:suppressAutoHyphens w:val="0"/>
        <w:adjustRightInd w:val="0"/>
        <w:spacing w:after="0" w:line="240" w:lineRule="auto"/>
        <w:ind w:left="284" w:hanging="284"/>
        <w:jc w:val="both"/>
        <w:rPr>
          <w:rFonts w:ascii="Arial" w:hAnsi="Arial" w:cs="Arial"/>
          <w:noProof/>
          <w:sz w:val="20"/>
          <w:szCs w:val="20"/>
        </w:rPr>
      </w:pPr>
      <w:r w:rsidRPr="00801D26">
        <w:rPr>
          <w:rFonts w:ascii="Arial" w:hAnsi="Arial" w:cs="Arial"/>
          <w:noProof/>
          <w:sz w:val="20"/>
          <w:szCs w:val="20"/>
        </w:rPr>
        <w:t xml:space="preserve">W przypadku niewykonania lub nienależytego wykonywania zobowiązania wynikającego z Umowy przez jedną ze Stron, po wyznaczeniu przez drugą ze Stron odpowiedniego dodatkowego terminu do wykonania Umowy, druga Strona w przypadku bezskutecznego upływu tego terminu, będzie uprawniona do </w:t>
      </w:r>
      <w:r w:rsidRPr="00801D26">
        <w:rPr>
          <w:rFonts w:ascii="Arial" w:hAnsi="Arial" w:cs="Arial"/>
          <w:b/>
          <w:bCs/>
          <w:noProof/>
          <w:sz w:val="20"/>
          <w:szCs w:val="20"/>
          <w:u w:val="single"/>
        </w:rPr>
        <w:t>odstąpienia</w:t>
      </w:r>
      <w:r w:rsidRPr="00801D26">
        <w:rPr>
          <w:rFonts w:ascii="Arial" w:hAnsi="Arial" w:cs="Arial"/>
          <w:bCs/>
          <w:noProof/>
          <w:sz w:val="20"/>
          <w:szCs w:val="20"/>
        </w:rPr>
        <w:t xml:space="preserve"> </w:t>
      </w:r>
      <w:r w:rsidRPr="00801D26">
        <w:rPr>
          <w:rFonts w:ascii="Arial" w:hAnsi="Arial" w:cs="Arial"/>
          <w:noProof/>
          <w:sz w:val="20"/>
          <w:szCs w:val="20"/>
        </w:rPr>
        <w:t xml:space="preserve">od Umowy </w:t>
      </w:r>
      <w:r w:rsidRPr="00801D26">
        <w:rPr>
          <w:rFonts w:ascii="Arial" w:hAnsi="Arial" w:cs="Arial"/>
          <w:i/>
          <w:iCs/>
          <w:noProof/>
          <w:sz w:val="20"/>
          <w:szCs w:val="20"/>
        </w:rPr>
        <w:t>ex nunc (od teraz)</w:t>
      </w:r>
      <w:r w:rsidRPr="00801D26">
        <w:rPr>
          <w:rFonts w:ascii="Arial" w:hAnsi="Arial" w:cs="Arial"/>
          <w:noProof/>
          <w:sz w:val="20"/>
          <w:szCs w:val="20"/>
        </w:rPr>
        <w:t xml:space="preserve">. Jeżeli świadczenia Stron są podzielne, a jedna ze Stron dopuszcza się zwłoki tylko co do części świadczenia, uprawnienie do odstąpienia </w:t>
      </w:r>
      <w:r w:rsidR="000F139A">
        <w:rPr>
          <w:rFonts w:ascii="Arial" w:hAnsi="Arial" w:cs="Arial"/>
          <w:noProof/>
          <w:sz w:val="20"/>
          <w:szCs w:val="20"/>
        </w:rPr>
        <w:t>od</w:t>
      </w:r>
      <w:r w:rsidRPr="00801D26">
        <w:rPr>
          <w:rFonts w:ascii="Arial" w:hAnsi="Arial" w:cs="Arial"/>
          <w:noProof/>
          <w:sz w:val="20"/>
          <w:szCs w:val="20"/>
        </w:rPr>
        <w:t xml:space="preserve"> Umowy przysługujące drugiej Stronie ogranicza się, według jej wyboru, albo do tej części, albo do całej reszty nie spełnionego świadczenia. Strona ta może także odstąpić od całości, jeżeli wykonanie częściowe nie miałoby dla niej znaczenia ze względu na właściwość zobowiązania albo ze względu na zamierzony przez nią cel umowny, wiadomy stronie będącej  w zwłoce. </w:t>
      </w:r>
    </w:p>
    <w:p w14:paraId="35F1A1E0" w14:textId="77777777" w:rsidR="004E75BF" w:rsidRPr="00801D26" w:rsidRDefault="004E75BF" w:rsidP="004E404A">
      <w:pPr>
        <w:pStyle w:val="Tekstpodstawowy2"/>
        <w:widowControl w:val="0"/>
        <w:numPr>
          <w:ilvl w:val="0"/>
          <w:numId w:val="22"/>
        </w:numPr>
        <w:suppressAutoHyphens w:val="0"/>
        <w:adjustRightInd w:val="0"/>
        <w:spacing w:after="0" w:line="240" w:lineRule="auto"/>
        <w:ind w:left="284" w:hanging="284"/>
        <w:jc w:val="both"/>
        <w:rPr>
          <w:rFonts w:ascii="Arial" w:hAnsi="Arial" w:cs="Arial"/>
          <w:noProof/>
          <w:sz w:val="20"/>
          <w:szCs w:val="20"/>
        </w:rPr>
      </w:pPr>
      <w:r w:rsidRPr="00801D26">
        <w:rPr>
          <w:rFonts w:ascii="Arial" w:hAnsi="Arial" w:cs="Arial"/>
          <w:noProof/>
          <w:sz w:val="20"/>
          <w:szCs w:val="20"/>
        </w:rPr>
        <w:t xml:space="preserve">Zamawiający zastrzega sobie prawo do jednostronnego </w:t>
      </w:r>
      <w:r w:rsidRPr="00801D26">
        <w:rPr>
          <w:rFonts w:ascii="Arial" w:hAnsi="Arial" w:cs="Arial"/>
          <w:b/>
          <w:bCs/>
          <w:noProof/>
          <w:sz w:val="20"/>
          <w:szCs w:val="20"/>
          <w:u w:val="single"/>
        </w:rPr>
        <w:t>odstąpienia</w:t>
      </w:r>
      <w:r w:rsidRPr="00801D26">
        <w:rPr>
          <w:rFonts w:ascii="Arial" w:hAnsi="Arial" w:cs="Arial"/>
          <w:noProof/>
          <w:sz w:val="20"/>
          <w:szCs w:val="20"/>
        </w:rPr>
        <w:t xml:space="preserve"> od Umowy </w:t>
      </w:r>
      <w:r w:rsidRPr="00801D26">
        <w:rPr>
          <w:rFonts w:ascii="Arial" w:hAnsi="Arial" w:cs="Arial"/>
          <w:i/>
          <w:iCs/>
          <w:noProof/>
          <w:sz w:val="20"/>
          <w:szCs w:val="20"/>
        </w:rPr>
        <w:t xml:space="preserve">ex nunc (od teraz) </w:t>
      </w:r>
      <w:r w:rsidRPr="00801D26">
        <w:rPr>
          <w:rFonts w:ascii="Arial" w:hAnsi="Arial" w:cs="Arial"/>
          <w:noProof/>
          <w:sz w:val="20"/>
          <w:szCs w:val="20"/>
        </w:rPr>
        <w:t xml:space="preserve">w przypadku utraty przez Wykonawcę posiadanych uprawnień, do wykonywania działalności lub czynności objętych przedmiotem </w:t>
      </w:r>
      <w:r w:rsidR="002D69BE">
        <w:rPr>
          <w:rFonts w:ascii="Arial" w:hAnsi="Arial" w:cs="Arial"/>
          <w:sz w:val="20"/>
          <w:szCs w:val="20"/>
        </w:rPr>
        <w:t>Umowy</w:t>
      </w:r>
      <w:r w:rsidRPr="00801D26">
        <w:rPr>
          <w:rFonts w:ascii="Arial" w:hAnsi="Arial" w:cs="Arial"/>
          <w:noProof/>
          <w:sz w:val="20"/>
          <w:szCs w:val="20"/>
        </w:rPr>
        <w:t xml:space="preserve">, jeżeli przepisy prawa nakładają obowiązek ich posiadania, </w:t>
      </w:r>
      <w:r w:rsidR="002542FC">
        <w:rPr>
          <w:rFonts w:ascii="Arial" w:hAnsi="Arial" w:cs="Arial"/>
          <w:noProof/>
          <w:sz w:val="20"/>
          <w:szCs w:val="20"/>
        </w:rPr>
        <w:t xml:space="preserve">                  </w:t>
      </w:r>
      <w:r w:rsidRPr="00801D26">
        <w:rPr>
          <w:rFonts w:ascii="Arial" w:hAnsi="Arial" w:cs="Arial"/>
          <w:noProof/>
          <w:sz w:val="20"/>
          <w:szCs w:val="20"/>
        </w:rPr>
        <w:t xml:space="preserve">w terminie 14 dni od momentu powzięcia wiedzy przez Zamawiającego o tych okolicznościach. </w:t>
      </w:r>
    </w:p>
    <w:p w14:paraId="11DBE4C5" w14:textId="1B0C243C" w:rsidR="004E75BF" w:rsidRPr="00801D26" w:rsidRDefault="004E75BF" w:rsidP="004E404A">
      <w:pPr>
        <w:pStyle w:val="Tekstpodstawowy2"/>
        <w:widowControl w:val="0"/>
        <w:numPr>
          <w:ilvl w:val="0"/>
          <w:numId w:val="22"/>
        </w:numPr>
        <w:suppressAutoHyphens w:val="0"/>
        <w:adjustRightInd w:val="0"/>
        <w:spacing w:after="0" w:line="240" w:lineRule="auto"/>
        <w:ind w:left="284" w:hanging="284"/>
        <w:jc w:val="both"/>
        <w:rPr>
          <w:rFonts w:ascii="Arial" w:hAnsi="Arial" w:cs="Arial"/>
          <w:noProof/>
          <w:sz w:val="20"/>
          <w:szCs w:val="20"/>
        </w:rPr>
      </w:pPr>
      <w:r w:rsidRPr="00801D26">
        <w:rPr>
          <w:rFonts w:ascii="Arial" w:hAnsi="Arial" w:cs="Arial"/>
          <w:noProof/>
          <w:sz w:val="20"/>
          <w:szCs w:val="20"/>
        </w:rPr>
        <w:t xml:space="preserve">Zamawiającemu przysługuje prawo </w:t>
      </w:r>
      <w:r w:rsidRPr="00801D26">
        <w:rPr>
          <w:rFonts w:ascii="Arial" w:hAnsi="Arial" w:cs="Arial"/>
          <w:b/>
          <w:bCs/>
          <w:noProof/>
          <w:sz w:val="20"/>
          <w:szCs w:val="20"/>
        </w:rPr>
        <w:t>wypowiedzenia</w:t>
      </w:r>
      <w:r w:rsidRPr="00801D26">
        <w:rPr>
          <w:rFonts w:ascii="Arial" w:hAnsi="Arial" w:cs="Arial"/>
          <w:noProof/>
          <w:sz w:val="20"/>
          <w:szCs w:val="20"/>
        </w:rPr>
        <w:t xml:space="preserve"> Umowy </w:t>
      </w:r>
      <w:r w:rsidRPr="00801D26">
        <w:rPr>
          <w:rFonts w:ascii="Arial" w:hAnsi="Arial" w:cs="Arial"/>
          <w:i/>
          <w:iCs/>
          <w:noProof/>
          <w:sz w:val="20"/>
          <w:szCs w:val="20"/>
        </w:rPr>
        <w:t>ex nunc (od teraz)</w:t>
      </w:r>
      <w:r w:rsidRPr="00801D26">
        <w:rPr>
          <w:rFonts w:ascii="Arial" w:hAnsi="Arial" w:cs="Arial"/>
          <w:noProof/>
          <w:sz w:val="20"/>
          <w:szCs w:val="20"/>
        </w:rPr>
        <w:t xml:space="preserve"> z zachowaniem okresu wypowiedzenia wynoszącego </w:t>
      </w:r>
      <w:r w:rsidR="00571239">
        <w:rPr>
          <w:rFonts w:ascii="Arial" w:hAnsi="Arial" w:cs="Arial"/>
          <w:noProof/>
          <w:sz w:val="20"/>
          <w:szCs w:val="20"/>
        </w:rPr>
        <w:t>30</w:t>
      </w:r>
      <w:r w:rsidRPr="00801D26">
        <w:rPr>
          <w:rFonts w:ascii="Arial" w:hAnsi="Arial" w:cs="Arial"/>
          <w:noProof/>
          <w:sz w:val="20"/>
          <w:szCs w:val="20"/>
        </w:rPr>
        <w:t xml:space="preserve"> dni, określonego w odrębnym oświadczeniu, w przypadku:</w:t>
      </w:r>
    </w:p>
    <w:p w14:paraId="3BE41D9A" w14:textId="77777777" w:rsidR="004E75BF" w:rsidRPr="00801D26" w:rsidRDefault="004E75BF" w:rsidP="004E404A">
      <w:pPr>
        <w:pStyle w:val="Tekstpodstawowy2"/>
        <w:widowControl w:val="0"/>
        <w:numPr>
          <w:ilvl w:val="0"/>
          <w:numId w:val="10"/>
        </w:numPr>
        <w:suppressAutoHyphens w:val="0"/>
        <w:adjustRightInd w:val="0"/>
        <w:spacing w:after="0" w:line="240" w:lineRule="auto"/>
        <w:ind w:left="567" w:hanging="283"/>
        <w:jc w:val="both"/>
        <w:rPr>
          <w:rFonts w:ascii="Arial" w:hAnsi="Arial" w:cs="Arial"/>
          <w:noProof/>
          <w:sz w:val="20"/>
          <w:szCs w:val="20"/>
        </w:rPr>
      </w:pPr>
      <w:r w:rsidRPr="00801D26">
        <w:rPr>
          <w:rFonts w:ascii="Arial" w:hAnsi="Arial" w:cs="Arial"/>
          <w:noProof/>
          <w:sz w:val="20"/>
          <w:szCs w:val="20"/>
        </w:rPr>
        <w:t>zmian w strukturze organizacyjnej Zamawiającego, skutkującej tym, że świadczenie objęte Umową nie może być zrealizowane</w:t>
      </w:r>
    </w:p>
    <w:p w14:paraId="39507416" w14:textId="77777777" w:rsidR="004E75BF" w:rsidRPr="00801D26" w:rsidRDefault="004E75BF" w:rsidP="004E404A">
      <w:pPr>
        <w:pStyle w:val="Tekstpodstawowy2"/>
        <w:widowControl w:val="0"/>
        <w:numPr>
          <w:ilvl w:val="0"/>
          <w:numId w:val="10"/>
        </w:numPr>
        <w:suppressAutoHyphens w:val="0"/>
        <w:adjustRightInd w:val="0"/>
        <w:spacing w:after="0" w:line="240" w:lineRule="auto"/>
        <w:ind w:left="567" w:hanging="283"/>
        <w:jc w:val="both"/>
        <w:rPr>
          <w:rFonts w:ascii="Arial" w:hAnsi="Arial" w:cs="Arial"/>
          <w:noProof/>
          <w:sz w:val="20"/>
          <w:szCs w:val="20"/>
        </w:rPr>
      </w:pPr>
      <w:r w:rsidRPr="00801D26">
        <w:rPr>
          <w:rFonts w:ascii="Arial" w:hAnsi="Arial" w:cs="Arial"/>
          <w:noProof/>
          <w:sz w:val="20"/>
          <w:szCs w:val="20"/>
        </w:rPr>
        <w:t xml:space="preserve">niewykonywania lub nienależytego wykonywania </w:t>
      </w:r>
      <w:r w:rsidR="002D69BE">
        <w:rPr>
          <w:rFonts w:ascii="Arial" w:hAnsi="Arial" w:cs="Arial"/>
          <w:sz w:val="20"/>
          <w:szCs w:val="20"/>
        </w:rPr>
        <w:t>Umowy</w:t>
      </w:r>
      <w:r w:rsidR="002D69BE" w:rsidRPr="00801D26">
        <w:rPr>
          <w:rFonts w:ascii="Arial" w:hAnsi="Arial" w:cs="Arial"/>
          <w:noProof/>
          <w:sz w:val="20"/>
          <w:szCs w:val="20"/>
        </w:rPr>
        <w:t xml:space="preserve"> </w:t>
      </w:r>
      <w:r w:rsidRPr="00801D26">
        <w:rPr>
          <w:rFonts w:ascii="Arial" w:hAnsi="Arial" w:cs="Arial"/>
          <w:noProof/>
          <w:sz w:val="20"/>
          <w:szCs w:val="20"/>
        </w:rPr>
        <w:t xml:space="preserve">z przyczyn leżących po stronie Wykonawcy, przy czym za: </w:t>
      </w:r>
    </w:p>
    <w:p w14:paraId="5E825358" w14:textId="77777777" w:rsidR="004E75BF" w:rsidRPr="00801D26" w:rsidRDefault="004E75BF" w:rsidP="0010373B">
      <w:pPr>
        <w:pStyle w:val="Tekstpodstawowy2"/>
        <w:spacing w:after="0" w:line="240" w:lineRule="auto"/>
        <w:ind w:left="567" w:hanging="141"/>
        <w:jc w:val="both"/>
        <w:rPr>
          <w:rFonts w:ascii="Arial" w:hAnsi="Arial" w:cs="Arial"/>
          <w:noProof/>
          <w:sz w:val="20"/>
          <w:szCs w:val="20"/>
        </w:rPr>
      </w:pPr>
      <w:r w:rsidRPr="00801D26">
        <w:rPr>
          <w:rFonts w:ascii="Arial" w:hAnsi="Arial" w:cs="Arial"/>
          <w:noProof/>
          <w:sz w:val="20"/>
          <w:szCs w:val="20"/>
        </w:rPr>
        <w:t>-</w:t>
      </w:r>
      <w:r w:rsidRPr="00801D26">
        <w:rPr>
          <w:rFonts w:ascii="Arial" w:hAnsi="Arial" w:cs="Arial"/>
          <w:noProof/>
          <w:sz w:val="20"/>
          <w:szCs w:val="20"/>
        </w:rPr>
        <w:tab/>
        <w:t xml:space="preserve">niewykonywanie </w:t>
      </w:r>
      <w:r w:rsidR="002D69BE">
        <w:rPr>
          <w:rFonts w:ascii="Arial" w:hAnsi="Arial" w:cs="Arial"/>
          <w:sz w:val="20"/>
          <w:szCs w:val="20"/>
        </w:rPr>
        <w:t>Umowy</w:t>
      </w:r>
      <w:r w:rsidR="002D69BE" w:rsidRPr="00801D26">
        <w:rPr>
          <w:rFonts w:ascii="Arial" w:hAnsi="Arial" w:cs="Arial"/>
          <w:noProof/>
          <w:sz w:val="20"/>
          <w:szCs w:val="20"/>
        </w:rPr>
        <w:t xml:space="preserve"> </w:t>
      </w:r>
      <w:r w:rsidRPr="00801D26">
        <w:rPr>
          <w:rFonts w:ascii="Arial" w:hAnsi="Arial" w:cs="Arial"/>
          <w:noProof/>
          <w:sz w:val="20"/>
          <w:szCs w:val="20"/>
        </w:rPr>
        <w:t>rozumie się wielokrotne uchylanie się przez Wykonawcę od realizacji Umowy w całości lub w części;</w:t>
      </w:r>
    </w:p>
    <w:p w14:paraId="48C451A0" w14:textId="58504C2B" w:rsidR="004E75BF" w:rsidRDefault="004E75BF" w:rsidP="0010373B">
      <w:pPr>
        <w:pStyle w:val="Tekstpodstawowy2"/>
        <w:spacing w:after="0" w:line="240" w:lineRule="auto"/>
        <w:ind w:left="567" w:hanging="141"/>
        <w:jc w:val="both"/>
        <w:rPr>
          <w:rFonts w:ascii="Arial" w:hAnsi="Arial" w:cs="Arial"/>
          <w:noProof/>
          <w:sz w:val="20"/>
          <w:szCs w:val="20"/>
        </w:rPr>
      </w:pPr>
      <w:r w:rsidRPr="00801D26">
        <w:rPr>
          <w:rFonts w:ascii="Arial" w:hAnsi="Arial" w:cs="Arial"/>
          <w:noProof/>
          <w:sz w:val="20"/>
          <w:szCs w:val="20"/>
        </w:rPr>
        <w:t>-</w:t>
      </w:r>
      <w:r w:rsidRPr="00801D26">
        <w:rPr>
          <w:rFonts w:ascii="Arial" w:hAnsi="Arial" w:cs="Arial"/>
          <w:noProof/>
          <w:sz w:val="20"/>
          <w:szCs w:val="20"/>
        </w:rPr>
        <w:tab/>
        <w:t xml:space="preserve">nienależyte wykonywanie </w:t>
      </w:r>
      <w:r w:rsidR="002D69BE">
        <w:rPr>
          <w:rFonts w:ascii="Arial" w:hAnsi="Arial" w:cs="Arial"/>
          <w:sz w:val="20"/>
          <w:szCs w:val="20"/>
        </w:rPr>
        <w:t>Umowy</w:t>
      </w:r>
      <w:r w:rsidR="002D69BE" w:rsidRPr="00801D26">
        <w:rPr>
          <w:rFonts w:ascii="Arial" w:hAnsi="Arial" w:cs="Arial"/>
          <w:noProof/>
          <w:sz w:val="20"/>
          <w:szCs w:val="20"/>
        </w:rPr>
        <w:t xml:space="preserve"> </w:t>
      </w:r>
      <w:r w:rsidRPr="00801D26">
        <w:rPr>
          <w:rFonts w:ascii="Arial" w:hAnsi="Arial" w:cs="Arial"/>
          <w:noProof/>
          <w:sz w:val="20"/>
          <w:szCs w:val="20"/>
        </w:rPr>
        <w:t xml:space="preserve">rozumie się wykonywanie </w:t>
      </w:r>
      <w:r w:rsidR="002D69BE">
        <w:rPr>
          <w:rFonts w:ascii="Arial" w:hAnsi="Arial" w:cs="Arial"/>
          <w:sz w:val="20"/>
          <w:szCs w:val="20"/>
        </w:rPr>
        <w:t>Umowy</w:t>
      </w:r>
      <w:r w:rsidR="002D69BE" w:rsidRPr="00801D26">
        <w:rPr>
          <w:rFonts w:ascii="Arial" w:hAnsi="Arial" w:cs="Arial"/>
          <w:noProof/>
          <w:sz w:val="20"/>
          <w:szCs w:val="20"/>
        </w:rPr>
        <w:t xml:space="preserve"> </w:t>
      </w:r>
      <w:r w:rsidRPr="00801D26">
        <w:rPr>
          <w:rFonts w:ascii="Arial" w:hAnsi="Arial" w:cs="Arial"/>
          <w:noProof/>
          <w:sz w:val="20"/>
          <w:szCs w:val="20"/>
        </w:rPr>
        <w:t xml:space="preserve">w sposób niezgodny </w:t>
      </w:r>
      <w:r w:rsidR="00657CC2">
        <w:rPr>
          <w:rFonts w:ascii="Arial" w:hAnsi="Arial" w:cs="Arial"/>
          <w:noProof/>
          <w:sz w:val="20"/>
          <w:szCs w:val="20"/>
        </w:rPr>
        <w:br/>
      </w:r>
      <w:r w:rsidRPr="00801D26">
        <w:rPr>
          <w:rFonts w:ascii="Arial" w:hAnsi="Arial" w:cs="Arial"/>
          <w:noProof/>
          <w:sz w:val="20"/>
          <w:szCs w:val="20"/>
        </w:rPr>
        <w:t xml:space="preserve">ze sposobem określonym w Umowie, skutkującym tym, iż uzyskany efekt realizacji </w:t>
      </w:r>
      <w:r w:rsidR="002D69BE">
        <w:rPr>
          <w:rFonts w:ascii="Arial" w:hAnsi="Arial" w:cs="Arial"/>
          <w:sz w:val="20"/>
          <w:szCs w:val="20"/>
        </w:rPr>
        <w:t>Umowy</w:t>
      </w:r>
      <w:r w:rsidR="002D69BE" w:rsidRPr="00801D26">
        <w:rPr>
          <w:rFonts w:ascii="Arial" w:hAnsi="Arial" w:cs="Arial"/>
          <w:noProof/>
          <w:sz w:val="20"/>
          <w:szCs w:val="20"/>
        </w:rPr>
        <w:t xml:space="preserve"> </w:t>
      </w:r>
      <w:r w:rsidRPr="00801D26">
        <w:rPr>
          <w:rFonts w:ascii="Arial" w:hAnsi="Arial" w:cs="Arial"/>
          <w:noProof/>
          <w:sz w:val="20"/>
          <w:szCs w:val="20"/>
        </w:rPr>
        <w:t>jest nieprzydatny do konkretnych celów planowanych przez Zamawiającego</w:t>
      </w:r>
      <w:r w:rsidR="00571239">
        <w:rPr>
          <w:rFonts w:ascii="Arial" w:hAnsi="Arial" w:cs="Arial"/>
          <w:noProof/>
          <w:sz w:val="20"/>
          <w:szCs w:val="20"/>
        </w:rPr>
        <w:t>,</w:t>
      </w:r>
    </w:p>
    <w:p w14:paraId="24898797" w14:textId="2C295BE4" w:rsidR="00571239" w:rsidRPr="00801D26" w:rsidRDefault="00571239" w:rsidP="0010373B">
      <w:pPr>
        <w:pStyle w:val="Tekstpodstawowy2"/>
        <w:spacing w:after="0" w:line="240" w:lineRule="auto"/>
        <w:ind w:left="567" w:hanging="141"/>
        <w:jc w:val="both"/>
        <w:rPr>
          <w:rFonts w:ascii="Arial" w:hAnsi="Arial" w:cs="Arial"/>
          <w:noProof/>
          <w:sz w:val="20"/>
          <w:szCs w:val="20"/>
        </w:rPr>
      </w:pPr>
      <w:r>
        <w:rPr>
          <w:rFonts w:ascii="Arial" w:hAnsi="Arial" w:cs="Arial"/>
          <w:noProof/>
          <w:sz w:val="20"/>
          <w:szCs w:val="20"/>
        </w:rPr>
        <w:t xml:space="preserve">- nienależyte wykonywanie zamówienia rozumie się trzykrotne stwierdzenie przez Zamawiającego naruszenia obowiązku, o którym mowa w </w:t>
      </w:r>
      <w:r w:rsidRPr="00571239">
        <w:rPr>
          <w:rFonts w:ascii="Arial" w:hAnsi="Arial" w:cs="Arial"/>
          <w:bCs/>
          <w:sz w:val="20"/>
          <w:szCs w:val="20"/>
        </w:rPr>
        <w:t>§1</w:t>
      </w:r>
      <w:r w:rsidR="00A569C1">
        <w:rPr>
          <w:rFonts w:ascii="Arial" w:hAnsi="Arial" w:cs="Arial"/>
          <w:bCs/>
          <w:sz w:val="20"/>
          <w:szCs w:val="20"/>
        </w:rPr>
        <w:t>8</w:t>
      </w:r>
      <w:r w:rsidRPr="00571239">
        <w:rPr>
          <w:rFonts w:ascii="Arial" w:hAnsi="Arial" w:cs="Arial"/>
          <w:bCs/>
          <w:sz w:val="20"/>
          <w:szCs w:val="20"/>
        </w:rPr>
        <w:t xml:space="preserve"> ust. 1 Umowy.</w:t>
      </w:r>
    </w:p>
    <w:p w14:paraId="0FEAAD2A" w14:textId="407F14B7" w:rsidR="00BB3204" w:rsidRDefault="004E75BF" w:rsidP="00B22CD4">
      <w:pPr>
        <w:pStyle w:val="Tekstpodstawowy2"/>
        <w:numPr>
          <w:ilvl w:val="0"/>
          <w:numId w:val="23"/>
        </w:numPr>
        <w:spacing w:after="0" w:line="240" w:lineRule="auto"/>
        <w:ind w:left="284" w:hanging="284"/>
        <w:jc w:val="both"/>
        <w:rPr>
          <w:rFonts w:ascii="Arial" w:hAnsi="Arial" w:cs="Arial"/>
          <w:noProof/>
          <w:sz w:val="20"/>
          <w:szCs w:val="20"/>
        </w:rPr>
      </w:pPr>
      <w:r w:rsidRPr="00801D26">
        <w:rPr>
          <w:rFonts w:ascii="Arial" w:hAnsi="Arial" w:cs="Arial"/>
          <w:noProof/>
          <w:sz w:val="20"/>
          <w:szCs w:val="20"/>
        </w:rPr>
        <w:t>Postanowienia ust. 1-3 nie wyłączają możliwości odstąpienia od Umowy na podstawie przepisów kodeksu cywilnego.</w:t>
      </w:r>
    </w:p>
    <w:p w14:paraId="1A211112" w14:textId="5FE6FBF7" w:rsidR="002E5459" w:rsidRPr="002E5459" w:rsidRDefault="002E5459" w:rsidP="002E5459">
      <w:pPr>
        <w:pStyle w:val="Tekstpodstawowy2"/>
        <w:numPr>
          <w:ilvl w:val="0"/>
          <w:numId w:val="23"/>
        </w:numPr>
        <w:spacing w:after="0" w:line="240" w:lineRule="auto"/>
        <w:ind w:left="284" w:hanging="284"/>
        <w:jc w:val="both"/>
        <w:rPr>
          <w:rFonts w:ascii="Arial" w:hAnsi="Arial" w:cs="Arial"/>
          <w:noProof/>
          <w:sz w:val="20"/>
          <w:szCs w:val="20"/>
        </w:rPr>
      </w:pPr>
      <w:r>
        <w:rPr>
          <w:rFonts w:ascii="Arial" w:hAnsi="Arial" w:cs="Arial"/>
          <w:noProof/>
          <w:sz w:val="20"/>
          <w:szCs w:val="20"/>
        </w:rPr>
        <w:t>Zamawiającemu przysługuje prawo do odstąpienia od Umowy, z zachowaniem okresu wypowiedzenia wynoszącego 60 dni, w przypadku przejęcia przez inny podmiot.</w:t>
      </w:r>
    </w:p>
    <w:p w14:paraId="5F750C5A" w14:textId="1DB45C9E" w:rsidR="0036352F" w:rsidRPr="00B22CD4" w:rsidRDefault="0036352F" w:rsidP="00B22CD4">
      <w:pPr>
        <w:pStyle w:val="Tekstpodstawowy2"/>
        <w:numPr>
          <w:ilvl w:val="0"/>
          <w:numId w:val="23"/>
        </w:numPr>
        <w:spacing w:after="0" w:line="240" w:lineRule="auto"/>
        <w:ind w:left="284" w:hanging="284"/>
        <w:jc w:val="both"/>
        <w:rPr>
          <w:rFonts w:ascii="Arial" w:hAnsi="Arial" w:cs="Arial"/>
          <w:noProof/>
          <w:sz w:val="20"/>
          <w:szCs w:val="20"/>
        </w:rPr>
      </w:pPr>
      <w:r>
        <w:rPr>
          <w:rFonts w:ascii="Arial" w:hAnsi="Arial" w:cs="Arial"/>
          <w:noProof/>
          <w:sz w:val="20"/>
          <w:szCs w:val="20"/>
        </w:rPr>
        <w:t>Strony mogą w każdej chwili rozwiązać Umowę na mocy porozumienia Stron</w:t>
      </w:r>
    </w:p>
    <w:p w14:paraId="4831FFB7" w14:textId="77777777" w:rsidR="00AF375D" w:rsidRDefault="00AF375D" w:rsidP="00E763F5">
      <w:pPr>
        <w:jc w:val="center"/>
        <w:rPr>
          <w:rFonts w:ascii="Arial" w:hAnsi="Arial" w:cs="Arial"/>
          <w:b/>
          <w:sz w:val="20"/>
          <w:szCs w:val="20"/>
        </w:rPr>
      </w:pPr>
    </w:p>
    <w:p w14:paraId="3A67DD54" w14:textId="77777777" w:rsidR="00F500E3" w:rsidRDefault="00F500E3" w:rsidP="00E763F5">
      <w:pPr>
        <w:jc w:val="center"/>
        <w:rPr>
          <w:rFonts w:ascii="Arial" w:hAnsi="Arial" w:cs="Arial"/>
          <w:b/>
          <w:sz w:val="20"/>
          <w:szCs w:val="20"/>
        </w:rPr>
      </w:pPr>
    </w:p>
    <w:p w14:paraId="230D3381" w14:textId="77777777" w:rsidR="00F500E3" w:rsidRDefault="00F500E3" w:rsidP="00E763F5">
      <w:pPr>
        <w:jc w:val="center"/>
        <w:rPr>
          <w:rFonts w:ascii="Arial" w:hAnsi="Arial" w:cs="Arial"/>
          <w:b/>
          <w:sz w:val="20"/>
          <w:szCs w:val="20"/>
        </w:rPr>
      </w:pPr>
    </w:p>
    <w:p w14:paraId="0BE1C0E3" w14:textId="77777777" w:rsidR="00F500E3" w:rsidRDefault="00F500E3" w:rsidP="00E763F5">
      <w:pPr>
        <w:jc w:val="center"/>
        <w:rPr>
          <w:rFonts w:ascii="Arial" w:hAnsi="Arial" w:cs="Arial"/>
          <w:b/>
          <w:sz w:val="20"/>
          <w:szCs w:val="20"/>
        </w:rPr>
      </w:pPr>
    </w:p>
    <w:p w14:paraId="1B522075" w14:textId="4C7DA9A3" w:rsidR="006A068D" w:rsidRDefault="004E75BF" w:rsidP="00E763F5">
      <w:pPr>
        <w:jc w:val="center"/>
        <w:rPr>
          <w:rFonts w:ascii="Arial" w:hAnsi="Arial" w:cs="Arial"/>
          <w:b/>
          <w:sz w:val="20"/>
          <w:szCs w:val="20"/>
        </w:rPr>
      </w:pPr>
      <w:r w:rsidRPr="00801D26">
        <w:rPr>
          <w:rFonts w:ascii="Arial" w:hAnsi="Arial" w:cs="Arial"/>
          <w:b/>
          <w:sz w:val="20"/>
          <w:szCs w:val="20"/>
        </w:rPr>
        <w:lastRenderedPageBreak/>
        <w:t xml:space="preserve">§ </w:t>
      </w:r>
      <w:r w:rsidR="00F079A5">
        <w:rPr>
          <w:rFonts w:ascii="Arial" w:hAnsi="Arial" w:cs="Arial"/>
          <w:b/>
          <w:sz w:val="20"/>
          <w:szCs w:val="20"/>
        </w:rPr>
        <w:t>8</w:t>
      </w:r>
      <w:r w:rsidR="00762135">
        <w:rPr>
          <w:rFonts w:ascii="Arial" w:hAnsi="Arial" w:cs="Arial"/>
          <w:b/>
          <w:sz w:val="20"/>
          <w:szCs w:val="20"/>
        </w:rPr>
        <w:t xml:space="preserve"> </w:t>
      </w:r>
    </w:p>
    <w:p w14:paraId="38B3EC77" w14:textId="77777777" w:rsidR="004E75BF" w:rsidRPr="00801D26" w:rsidRDefault="004E75BF" w:rsidP="00E763F5">
      <w:pPr>
        <w:jc w:val="center"/>
        <w:rPr>
          <w:rFonts w:ascii="Arial" w:hAnsi="Arial" w:cs="Arial"/>
          <w:b/>
          <w:sz w:val="20"/>
          <w:szCs w:val="20"/>
          <w:u w:val="single"/>
        </w:rPr>
      </w:pPr>
      <w:r w:rsidRPr="00801D26">
        <w:rPr>
          <w:rFonts w:ascii="Arial" w:hAnsi="Arial" w:cs="Arial"/>
          <w:b/>
          <w:sz w:val="20"/>
          <w:szCs w:val="20"/>
          <w:u w:val="single"/>
        </w:rPr>
        <w:t>Kary umowne</w:t>
      </w:r>
    </w:p>
    <w:p w14:paraId="69836167" w14:textId="77777777" w:rsidR="004E75BF" w:rsidRPr="00801D26" w:rsidRDefault="004E75BF" w:rsidP="004E404A">
      <w:pPr>
        <w:pStyle w:val="Akapitzlist1"/>
        <w:numPr>
          <w:ilvl w:val="0"/>
          <w:numId w:val="14"/>
        </w:numPr>
        <w:ind w:left="284" w:hanging="284"/>
        <w:contextualSpacing w:val="0"/>
        <w:jc w:val="both"/>
        <w:rPr>
          <w:rFonts w:ascii="Arial" w:hAnsi="Arial" w:cs="Arial"/>
          <w:sz w:val="20"/>
          <w:szCs w:val="20"/>
        </w:rPr>
      </w:pPr>
      <w:r w:rsidRPr="00801D26">
        <w:rPr>
          <w:rFonts w:ascii="Arial" w:hAnsi="Arial" w:cs="Arial"/>
          <w:sz w:val="20"/>
          <w:szCs w:val="20"/>
        </w:rPr>
        <w:t>Zamawiający może naliczyć Wykonawcy kary umowne:</w:t>
      </w:r>
    </w:p>
    <w:p w14:paraId="703C93E4" w14:textId="77777777" w:rsidR="004E75BF" w:rsidRPr="004A4676" w:rsidRDefault="004E75BF" w:rsidP="004E404A">
      <w:pPr>
        <w:pStyle w:val="Akapitzlist1"/>
        <w:numPr>
          <w:ilvl w:val="0"/>
          <w:numId w:val="15"/>
        </w:numPr>
        <w:ind w:left="567" w:hanging="284"/>
        <w:contextualSpacing w:val="0"/>
        <w:jc w:val="both"/>
        <w:rPr>
          <w:rFonts w:ascii="Arial" w:hAnsi="Arial" w:cs="Arial"/>
          <w:sz w:val="20"/>
          <w:szCs w:val="20"/>
        </w:rPr>
      </w:pPr>
      <w:r w:rsidRPr="004A4676">
        <w:rPr>
          <w:rFonts w:ascii="Arial" w:hAnsi="Arial" w:cs="Arial"/>
          <w:sz w:val="20"/>
          <w:szCs w:val="20"/>
        </w:rPr>
        <w:t xml:space="preserve">Za </w:t>
      </w:r>
      <w:r w:rsidRPr="004A4676">
        <w:rPr>
          <w:rFonts w:ascii="Arial" w:hAnsi="Arial" w:cs="Arial"/>
          <w:b/>
          <w:sz w:val="20"/>
          <w:szCs w:val="20"/>
          <w:u w:val="single"/>
        </w:rPr>
        <w:t>odstąpienie</w:t>
      </w:r>
      <w:r w:rsidRPr="004A4676">
        <w:rPr>
          <w:rFonts w:ascii="Arial" w:hAnsi="Arial" w:cs="Arial"/>
          <w:sz w:val="20"/>
          <w:szCs w:val="20"/>
        </w:rPr>
        <w:t xml:space="preserve"> od Umowy przez jedną ze Stron z przyczyn leżących po stronie Wykonawcy </w:t>
      </w:r>
      <w:r w:rsidR="00801D26" w:rsidRPr="004A4676">
        <w:rPr>
          <w:rFonts w:ascii="Arial" w:hAnsi="Arial" w:cs="Arial"/>
          <w:sz w:val="20"/>
          <w:szCs w:val="20"/>
        </w:rPr>
        <w:br/>
      </w:r>
      <w:r w:rsidRPr="004A4676">
        <w:rPr>
          <w:rFonts w:ascii="Arial" w:hAnsi="Arial" w:cs="Arial"/>
          <w:sz w:val="20"/>
          <w:szCs w:val="20"/>
        </w:rPr>
        <w:t>w wysokości 10% wartości netto niezrealizowanej części Umowy,</w:t>
      </w:r>
    </w:p>
    <w:p w14:paraId="5F028C1C" w14:textId="77777777" w:rsidR="004E75BF" w:rsidRPr="004A4676" w:rsidRDefault="004E75BF" w:rsidP="004E404A">
      <w:pPr>
        <w:numPr>
          <w:ilvl w:val="0"/>
          <w:numId w:val="15"/>
        </w:numPr>
        <w:suppressAutoHyphens w:val="0"/>
        <w:ind w:left="567" w:hanging="284"/>
        <w:jc w:val="both"/>
        <w:rPr>
          <w:rFonts w:ascii="Arial" w:hAnsi="Arial" w:cs="Arial"/>
          <w:sz w:val="20"/>
          <w:szCs w:val="20"/>
        </w:rPr>
      </w:pPr>
      <w:r w:rsidRPr="004A4676">
        <w:rPr>
          <w:rFonts w:ascii="Arial" w:hAnsi="Arial" w:cs="Arial"/>
          <w:sz w:val="20"/>
          <w:szCs w:val="20"/>
        </w:rPr>
        <w:t xml:space="preserve">Za każdy rozpoczęty dzień </w:t>
      </w:r>
      <w:r w:rsidR="00923DCF" w:rsidRPr="004A4676">
        <w:rPr>
          <w:rFonts w:ascii="Arial" w:hAnsi="Arial" w:cs="Arial"/>
          <w:sz w:val="20"/>
          <w:szCs w:val="20"/>
        </w:rPr>
        <w:t xml:space="preserve">opóźnienia </w:t>
      </w:r>
      <w:r w:rsidRPr="004A4676">
        <w:rPr>
          <w:rFonts w:ascii="Arial" w:hAnsi="Arial" w:cs="Arial"/>
          <w:sz w:val="20"/>
          <w:szCs w:val="20"/>
        </w:rPr>
        <w:t>w realizacji przedmiotu Umowy - w wysokości 0,2% wartości netto niezrealizowanej w terminie części Umowy,</w:t>
      </w:r>
    </w:p>
    <w:p w14:paraId="7FC5F8CB" w14:textId="4028C311" w:rsidR="004E75BF" w:rsidRDefault="004E75BF" w:rsidP="004E404A">
      <w:pPr>
        <w:pStyle w:val="Tekstpodstawowy3"/>
        <w:numPr>
          <w:ilvl w:val="0"/>
          <w:numId w:val="15"/>
        </w:numPr>
        <w:suppressAutoHyphens w:val="0"/>
        <w:spacing w:after="0"/>
        <w:ind w:left="567" w:hanging="284"/>
        <w:jc w:val="both"/>
        <w:rPr>
          <w:rFonts w:ascii="Arial" w:hAnsi="Arial" w:cs="Arial"/>
          <w:sz w:val="20"/>
          <w:szCs w:val="20"/>
        </w:rPr>
      </w:pPr>
      <w:r w:rsidRPr="004A4676">
        <w:rPr>
          <w:rFonts w:ascii="Arial" w:hAnsi="Arial" w:cs="Arial"/>
          <w:sz w:val="20"/>
          <w:szCs w:val="20"/>
        </w:rPr>
        <w:t xml:space="preserve">Za </w:t>
      </w:r>
      <w:r w:rsidR="00923DCF" w:rsidRPr="004A4676">
        <w:rPr>
          <w:rFonts w:ascii="Arial" w:hAnsi="Arial" w:cs="Arial"/>
          <w:sz w:val="20"/>
          <w:szCs w:val="20"/>
        </w:rPr>
        <w:t>opóźnienie</w:t>
      </w:r>
      <w:r w:rsidRPr="004A4676">
        <w:rPr>
          <w:rFonts w:ascii="Arial" w:hAnsi="Arial" w:cs="Arial"/>
          <w:sz w:val="20"/>
          <w:szCs w:val="20"/>
        </w:rPr>
        <w:t xml:space="preserve"> w usunięciu wad stwierdzonych przy odbiorze lub w okresie gwarancji, liczony </w:t>
      </w:r>
      <w:r w:rsidR="00591CBC">
        <w:rPr>
          <w:rFonts w:ascii="Arial" w:hAnsi="Arial" w:cs="Arial"/>
          <w:sz w:val="20"/>
          <w:szCs w:val="20"/>
        </w:rPr>
        <w:br/>
      </w:r>
      <w:r w:rsidRPr="004A4676">
        <w:rPr>
          <w:rFonts w:ascii="Arial" w:hAnsi="Arial" w:cs="Arial"/>
          <w:sz w:val="20"/>
          <w:szCs w:val="20"/>
        </w:rPr>
        <w:t xml:space="preserve">od dnia upływu terminu wyznaczonego na usunięcie wad </w:t>
      </w:r>
      <w:r w:rsidRPr="004A4676">
        <w:rPr>
          <w:rFonts w:ascii="Arial" w:hAnsi="Arial" w:cs="Arial"/>
          <w:noProof/>
          <w:sz w:val="20"/>
          <w:szCs w:val="20"/>
        </w:rPr>
        <w:t xml:space="preserve">za każdy dzień zwłoki - w wysokości </w:t>
      </w:r>
      <w:r w:rsidR="00591CBC">
        <w:rPr>
          <w:rFonts w:ascii="Arial" w:hAnsi="Arial" w:cs="Arial"/>
          <w:noProof/>
          <w:sz w:val="20"/>
          <w:szCs w:val="20"/>
        </w:rPr>
        <w:br/>
      </w:r>
      <w:r w:rsidRPr="004A4676">
        <w:rPr>
          <w:rFonts w:ascii="Arial" w:hAnsi="Arial" w:cs="Arial"/>
          <w:noProof/>
          <w:sz w:val="20"/>
          <w:szCs w:val="20"/>
        </w:rPr>
        <w:t xml:space="preserve">0,2 % wartości </w:t>
      </w:r>
      <w:r w:rsidRPr="004A4676">
        <w:rPr>
          <w:rFonts w:ascii="Arial" w:hAnsi="Arial" w:cs="Arial"/>
          <w:sz w:val="20"/>
          <w:szCs w:val="20"/>
        </w:rPr>
        <w:t>netto</w:t>
      </w:r>
      <w:r w:rsidRPr="004A4676">
        <w:rPr>
          <w:rFonts w:ascii="Arial" w:hAnsi="Arial" w:cs="Arial"/>
          <w:noProof/>
          <w:sz w:val="20"/>
          <w:szCs w:val="20"/>
        </w:rPr>
        <w:t xml:space="preserve"> przedmiotu Umowy</w:t>
      </w:r>
      <w:r w:rsidR="00571239">
        <w:rPr>
          <w:rFonts w:ascii="Arial" w:hAnsi="Arial" w:cs="Arial"/>
          <w:noProof/>
          <w:sz w:val="20"/>
          <w:szCs w:val="20"/>
        </w:rPr>
        <w:t>,</w:t>
      </w:r>
    </w:p>
    <w:p w14:paraId="6E9F6B20" w14:textId="3017793A" w:rsidR="00370B78" w:rsidRDefault="00370B78" w:rsidP="004E404A">
      <w:pPr>
        <w:pStyle w:val="Tekstpodstawowy3"/>
        <w:numPr>
          <w:ilvl w:val="0"/>
          <w:numId w:val="15"/>
        </w:numPr>
        <w:suppressAutoHyphens w:val="0"/>
        <w:spacing w:after="0"/>
        <w:ind w:left="567" w:hanging="284"/>
        <w:jc w:val="both"/>
        <w:rPr>
          <w:rFonts w:ascii="Arial" w:hAnsi="Arial" w:cs="Arial"/>
          <w:sz w:val="20"/>
          <w:szCs w:val="20"/>
        </w:rPr>
      </w:pPr>
      <w:r w:rsidRPr="00370B78">
        <w:rPr>
          <w:rFonts w:ascii="Arial" w:hAnsi="Arial" w:cs="Arial"/>
          <w:sz w:val="20"/>
          <w:szCs w:val="20"/>
        </w:rPr>
        <w:t xml:space="preserve">w wysokości 0,1% wartości netto przedmiotu Umowy za nie usunięcie zgłoszonej awarii w czasie </w:t>
      </w:r>
      <w:r>
        <w:rPr>
          <w:rFonts w:ascii="Arial" w:hAnsi="Arial" w:cs="Arial"/>
          <w:sz w:val="20"/>
          <w:szCs w:val="20"/>
        </w:rPr>
        <w:t xml:space="preserve">  </w:t>
      </w:r>
      <w:r w:rsidR="00B6552D">
        <w:rPr>
          <w:rFonts w:ascii="Arial" w:hAnsi="Arial" w:cs="Arial"/>
          <w:sz w:val="20"/>
          <w:szCs w:val="20"/>
        </w:rPr>
        <w:t xml:space="preserve">               </w:t>
      </w:r>
      <w:r>
        <w:rPr>
          <w:rFonts w:ascii="Arial" w:hAnsi="Arial" w:cs="Arial"/>
          <w:sz w:val="20"/>
          <w:szCs w:val="20"/>
        </w:rPr>
        <w:t xml:space="preserve"> </w:t>
      </w:r>
      <w:r w:rsidRPr="00370B78">
        <w:rPr>
          <w:rFonts w:ascii="Arial" w:hAnsi="Arial" w:cs="Arial"/>
          <w:sz w:val="20"/>
          <w:szCs w:val="20"/>
        </w:rPr>
        <w:t>do 24 godzin od powiadomienia Wykonawcy, za każdy dzień zwłoki</w:t>
      </w:r>
      <w:r w:rsidR="00571239">
        <w:rPr>
          <w:rFonts w:ascii="Arial" w:hAnsi="Arial" w:cs="Arial"/>
          <w:sz w:val="20"/>
          <w:szCs w:val="20"/>
        </w:rPr>
        <w:t>,</w:t>
      </w:r>
    </w:p>
    <w:p w14:paraId="003C7699" w14:textId="505D003C" w:rsidR="00571239" w:rsidRPr="00370B78" w:rsidRDefault="00571239" w:rsidP="004E404A">
      <w:pPr>
        <w:pStyle w:val="Tekstpodstawowy3"/>
        <w:numPr>
          <w:ilvl w:val="0"/>
          <w:numId w:val="15"/>
        </w:numPr>
        <w:suppressAutoHyphens w:val="0"/>
        <w:spacing w:after="0"/>
        <w:ind w:left="567" w:hanging="284"/>
        <w:jc w:val="both"/>
        <w:rPr>
          <w:rFonts w:ascii="Arial" w:hAnsi="Arial" w:cs="Arial"/>
          <w:sz w:val="20"/>
          <w:szCs w:val="20"/>
        </w:rPr>
      </w:pPr>
      <w:r>
        <w:rPr>
          <w:rFonts w:ascii="Arial" w:hAnsi="Arial" w:cs="Arial"/>
          <w:sz w:val="20"/>
          <w:szCs w:val="20"/>
        </w:rPr>
        <w:t xml:space="preserve">za każde stwierdzenie przez Zamawiającego wykonywania przedmiotu Umowy przez pracownika, któremu przyznano uprawnienia, o których mowa w art. 11a ust. 1 lub art. 11aa ust.1 ustawy z dnia </w:t>
      </w:r>
      <w:r>
        <w:rPr>
          <w:rFonts w:ascii="Arial" w:hAnsi="Arial" w:cs="Arial"/>
          <w:sz w:val="20"/>
          <w:szCs w:val="20"/>
        </w:rPr>
        <w:br/>
        <w:t>7 września 2007 r. o funkcjonowaniu górnictwa węgla kamiennego – w wysokości</w:t>
      </w:r>
      <w:r w:rsidR="00525618">
        <w:rPr>
          <w:rFonts w:ascii="Arial" w:hAnsi="Arial" w:cs="Arial"/>
          <w:sz w:val="20"/>
          <w:szCs w:val="20"/>
        </w:rPr>
        <w:t xml:space="preserve"> 5.000,00 zł za każdy stwierdzony taki przypadek.</w:t>
      </w:r>
    </w:p>
    <w:p w14:paraId="68E66FCA" w14:textId="77777777" w:rsidR="007E39E7" w:rsidRPr="004A4676" w:rsidRDefault="004E75BF" w:rsidP="004E404A">
      <w:pPr>
        <w:pStyle w:val="Akapitzlist1"/>
        <w:numPr>
          <w:ilvl w:val="0"/>
          <w:numId w:val="14"/>
        </w:numPr>
        <w:ind w:left="284" w:hanging="284"/>
        <w:contextualSpacing w:val="0"/>
        <w:jc w:val="both"/>
        <w:rPr>
          <w:rFonts w:ascii="Arial" w:hAnsi="Arial" w:cs="Arial"/>
          <w:sz w:val="20"/>
          <w:szCs w:val="20"/>
        </w:rPr>
      </w:pPr>
      <w:r w:rsidRPr="004A4676">
        <w:rPr>
          <w:rFonts w:ascii="Arial" w:hAnsi="Arial" w:cs="Arial"/>
          <w:sz w:val="20"/>
          <w:szCs w:val="20"/>
        </w:rPr>
        <w:t>Wykonawca może naliczyć Zamawiającemu karę umowną</w:t>
      </w:r>
      <w:r w:rsidR="007E39E7" w:rsidRPr="004A4676">
        <w:rPr>
          <w:rFonts w:ascii="Arial" w:hAnsi="Arial" w:cs="Arial"/>
          <w:sz w:val="20"/>
          <w:szCs w:val="20"/>
        </w:rPr>
        <w:t>:</w:t>
      </w:r>
    </w:p>
    <w:p w14:paraId="6B5B95E3" w14:textId="77777777" w:rsidR="004E75BF" w:rsidRPr="004A4676" w:rsidRDefault="004E75BF" w:rsidP="004E404A">
      <w:pPr>
        <w:pStyle w:val="Akapitzlist1"/>
        <w:numPr>
          <w:ilvl w:val="0"/>
          <w:numId w:val="24"/>
        </w:numPr>
        <w:ind w:left="567" w:hanging="283"/>
        <w:contextualSpacing w:val="0"/>
        <w:jc w:val="both"/>
        <w:rPr>
          <w:rFonts w:ascii="Arial" w:hAnsi="Arial" w:cs="Arial"/>
          <w:sz w:val="20"/>
          <w:szCs w:val="20"/>
        </w:rPr>
      </w:pPr>
      <w:r w:rsidRPr="004A4676">
        <w:rPr>
          <w:rFonts w:ascii="Arial" w:hAnsi="Arial" w:cs="Arial"/>
          <w:sz w:val="20"/>
          <w:szCs w:val="20"/>
        </w:rPr>
        <w:t xml:space="preserve">za </w:t>
      </w:r>
      <w:r w:rsidRPr="004A4676">
        <w:rPr>
          <w:rFonts w:ascii="Arial" w:hAnsi="Arial" w:cs="Arial"/>
          <w:b/>
          <w:sz w:val="20"/>
          <w:szCs w:val="20"/>
          <w:u w:val="single"/>
        </w:rPr>
        <w:t>odstąpienie</w:t>
      </w:r>
      <w:r w:rsidRPr="004A4676">
        <w:rPr>
          <w:rFonts w:ascii="Arial" w:hAnsi="Arial" w:cs="Arial"/>
          <w:sz w:val="20"/>
          <w:szCs w:val="20"/>
        </w:rPr>
        <w:t xml:space="preserve"> od Umowy przez jedną ze Stron z przyczyn leżących po stronie Zamawiającego </w:t>
      </w:r>
      <w:r w:rsidR="007E39E7" w:rsidRPr="004A4676">
        <w:rPr>
          <w:rFonts w:ascii="Arial" w:hAnsi="Arial" w:cs="Arial"/>
          <w:sz w:val="20"/>
          <w:szCs w:val="20"/>
        </w:rPr>
        <w:br/>
      </w:r>
      <w:r w:rsidRPr="004A4676">
        <w:rPr>
          <w:rFonts w:ascii="Arial" w:hAnsi="Arial" w:cs="Arial"/>
          <w:sz w:val="20"/>
          <w:szCs w:val="20"/>
        </w:rPr>
        <w:t xml:space="preserve">w wysokości 10% wartości netto niezrealizowanej części Umowy, co nie dotyczy przypadków określonych w </w:t>
      </w:r>
      <w:r w:rsidRPr="004A4676">
        <w:rPr>
          <w:rFonts w:ascii="Arial" w:hAnsi="Arial" w:cs="Arial"/>
          <w:b/>
          <w:sz w:val="20"/>
          <w:szCs w:val="20"/>
        </w:rPr>
        <w:t>§</w:t>
      </w:r>
      <w:r w:rsidR="002E1599" w:rsidRPr="004A4676">
        <w:rPr>
          <w:rFonts w:ascii="Arial" w:hAnsi="Arial" w:cs="Arial"/>
          <w:b/>
          <w:sz w:val="20"/>
          <w:szCs w:val="20"/>
        </w:rPr>
        <w:t xml:space="preserve"> </w:t>
      </w:r>
      <w:r w:rsidRPr="004A4676">
        <w:rPr>
          <w:rFonts w:ascii="Arial" w:hAnsi="Arial" w:cs="Arial"/>
          <w:b/>
          <w:sz w:val="20"/>
          <w:szCs w:val="20"/>
        </w:rPr>
        <w:t>7 „Rozwiązanie, odstąpienie lub wypowiedzenie Umowy”</w:t>
      </w:r>
      <w:r w:rsidR="002E1599" w:rsidRPr="004A4676">
        <w:rPr>
          <w:rFonts w:ascii="Arial" w:hAnsi="Arial" w:cs="Arial"/>
          <w:sz w:val="20"/>
          <w:szCs w:val="20"/>
        </w:rPr>
        <w:t xml:space="preserve"> ust. 3 pkt a).</w:t>
      </w:r>
    </w:p>
    <w:p w14:paraId="339208D2" w14:textId="77777777" w:rsidR="007E39E7" w:rsidRPr="004A4676" w:rsidRDefault="007E39E7" w:rsidP="004E404A">
      <w:pPr>
        <w:numPr>
          <w:ilvl w:val="0"/>
          <w:numId w:val="14"/>
        </w:numPr>
        <w:suppressAutoHyphens w:val="0"/>
        <w:ind w:left="284" w:hanging="284"/>
        <w:jc w:val="both"/>
        <w:rPr>
          <w:rFonts w:ascii="Arial" w:hAnsi="Arial" w:cs="Arial"/>
          <w:sz w:val="20"/>
          <w:szCs w:val="20"/>
          <w:lang w:eastAsia="pl-PL"/>
        </w:rPr>
      </w:pPr>
      <w:r w:rsidRPr="004A4676">
        <w:rPr>
          <w:rFonts w:ascii="Arial" w:hAnsi="Arial" w:cs="Arial"/>
          <w:sz w:val="20"/>
          <w:szCs w:val="20"/>
          <w:lang w:eastAsia="pl-PL"/>
        </w:rPr>
        <w:t xml:space="preserve">W przypadku, gdy szkoda spowodowana niewykonaniem lub nienależytym wykonaniem umowy, przekroczy wysokość kar umownych, Zamawiający niezależnie od kar umownych przedstawionych </w:t>
      </w:r>
      <w:r w:rsidRPr="004A4676">
        <w:rPr>
          <w:rFonts w:ascii="Arial" w:hAnsi="Arial" w:cs="Arial"/>
          <w:sz w:val="20"/>
          <w:szCs w:val="20"/>
          <w:lang w:eastAsia="pl-PL"/>
        </w:rPr>
        <w:br/>
        <w:t>w umowie, zastrzega sobie prawo do dochodzenia odszkodowania uzupełniającego na zasadach ogólnych, określonych w Kodeksie Cywilnym.</w:t>
      </w:r>
    </w:p>
    <w:p w14:paraId="046934BD" w14:textId="77777777" w:rsidR="004E75BF" w:rsidRPr="00FB63C6" w:rsidRDefault="004E75BF" w:rsidP="004E404A">
      <w:pPr>
        <w:pStyle w:val="Akapitzlist"/>
        <w:numPr>
          <w:ilvl w:val="0"/>
          <w:numId w:val="14"/>
        </w:numPr>
        <w:ind w:left="284" w:hanging="284"/>
        <w:jc w:val="both"/>
        <w:rPr>
          <w:rFonts w:ascii="Arial" w:hAnsi="Arial" w:cs="Arial"/>
          <w:sz w:val="20"/>
          <w:szCs w:val="20"/>
        </w:rPr>
      </w:pPr>
      <w:r w:rsidRPr="00FB63C6">
        <w:rPr>
          <w:rFonts w:ascii="Arial" w:hAnsi="Arial" w:cs="Arial"/>
          <w:sz w:val="20"/>
          <w:szCs w:val="20"/>
        </w:rPr>
        <w:t xml:space="preserve">W przypadku konieczności zlecenia przez Zamawiającego </w:t>
      </w:r>
      <w:r w:rsidR="00DB5BD5">
        <w:rPr>
          <w:rFonts w:ascii="Arial" w:hAnsi="Arial" w:cs="Arial"/>
          <w:sz w:val="20"/>
          <w:szCs w:val="20"/>
        </w:rPr>
        <w:t>dostaw</w:t>
      </w:r>
      <w:r w:rsidR="00374C3C">
        <w:rPr>
          <w:rFonts w:ascii="Arial" w:hAnsi="Arial" w:cs="Arial"/>
          <w:sz w:val="20"/>
          <w:szCs w:val="20"/>
        </w:rPr>
        <w:t>y</w:t>
      </w:r>
      <w:r w:rsidR="00DB5BD5">
        <w:rPr>
          <w:rFonts w:ascii="Arial" w:hAnsi="Arial" w:cs="Arial"/>
          <w:sz w:val="20"/>
          <w:szCs w:val="20"/>
        </w:rPr>
        <w:t xml:space="preserve"> </w:t>
      </w:r>
      <w:r w:rsidRPr="00FB63C6">
        <w:rPr>
          <w:rFonts w:ascii="Arial" w:hAnsi="Arial" w:cs="Arial"/>
          <w:sz w:val="20"/>
          <w:szCs w:val="20"/>
        </w:rPr>
        <w:t>objętych Umową innemu Wykonawcy w wyniku:</w:t>
      </w:r>
    </w:p>
    <w:p w14:paraId="5318DEF9" w14:textId="0B71C443" w:rsidR="00374C3C" w:rsidRDefault="00370B78" w:rsidP="00325EB0">
      <w:pPr>
        <w:pStyle w:val="Akapitzlist"/>
        <w:numPr>
          <w:ilvl w:val="0"/>
          <w:numId w:val="21"/>
        </w:numPr>
        <w:ind w:right="181"/>
        <w:jc w:val="both"/>
        <w:rPr>
          <w:rFonts w:ascii="Arial" w:hAnsi="Arial" w:cs="Arial"/>
          <w:sz w:val="20"/>
          <w:szCs w:val="20"/>
        </w:rPr>
      </w:pPr>
      <w:r w:rsidRPr="00325EB0">
        <w:rPr>
          <w:rFonts w:ascii="Arial" w:hAnsi="Arial" w:cs="Arial"/>
          <w:sz w:val="20"/>
          <w:szCs w:val="20"/>
        </w:rPr>
        <w:t>nieprzystąpienia przez Wykonawcę w danym dniu do realizacji zamówionych usług</w:t>
      </w:r>
      <w:r w:rsidR="00374C3C" w:rsidRPr="00325EB0">
        <w:rPr>
          <w:rFonts w:ascii="Arial" w:hAnsi="Arial" w:cs="Arial"/>
          <w:sz w:val="20"/>
          <w:szCs w:val="20"/>
        </w:rPr>
        <w:t>,</w:t>
      </w:r>
    </w:p>
    <w:p w14:paraId="7E938FFD" w14:textId="77777777" w:rsidR="00325EB0" w:rsidRDefault="004E75BF" w:rsidP="00325EB0">
      <w:pPr>
        <w:pStyle w:val="Akapitzlist"/>
        <w:numPr>
          <w:ilvl w:val="0"/>
          <w:numId w:val="21"/>
        </w:numPr>
        <w:ind w:right="181"/>
        <w:jc w:val="both"/>
        <w:rPr>
          <w:rFonts w:ascii="Arial" w:hAnsi="Arial" w:cs="Arial"/>
          <w:sz w:val="20"/>
          <w:szCs w:val="20"/>
        </w:rPr>
      </w:pPr>
      <w:r w:rsidRPr="00325EB0">
        <w:rPr>
          <w:rFonts w:ascii="Arial" w:hAnsi="Arial" w:cs="Arial"/>
          <w:sz w:val="20"/>
          <w:szCs w:val="20"/>
        </w:rPr>
        <w:t>odstąpienia od Umowy z winy Wykonawcy</w:t>
      </w:r>
      <w:r w:rsidR="002E1599" w:rsidRPr="00325EB0">
        <w:rPr>
          <w:rFonts w:ascii="Arial" w:hAnsi="Arial" w:cs="Arial"/>
          <w:sz w:val="20"/>
          <w:szCs w:val="20"/>
        </w:rPr>
        <w:t>.</w:t>
      </w:r>
      <w:r w:rsidR="00325EB0" w:rsidRPr="00325EB0">
        <w:rPr>
          <w:rFonts w:ascii="Arial" w:hAnsi="Arial" w:cs="Arial"/>
          <w:sz w:val="20"/>
          <w:szCs w:val="20"/>
        </w:rPr>
        <w:t xml:space="preserve"> </w:t>
      </w:r>
    </w:p>
    <w:p w14:paraId="4E42FB02" w14:textId="745EBF57" w:rsidR="001119F3" w:rsidRPr="00325EB0" w:rsidRDefault="004E75BF" w:rsidP="00325EB0">
      <w:pPr>
        <w:pStyle w:val="Akapitzlist"/>
        <w:ind w:left="284" w:right="181"/>
        <w:jc w:val="both"/>
        <w:rPr>
          <w:rFonts w:ascii="Arial" w:hAnsi="Arial" w:cs="Arial"/>
          <w:sz w:val="20"/>
          <w:szCs w:val="20"/>
        </w:rPr>
      </w:pPr>
      <w:r w:rsidRPr="00325EB0">
        <w:rPr>
          <w:rFonts w:ascii="Arial" w:hAnsi="Arial" w:cs="Arial"/>
          <w:sz w:val="20"/>
          <w:szCs w:val="20"/>
        </w:rPr>
        <w:t xml:space="preserve">Wykonawca jest zobowiązany do pokrycia ewentualnej różnicy pomiędzy kosztami </w:t>
      </w:r>
      <w:r w:rsidR="00DB5BD5" w:rsidRPr="00325EB0">
        <w:rPr>
          <w:rFonts w:ascii="Arial" w:hAnsi="Arial" w:cs="Arial"/>
          <w:sz w:val="20"/>
          <w:szCs w:val="20"/>
        </w:rPr>
        <w:t>dostawy</w:t>
      </w:r>
      <w:r w:rsidRPr="00325EB0">
        <w:rPr>
          <w:rFonts w:ascii="Arial" w:hAnsi="Arial" w:cs="Arial"/>
          <w:sz w:val="20"/>
          <w:szCs w:val="20"/>
        </w:rPr>
        <w:t xml:space="preserve"> </w:t>
      </w:r>
      <w:r w:rsidR="00EF6FAA" w:rsidRPr="00325EB0">
        <w:rPr>
          <w:rFonts w:ascii="Arial" w:hAnsi="Arial" w:cs="Arial"/>
          <w:sz w:val="20"/>
          <w:szCs w:val="20"/>
        </w:rPr>
        <w:t xml:space="preserve"> </w:t>
      </w:r>
      <w:r w:rsidR="00EF6FAA" w:rsidRPr="00325EB0">
        <w:rPr>
          <w:rFonts w:ascii="Arial" w:hAnsi="Arial" w:cs="Arial"/>
          <w:sz w:val="20"/>
          <w:szCs w:val="20"/>
        </w:rPr>
        <w:br/>
      </w:r>
      <w:r w:rsidRPr="00325EB0">
        <w:rPr>
          <w:rFonts w:ascii="Arial" w:hAnsi="Arial" w:cs="Arial"/>
          <w:sz w:val="20"/>
          <w:szCs w:val="20"/>
        </w:rPr>
        <w:t xml:space="preserve">zamówionej przez Zamawiającego u innego Wykonawcy, a kosztami </w:t>
      </w:r>
      <w:r w:rsidR="00370B78" w:rsidRPr="00325EB0">
        <w:rPr>
          <w:rFonts w:ascii="Arial" w:hAnsi="Arial" w:cs="Arial"/>
          <w:sz w:val="20"/>
          <w:szCs w:val="20"/>
        </w:rPr>
        <w:t>usługi</w:t>
      </w:r>
      <w:r w:rsidR="00DB5BD5" w:rsidRPr="00325EB0">
        <w:rPr>
          <w:rFonts w:ascii="Arial" w:hAnsi="Arial" w:cs="Arial"/>
          <w:sz w:val="20"/>
          <w:szCs w:val="20"/>
        </w:rPr>
        <w:t xml:space="preserve"> </w:t>
      </w:r>
      <w:r w:rsidRPr="00325EB0">
        <w:rPr>
          <w:rFonts w:ascii="Arial" w:hAnsi="Arial" w:cs="Arial"/>
          <w:sz w:val="20"/>
          <w:szCs w:val="20"/>
        </w:rPr>
        <w:t>wynikającymi</w:t>
      </w:r>
      <w:r w:rsidR="00325EB0">
        <w:rPr>
          <w:rFonts w:ascii="Arial" w:hAnsi="Arial" w:cs="Arial"/>
          <w:sz w:val="20"/>
          <w:szCs w:val="20"/>
        </w:rPr>
        <w:t xml:space="preserve"> </w:t>
      </w:r>
      <w:r w:rsidR="00325EB0" w:rsidRPr="00325EB0">
        <w:rPr>
          <w:rFonts w:ascii="Arial" w:hAnsi="Arial" w:cs="Arial"/>
          <w:sz w:val="20"/>
          <w:szCs w:val="20"/>
        </w:rPr>
        <w:t>z</w:t>
      </w:r>
      <w:r w:rsidRPr="00325EB0">
        <w:rPr>
          <w:rFonts w:ascii="Arial" w:hAnsi="Arial" w:cs="Arial"/>
          <w:sz w:val="20"/>
          <w:szCs w:val="20"/>
        </w:rPr>
        <w:t> przedmiotowej Umowy.</w:t>
      </w:r>
    </w:p>
    <w:p w14:paraId="4E660C28" w14:textId="77777777" w:rsidR="00AF375D" w:rsidRPr="00885968" w:rsidRDefault="00AF375D" w:rsidP="00EF6FAA">
      <w:pPr>
        <w:ind w:left="426" w:right="181" w:hanging="143"/>
        <w:jc w:val="both"/>
        <w:rPr>
          <w:rFonts w:ascii="Arial" w:hAnsi="Arial" w:cs="Arial"/>
          <w:sz w:val="20"/>
          <w:szCs w:val="20"/>
        </w:rPr>
      </w:pPr>
    </w:p>
    <w:p w14:paraId="071BE561" w14:textId="77777777" w:rsidR="000E1F2A" w:rsidRPr="00E779D0" w:rsidRDefault="000E1F2A" w:rsidP="000E1F2A">
      <w:pPr>
        <w:jc w:val="center"/>
        <w:rPr>
          <w:rFonts w:ascii="Arial" w:hAnsi="Arial" w:cs="Arial"/>
          <w:b/>
          <w:bCs/>
          <w:sz w:val="20"/>
          <w:szCs w:val="20"/>
        </w:rPr>
      </w:pPr>
      <w:r w:rsidRPr="00E779D0">
        <w:rPr>
          <w:rFonts w:ascii="Arial" w:hAnsi="Arial" w:cs="Arial"/>
          <w:b/>
          <w:bCs/>
          <w:sz w:val="20"/>
          <w:szCs w:val="20"/>
        </w:rPr>
        <w:t>§ 9</w:t>
      </w:r>
    </w:p>
    <w:p w14:paraId="543B8012" w14:textId="77777777" w:rsidR="000E1F2A" w:rsidRPr="00E779D0" w:rsidRDefault="000E1F2A" w:rsidP="000E1F2A">
      <w:pPr>
        <w:jc w:val="center"/>
        <w:rPr>
          <w:rFonts w:ascii="Arial" w:hAnsi="Arial" w:cs="Arial"/>
          <w:sz w:val="20"/>
          <w:szCs w:val="20"/>
        </w:rPr>
      </w:pPr>
      <w:r w:rsidRPr="00E779D0">
        <w:rPr>
          <w:rFonts w:ascii="Arial" w:hAnsi="Arial" w:cs="Arial"/>
          <w:b/>
          <w:bCs/>
          <w:sz w:val="20"/>
          <w:szCs w:val="20"/>
          <w:u w:val="single"/>
        </w:rPr>
        <w:t xml:space="preserve"> Podwykonawstwo </w:t>
      </w:r>
    </w:p>
    <w:p w14:paraId="09AD1779" w14:textId="77777777" w:rsidR="000E1F2A" w:rsidRPr="00E779D0" w:rsidRDefault="000E1F2A" w:rsidP="000E1F2A">
      <w:pPr>
        <w:suppressAutoHyphens w:val="0"/>
        <w:spacing w:line="220" w:lineRule="exact"/>
        <w:ind w:left="360" w:hanging="360"/>
        <w:jc w:val="both"/>
        <w:rPr>
          <w:rFonts w:ascii="Arial" w:hAnsi="Arial" w:cs="Arial"/>
          <w:sz w:val="20"/>
          <w:szCs w:val="20"/>
        </w:rPr>
      </w:pPr>
      <w:r w:rsidRPr="00E779D0">
        <w:rPr>
          <w:rFonts w:ascii="Arial" w:hAnsi="Arial" w:cs="Arial"/>
          <w:sz w:val="20"/>
          <w:szCs w:val="20"/>
        </w:rPr>
        <w:t>1.</w:t>
      </w:r>
      <w:r w:rsidRPr="00E779D0">
        <w:rPr>
          <w:rFonts w:ascii="Arial" w:hAnsi="Arial" w:cs="Arial"/>
          <w:sz w:val="20"/>
          <w:szCs w:val="20"/>
        </w:rPr>
        <w:tab/>
        <w:t>Wykonawca będzie osobiście wykonywał przedmiot Umowy, z wyłączeniem zakresu ......................, który zostanie wykonany przez podwykonawcę: …</w:t>
      </w:r>
      <w:proofErr w:type="gramStart"/>
      <w:r w:rsidRPr="00E779D0">
        <w:rPr>
          <w:rFonts w:ascii="Arial" w:hAnsi="Arial" w:cs="Arial"/>
          <w:sz w:val="20"/>
          <w:szCs w:val="20"/>
        </w:rPr>
        <w:t>..............….</w:t>
      </w:r>
      <w:proofErr w:type="gramEnd"/>
      <w:r w:rsidRPr="00E779D0">
        <w:rPr>
          <w:rFonts w:ascii="Arial" w:hAnsi="Arial" w:cs="Arial"/>
          <w:sz w:val="20"/>
          <w:szCs w:val="20"/>
        </w:rPr>
        <w:t>. (dalej jako: „</w:t>
      </w:r>
      <w:r w:rsidRPr="00E779D0">
        <w:rPr>
          <w:rFonts w:ascii="Arial" w:hAnsi="Arial" w:cs="Arial"/>
          <w:b/>
          <w:sz w:val="20"/>
          <w:szCs w:val="20"/>
        </w:rPr>
        <w:t>Podwykonawca</w:t>
      </w:r>
      <w:r w:rsidRPr="00E779D0">
        <w:rPr>
          <w:rFonts w:ascii="Arial" w:hAnsi="Arial" w:cs="Arial"/>
          <w:sz w:val="20"/>
          <w:szCs w:val="20"/>
        </w:rPr>
        <w:t>”).</w:t>
      </w:r>
    </w:p>
    <w:p w14:paraId="506A23C5" w14:textId="77777777" w:rsidR="000E1F2A" w:rsidRPr="00E779D0" w:rsidRDefault="000E1F2A" w:rsidP="000E1F2A">
      <w:pPr>
        <w:suppressAutoHyphens w:val="0"/>
        <w:spacing w:line="220" w:lineRule="exact"/>
        <w:ind w:left="360" w:hanging="360"/>
        <w:jc w:val="both"/>
        <w:rPr>
          <w:rFonts w:ascii="Arial" w:hAnsi="Arial" w:cs="Arial"/>
          <w:sz w:val="20"/>
          <w:szCs w:val="20"/>
        </w:rPr>
      </w:pPr>
      <w:r w:rsidRPr="00E779D0">
        <w:rPr>
          <w:rFonts w:ascii="Arial" w:hAnsi="Arial" w:cs="Arial"/>
          <w:sz w:val="20"/>
          <w:szCs w:val="20"/>
        </w:rPr>
        <w:t>2.</w:t>
      </w:r>
      <w:r w:rsidRPr="00E779D0">
        <w:rPr>
          <w:rFonts w:ascii="Arial" w:hAnsi="Arial" w:cs="Arial"/>
          <w:sz w:val="20"/>
          <w:szCs w:val="20"/>
        </w:rPr>
        <w:tab/>
        <w:t>Za działania podwykonawców Wykonawca odpowiada jak za działania własne. Postanowienia dotyczące obowiązków związanych z pracownikami lub osobami występującymi po stronie Wykonawcy stosuje się do pracowników/osób występujących u Podwykonawcy.</w:t>
      </w:r>
    </w:p>
    <w:p w14:paraId="12EB19DB" w14:textId="77777777" w:rsidR="000E1F2A" w:rsidRPr="00E779D0" w:rsidRDefault="000E1F2A" w:rsidP="000E1F2A">
      <w:pPr>
        <w:suppressAutoHyphens w:val="0"/>
        <w:spacing w:line="220" w:lineRule="exact"/>
        <w:ind w:left="360" w:hanging="360"/>
        <w:jc w:val="both"/>
        <w:rPr>
          <w:rFonts w:ascii="Arial" w:hAnsi="Arial" w:cs="Arial"/>
          <w:sz w:val="20"/>
          <w:szCs w:val="20"/>
        </w:rPr>
      </w:pPr>
      <w:r w:rsidRPr="00E779D0">
        <w:rPr>
          <w:rFonts w:ascii="Arial" w:hAnsi="Arial" w:cs="Arial"/>
          <w:sz w:val="20"/>
          <w:szCs w:val="20"/>
        </w:rPr>
        <w:t>3.</w:t>
      </w:r>
      <w:r w:rsidRPr="00E779D0">
        <w:rPr>
          <w:rFonts w:ascii="Arial" w:hAnsi="Arial" w:cs="Arial"/>
          <w:sz w:val="20"/>
          <w:szCs w:val="20"/>
        </w:rPr>
        <w:tab/>
        <w:t xml:space="preserve">Wykonawca przedstawia Zamawiającemu do akceptacji projekt Umowy z Podwykonawcą. Zamawiający może zgłosić uwagi do Umowy z Podwykonawcą w terminie 7 dni od jej przedstawienia. </w:t>
      </w:r>
    </w:p>
    <w:p w14:paraId="604B9F81" w14:textId="77777777" w:rsidR="000E1F2A" w:rsidRPr="00E779D0" w:rsidRDefault="000E1F2A" w:rsidP="000E1F2A">
      <w:pPr>
        <w:suppressAutoHyphens w:val="0"/>
        <w:spacing w:line="220" w:lineRule="exact"/>
        <w:ind w:left="360" w:hanging="360"/>
        <w:jc w:val="both"/>
        <w:rPr>
          <w:rFonts w:ascii="Arial" w:hAnsi="Arial" w:cs="Arial"/>
          <w:sz w:val="20"/>
          <w:szCs w:val="20"/>
        </w:rPr>
      </w:pPr>
      <w:r w:rsidRPr="00E779D0">
        <w:rPr>
          <w:rFonts w:ascii="Arial" w:hAnsi="Arial" w:cs="Arial"/>
          <w:sz w:val="20"/>
          <w:szCs w:val="20"/>
        </w:rPr>
        <w:t>4.</w:t>
      </w:r>
      <w:r w:rsidRPr="00E779D0">
        <w:rPr>
          <w:rFonts w:ascii="Arial" w:hAnsi="Arial" w:cs="Arial"/>
          <w:sz w:val="20"/>
          <w:szCs w:val="20"/>
        </w:rPr>
        <w:tab/>
        <w:t xml:space="preserve">Wykonawca obowiązany jest do przekazania informacji zawierającej nazwę i adres Podwykonawcy, zakres </w:t>
      </w:r>
      <w:r>
        <w:rPr>
          <w:rFonts w:ascii="Arial" w:hAnsi="Arial" w:cs="Arial"/>
          <w:sz w:val="20"/>
          <w:szCs w:val="20"/>
        </w:rPr>
        <w:t>usług</w:t>
      </w:r>
      <w:r w:rsidRPr="00E779D0">
        <w:rPr>
          <w:rFonts w:ascii="Arial" w:hAnsi="Arial" w:cs="Arial"/>
          <w:sz w:val="20"/>
          <w:szCs w:val="20"/>
        </w:rPr>
        <w:t xml:space="preserve"> podlegających zleceniu oraz kopie dokumentów, świadectw uprawnień, jeżeli takie są wymagane przy realizacji Umowy, na minimum 7 dni przed planowanym przystąpieniem Podwykonawcy do </w:t>
      </w:r>
      <w:r>
        <w:rPr>
          <w:rFonts w:ascii="Arial" w:hAnsi="Arial" w:cs="Arial"/>
          <w:sz w:val="20"/>
          <w:szCs w:val="20"/>
        </w:rPr>
        <w:t>świadczenia usług</w:t>
      </w:r>
      <w:r w:rsidRPr="00E779D0">
        <w:rPr>
          <w:rFonts w:ascii="Arial" w:hAnsi="Arial" w:cs="Arial"/>
          <w:sz w:val="20"/>
          <w:szCs w:val="20"/>
        </w:rPr>
        <w:t>.</w:t>
      </w:r>
    </w:p>
    <w:p w14:paraId="5032F380" w14:textId="22100EA0" w:rsidR="000E1F2A" w:rsidRPr="00E779D0" w:rsidRDefault="000E1F2A" w:rsidP="000E1F2A">
      <w:pPr>
        <w:suppressAutoHyphens w:val="0"/>
        <w:spacing w:line="220" w:lineRule="exact"/>
        <w:ind w:left="360" w:hanging="360"/>
        <w:jc w:val="both"/>
        <w:rPr>
          <w:rFonts w:ascii="Arial" w:hAnsi="Arial" w:cs="Arial"/>
          <w:sz w:val="20"/>
          <w:szCs w:val="20"/>
        </w:rPr>
      </w:pPr>
      <w:r w:rsidRPr="00E779D0">
        <w:rPr>
          <w:rFonts w:ascii="Arial" w:hAnsi="Arial" w:cs="Arial"/>
          <w:sz w:val="20"/>
          <w:szCs w:val="20"/>
        </w:rPr>
        <w:t>5.</w:t>
      </w:r>
      <w:r w:rsidRPr="00E779D0">
        <w:rPr>
          <w:rFonts w:ascii="Arial" w:hAnsi="Arial" w:cs="Arial"/>
          <w:sz w:val="20"/>
          <w:szCs w:val="20"/>
        </w:rPr>
        <w:tab/>
        <w:t xml:space="preserve">Zamawiający może nie wyrazić zgody na dopuszczenie Podwykonawcy do wykonywania </w:t>
      </w:r>
      <w:r>
        <w:rPr>
          <w:rFonts w:ascii="Arial" w:hAnsi="Arial" w:cs="Arial"/>
          <w:sz w:val="20"/>
          <w:szCs w:val="20"/>
        </w:rPr>
        <w:t>usług</w:t>
      </w:r>
      <w:r w:rsidRPr="00E779D0">
        <w:rPr>
          <w:rFonts w:ascii="Arial" w:hAnsi="Arial" w:cs="Arial"/>
          <w:sz w:val="20"/>
          <w:szCs w:val="20"/>
        </w:rPr>
        <w:t xml:space="preserve"> objętych Umową, jeżeli Podwykonawca nie gwarantuje należytego wykonania powierzonych mu prac, </w:t>
      </w:r>
      <w:r w:rsidRPr="00E779D0">
        <w:rPr>
          <w:rFonts w:ascii="Arial" w:hAnsi="Arial" w:cs="Arial"/>
          <w:sz w:val="20"/>
          <w:szCs w:val="20"/>
        </w:rPr>
        <w:br/>
        <w:t xml:space="preserve">w </w:t>
      </w:r>
      <w:proofErr w:type="gramStart"/>
      <w:r w:rsidRPr="00E779D0">
        <w:rPr>
          <w:rFonts w:ascii="Arial" w:hAnsi="Arial" w:cs="Arial"/>
          <w:sz w:val="20"/>
          <w:szCs w:val="20"/>
        </w:rPr>
        <w:t>szczególności</w:t>
      </w:r>
      <w:proofErr w:type="gramEnd"/>
      <w:r w:rsidRPr="00E779D0">
        <w:rPr>
          <w:rFonts w:ascii="Arial" w:hAnsi="Arial" w:cs="Arial"/>
          <w:sz w:val="20"/>
          <w:szCs w:val="20"/>
        </w:rPr>
        <w:t xml:space="preserve"> jeżeli Zamawiający poweźmie </w:t>
      </w:r>
      <w:r w:rsidR="00F774D2" w:rsidRPr="00E779D0">
        <w:rPr>
          <w:rFonts w:ascii="Arial" w:hAnsi="Arial" w:cs="Arial"/>
          <w:sz w:val="20"/>
          <w:szCs w:val="20"/>
        </w:rPr>
        <w:t>wiadomość,</w:t>
      </w:r>
      <w:r w:rsidRPr="00E779D0">
        <w:rPr>
          <w:rFonts w:ascii="Arial" w:hAnsi="Arial" w:cs="Arial"/>
          <w:sz w:val="20"/>
          <w:szCs w:val="20"/>
        </w:rPr>
        <w:t xml:space="preserve"> iż:</w:t>
      </w:r>
    </w:p>
    <w:p w14:paraId="4DB454F5" w14:textId="77777777" w:rsidR="000E1F2A" w:rsidRPr="00E779D0" w:rsidRDefault="000E1F2A" w:rsidP="003938CD">
      <w:pPr>
        <w:numPr>
          <w:ilvl w:val="6"/>
          <w:numId w:val="69"/>
        </w:numPr>
        <w:tabs>
          <w:tab w:val="left" w:pos="851"/>
        </w:tabs>
        <w:suppressAutoHyphens w:val="0"/>
        <w:spacing w:line="220" w:lineRule="exact"/>
        <w:ind w:left="851" w:hanging="425"/>
        <w:jc w:val="both"/>
        <w:rPr>
          <w:rFonts w:ascii="Arial" w:hAnsi="Arial" w:cs="Arial"/>
          <w:sz w:val="20"/>
          <w:szCs w:val="20"/>
        </w:rPr>
      </w:pPr>
      <w:r w:rsidRPr="00E779D0">
        <w:rPr>
          <w:rFonts w:ascii="Arial" w:hAnsi="Arial" w:cs="Arial"/>
          <w:sz w:val="20"/>
          <w:szCs w:val="20"/>
        </w:rPr>
        <w:t xml:space="preserve">Podwykonawca nie wykonał lub nienależycie wykonał zobowiązania na rzecz Zamawiającego lub innego podmiotu prowadzącego działalność w sektorze górnictwa, </w:t>
      </w:r>
    </w:p>
    <w:p w14:paraId="1A2C2495" w14:textId="107951A4" w:rsidR="000E1F2A" w:rsidRPr="00E779D0" w:rsidRDefault="000E1F2A" w:rsidP="003938CD">
      <w:pPr>
        <w:numPr>
          <w:ilvl w:val="6"/>
          <w:numId w:val="69"/>
        </w:numPr>
        <w:tabs>
          <w:tab w:val="left" w:pos="851"/>
        </w:tabs>
        <w:suppressAutoHyphens w:val="0"/>
        <w:spacing w:line="220" w:lineRule="exact"/>
        <w:ind w:left="851" w:hanging="425"/>
        <w:jc w:val="both"/>
        <w:rPr>
          <w:rFonts w:ascii="Arial" w:hAnsi="Arial" w:cs="Arial"/>
          <w:sz w:val="20"/>
          <w:szCs w:val="20"/>
        </w:rPr>
      </w:pPr>
      <w:r w:rsidRPr="00E779D0">
        <w:rPr>
          <w:rFonts w:ascii="Arial" w:hAnsi="Arial" w:cs="Arial"/>
          <w:sz w:val="20"/>
          <w:szCs w:val="20"/>
        </w:rPr>
        <w:t xml:space="preserve">Podwykonawca znajduje się w sytuacji finansowej </w:t>
      </w:r>
      <w:r w:rsidR="00F774D2" w:rsidRPr="00E779D0">
        <w:rPr>
          <w:rFonts w:ascii="Arial" w:hAnsi="Arial" w:cs="Arial"/>
          <w:sz w:val="20"/>
          <w:szCs w:val="20"/>
        </w:rPr>
        <w:t>niegwarantującej</w:t>
      </w:r>
      <w:r w:rsidRPr="00E779D0">
        <w:rPr>
          <w:rFonts w:ascii="Arial" w:hAnsi="Arial" w:cs="Arial"/>
          <w:sz w:val="20"/>
          <w:szCs w:val="20"/>
        </w:rPr>
        <w:t xml:space="preserve"> należytego wykonania powierzonych mu zadań (np. nie wypłaca terminowo wynagrodzeń pracownikom, nie reguluje zobowiązań publicznych lub zobowiązań na rzecz innych podmiotów),</w:t>
      </w:r>
    </w:p>
    <w:p w14:paraId="2A8418FC" w14:textId="77777777" w:rsidR="000E1F2A" w:rsidRPr="00E779D0" w:rsidRDefault="000E1F2A" w:rsidP="003938CD">
      <w:pPr>
        <w:numPr>
          <w:ilvl w:val="6"/>
          <w:numId w:val="69"/>
        </w:numPr>
        <w:tabs>
          <w:tab w:val="left" w:pos="851"/>
        </w:tabs>
        <w:suppressAutoHyphens w:val="0"/>
        <w:spacing w:line="220" w:lineRule="exact"/>
        <w:ind w:left="851" w:hanging="425"/>
        <w:jc w:val="both"/>
        <w:rPr>
          <w:rFonts w:ascii="Arial" w:hAnsi="Arial" w:cs="Arial"/>
          <w:sz w:val="20"/>
          <w:szCs w:val="20"/>
        </w:rPr>
      </w:pPr>
      <w:r w:rsidRPr="00E779D0">
        <w:rPr>
          <w:rFonts w:ascii="Arial" w:hAnsi="Arial" w:cs="Arial"/>
          <w:sz w:val="20"/>
          <w:szCs w:val="20"/>
        </w:rPr>
        <w:t>Podwykonawca jest winny spowodowania wypadku na terenie zakładu górniczego lub spowodowania zagrożenia dla ruchu zakładu górniczego.</w:t>
      </w:r>
    </w:p>
    <w:p w14:paraId="28BF3F82" w14:textId="6A8AF259" w:rsidR="000E1F2A" w:rsidRDefault="0036352F" w:rsidP="0036352F">
      <w:pPr>
        <w:tabs>
          <w:tab w:val="left" w:pos="851"/>
        </w:tabs>
        <w:spacing w:line="220" w:lineRule="exact"/>
        <w:ind w:left="360" w:hanging="360"/>
        <w:jc w:val="both"/>
        <w:rPr>
          <w:rFonts w:ascii="Arial" w:hAnsi="Arial" w:cs="Arial"/>
          <w:sz w:val="20"/>
          <w:szCs w:val="20"/>
        </w:rPr>
      </w:pPr>
      <w:r w:rsidRPr="0036352F">
        <w:rPr>
          <w:rFonts w:ascii="Arial" w:hAnsi="Arial" w:cs="Arial"/>
          <w:sz w:val="20"/>
          <w:szCs w:val="20"/>
        </w:rPr>
        <w:t>6.</w:t>
      </w:r>
      <w:r>
        <w:rPr>
          <w:rFonts w:ascii="Arial" w:hAnsi="Arial" w:cs="Arial"/>
          <w:sz w:val="20"/>
          <w:szCs w:val="20"/>
        </w:rPr>
        <w:tab/>
      </w:r>
      <w:r w:rsidR="000E1F2A" w:rsidRPr="0036352F">
        <w:rPr>
          <w:rFonts w:ascii="Arial" w:hAnsi="Arial" w:cs="Arial"/>
          <w:sz w:val="20"/>
          <w:szCs w:val="20"/>
        </w:rPr>
        <w:t>Do zawarcia przez Podwykonawcę Umowy z dalszym Podwykonawcą jest wymagana zgoda Zamawiającego i Wykonawcy. Przepisy ust. 2 - 6 w tym przypadku stosuje się odpowiednio.</w:t>
      </w:r>
    </w:p>
    <w:p w14:paraId="4BF42E66" w14:textId="60ECA09F" w:rsidR="000E1F2A" w:rsidRDefault="0036352F" w:rsidP="0036352F">
      <w:pPr>
        <w:tabs>
          <w:tab w:val="left" w:pos="851"/>
        </w:tabs>
        <w:spacing w:line="220" w:lineRule="exact"/>
        <w:ind w:left="360" w:hanging="360"/>
        <w:jc w:val="both"/>
        <w:rPr>
          <w:rFonts w:ascii="Arial" w:hAnsi="Arial" w:cs="Arial"/>
          <w:sz w:val="20"/>
          <w:szCs w:val="20"/>
        </w:rPr>
      </w:pPr>
      <w:r>
        <w:rPr>
          <w:rFonts w:ascii="Arial" w:hAnsi="Arial" w:cs="Arial"/>
          <w:sz w:val="20"/>
          <w:szCs w:val="20"/>
        </w:rPr>
        <w:t xml:space="preserve">7. </w:t>
      </w:r>
      <w:r w:rsidR="000E1F2A" w:rsidRPr="00E779D0">
        <w:rPr>
          <w:rFonts w:ascii="Arial" w:hAnsi="Arial" w:cs="Arial"/>
          <w:sz w:val="20"/>
          <w:szCs w:val="20"/>
        </w:rPr>
        <w:t>Rozliczenia pomiędzy Wykonawcą i Podwykonawcą będą dokonywane według ich uregulowań. Wykonawca zobowiązany jest dokonywać terminowo wszelkich rozliczeń z Podwykonawcami.</w:t>
      </w:r>
    </w:p>
    <w:p w14:paraId="59BCC962" w14:textId="77777777" w:rsidR="00196A78" w:rsidRDefault="00196A78" w:rsidP="00147C75">
      <w:pPr>
        <w:jc w:val="center"/>
        <w:rPr>
          <w:rFonts w:ascii="Arial" w:hAnsi="Arial" w:cs="Arial"/>
          <w:b/>
          <w:sz w:val="20"/>
          <w:szCs w:val="20"/>
        </w:rPr>
      </w:pPr>
    </w:p>
    <w:p w14:paraId="2AF3F779" w14:textId="77777777" w:rsidR="00F500E3" w:rsidRDefault="00F500E3" w:rsidP="00147C75">
      <w:pPr>
        <w:jc w:val="center"/>
        <w:rPr>
          <w:rFonts w:ascii="Arial" w:hAnsi="Arial" w:cs="Arial"/>
          <w:b/>
          <w:sz w:val="20"/>
          <w:szCs w:val="20"/>
        </w:rPr>
      </w:pPr>
    </w:p>
    <w:p w14:paraId="2B382895" w14:textId="77777777" w:rsidR="00F500E3" w:rsidRDefault="00F500E3" w:rsidP="00147C75">
      <w:pPr>
        <w:jc w:val="center"/>
        <w:rPr>
          <w:rFonts w:ascii="Arial" w:hAnsi="Arial" w:cs="Arial"/>
          <w:b/>
          <w:sz w:val="20"/>
          <w:szCs w:val="20"/>
        </w:rPr>
      </w:pPr>
    </w:p>
    <w:p w14:paraId="67C8F07E" w14:textId="77777777" w:rsidR="00F500E3" w:rsidRDefault="00F500E3" w:rsidP="00147C75">
      <w:pPr>
        <w:jc w:val="center"/>
        <w:rPr>
          <w:rFonts w:ascii="Arial" w:hAnsi="Arial" w:cs="Arial"/>
          <w:b/>
          <w:sz w:val="20"/>
          <w:szCs w:val="20"/>
        </w:rPr>
      </w:pPr>
    </w:p>
    <w:p w14:paraId="16E23857" w14:textId="77777777" w:rsidR="00F500E3" w:rsidRDefault="00F500E3" w:rsidP="00147C75">
      <w:pPr>
        <w:jc w:val="center"/>
        <w:rPr>
          <w:rFonts w:ascii="Arial" w:hAnsi="Arial" w:cs="Arial"/>
          <w:b/>
          <w:sz w:val="20"/>
          <w:szCs w:val="20"/>
        </w:rPr>
      </w:pPr>
    </w:p>
    <w:p w14:paraId="26480A92" w14:textId="22BF1054" w:rsidR="00147C75" w:rsidRDefault="00147C75" w:rsidP="00147C75">
      <w:pPr>
        <w:jc w:val="center"/>
        <w:rPr>
          <w:rFonts w:ascii="Arial" w:hAnsi="Arial" w:cs="Arial"/>
          <w:b/>
          <w:sz w:val="20"/>
          <w:szCs w:val="20"/>
        </w:rPr>
      </w:pPr>
      <w:r w:rsidRPr="00147C75">
        <w:rPr>
          <w:rFonts w:ascii="Arial" w:hAnsi="Arial" w:cs="Arial"/>
          <w:b/>
          <w:sz w:val="20"/>
          <w:szCs w:val="20"/>
        </w:rPr>
        <w:lastRenderedPageBreak/>
        <w:t xml:space="preserve">§ </w:t>
      </w:r>
      <w:r w:rsidR="000179CB">
        <w:rPr>
          <w:rFonts w:ascii="Arial" w:hAnsi="Arial" w:cs="Arial"/>
          <w:b/>
          <w:sz w:val="20"/>
          <w:szCs w:val="20"/>
        </w:rPr>
        <w:t>1</w:t>
      </w:r>
      <w:r w:rsidR="0030238B">
        <w:rPr>
          <w:rFonts w:ascii="Arial" w:hAnsi="Arial" w:cs="Arial"/>
          <w:b/>
          <w:sz w:val="20"/>
          <w:szCs w:val="20"/>
        </w:rPr>
        <w:t>0</w:t>
      </w:r>
      <w:r w:rsidRPr="00147C75">
        <w:rPr>
          <w:rFonts w:ascii="Arial" w:hAnsi="Arial" w:cs="Arial"/>
          <w:b/>
          <w:sz w:val="20"/>
          <w:szCs w:val="20"/>
        </w:rPr>
        <w:t xml:space="preserve"> </w:t>
      </w:r>
    </w:p>
    <w:p w14:paraId="4022304B" w14:textId="77777777" w:rsidR="004E75BF" w:rsidRPr="00410769" w:rsidRDefault="004E75BF" w:rsidP="00C033C1">
      <w:pPr>
        <w:jc w:val="center"/>
        <w:rPr>
          <w:rFonts w:ascii="Arial" w:hAnsi="Arial" w:cs="Arial"/>
          <w:b/>
          <w:sz w:val="20"/>
          <w:szCs w:val="20"/>
          <w:u w:val="single"/>
        </w:rPr>
      </w:pPr>
      <w:r w:rsidRPr="00410769">
        <w:rPr>
          <w:rFonts w:ascii="Arial" w:hAnsi="Arial" w:cs="Arial"/>
          <w:b/>
          <w:sz w:val="20"/>
          <w:szCs w:val="20"/>
          <w:u w:val="single"/>
        </w:rPr>
        <w:t>Nadzór wynikający z zarządzenia środowiskowego</w:t>
      </w:r>
    </w:p>
    <w:p w14:paraId="194A91F4" w14:textId="078D7E12" w:rsidR="00C71135" w:rsidRDefault="004E75BF" w:rsidP="003121CC">
      <w:pPr>
        <w:pStyle w:val="Akapitzlist10"/>
        <w:ind w:left="0"/>
        <w:jc w:val="both"/>
        <w:rPr>
          <w:rFonts w:ascii="Arial" w:hAnsi="Arial" w:cs="Arial"/>
          <w:sz w:val="20"/>
          <w:szCs w:val="20"/>
        </w:rPr>
      </w:pPr>
      <w:r w:rsidRPr="00C033C1">
        <w:rPr>
          <w:rFonts w:ascii="Arial" w:hAnsi="Arial" w:cs="Arial"/>
          <w:sz w:val="20"/>
          <w:szCs w:val="20"/>
        </w:rPr>
        <w:t xml:space="preserve">W trakcie realizacji </w:t>
      </w:r>
      <w:r w:rsidR="002D69BE">
        <w:rPr>
          <w:rFonts w:ascii="Arial" w:hAnsi="Arial" w:cs="Arial"/>
          <w:sz w:val="20"/>
          <w:szCs w:val="20"/>
        </w:rPr>
        <w:t>Umowy</w:t>
      </w:r>
      <w:r w:rsidR="002D69BE" w:rsidRPr="00C033C1">
        <w:rPr>
          <w:rFonts w:ascii="Arial" w:hAnsi="Arial" w:cs="Arial"/>
          <w:sz w:val="20"/>
          <w:szCs w:val="20"/>
        </w:rPr>
        <w:t xml:space="preserve"> </w:t>
      </w:r>
      <w:r w:rsidRPr="00C033C1">
        <w:rPr>
          <w:rFonts w:ascii="Arial" w:hAnsi="Arial" w:cs="Arial"/>
          <w:sz w:val="20"/>
          <w:szCs w:val="20"/>
        </w:rPr>
        <w:t xml:space="preserve">Wykonawca zobowiązany jest do przestrzegania przepisów prawnych </w:t>
      </w:r>
      <w:r w:rsidR="00C033C1">
        <w:rPr>
          <w:rFonts w:ascii="Arial" w:hAnsi="Arial" w:cs="Arial"/>
          <w:sz w:val="20"/>
          <w:szCs w:val="20"/>
        </w:rPr>
        <w:br/>
      </w:r>
      <w:r w:rsidRPr="00C033C1">
        <w:rPr>
          <w:rFonts w:ascii="Arial" w:hAnsi="Arial" w:cs="Arial"/>
          <w:sz w:val="20"/>
          <w:szCs w:val="20"/>
        </w:rPr>
        <w:t xml:space="preserve">w zakresie ochrony środowiska oraz zapisów Instrukcji dla Wykonawców obowiązującej w WĘGLOKOKS KRAJ </w:t>
      </w:r>
      <w:r w:rsidR="00DC3B7A" w:rsidRPr="00DC3B7A">
        <w:rPr>
          <w:rFonts w:ascii="Arial" w:hAnsi="Arial" w:cs="Arial"/>
          <w:bCs/>
          <w:sz w:val="20"/>
          <w:szCs w:val="20"/>
        </w:rPr>
        <w:t>S.A.</w:t>
      </w:r>
      <w:r w:rsidRPr="00C033C1">
        <w:rPr>
          <w:rFonts w:ascii="Arial" w:hAnsi="Arial" w:cs="Arial"/>
          <w:sz w:val="20"/>
          <w:szCs w:val="20"/>
        </w:rPr>
        <w:t xml:space="preserve"> zamieszczonej na stronie </w:t>
      </w:r>
      <w:r w:rsidRPr="00C033C1">
        <w:rPr>
          <w:rFonts w:ascii="Arial" w:hAnsi="Arial" w:cs="Arial"/>
          <w:color w:val="000000"/>
          <w:sz w:val="20"/>
          <w:szCs w:val="20"/>
        </w:rPr>
        <w:t>www.weglokokskraj.pl</w:t>
      </w:r>
      <w:r w:rsidRPr="00C033C1">
        <w:rPr>
          <w:rFonts w:ascii="Arial" w:hAnsi="Arial" w:cs="Arial"/>
          <w:sz w:val="20"/>
          <w:szCs w:val="20"/>
        </w:rPr>
        <w:t xml:space="preserve"> w Profilu Nabywcy. </w:t>
      </w:r>
    </w:p>
    <w:p w14:paraId="05A76D3B" w14:textId="77777777" w:rsidR="003121CC" w:rsidRPr="003121CC" w:rsidRDefault="003121CC" w:rsidP="003121CC">
      <w:pPr>
        <w:pStyle w:val="Akapitzlist10"/>
        <w:ind w:left="0"/>
        <w:jc w:val="both"/>
        <w:rPr>
          <w:rFonts w:ascii="Arial" w:hAnsi="Arial" w:cs="Arial"/>
          <w:sz w:val="20"/>
          <w:szCs w:val="20"/>
        </w:rPr>
      </w:pPr>
    </w:p>
    <w:p w14:paraId="579C89BC" w14:textId="3A33A6EB" w:rsidR="00596E00" w:rsidRDefault="004E75BF" w:rsidP="00C033C1">
      <w:pPr>
        <w:jc w:val="center"/>
        <w:rPr>
          <w:rFonts w:ascii="Arial" w:hAnsi="Arial" w:cs="Arial"/>
          <w:b/>
          <w:sz w:val="20"/>
          <w:szCs w:val="20"/>
        </w:rPr>
      </w:pPr>
      <w:r w:rsidRPr="00C033C1">
        <w:rPr>
          <w:rFonts w:ascii="Arial" w:hAnsi="Arial" w:cs="Arial"/>
          <w:b/>
          <w:sz w:val="20"/>
          <w:szCs w:val="20"/>
        </w:rPr>
        <w:t>§ 1</w:t>
      </w:r>
      <w:r w:rsidR="0030238B">
        <w:rPr>
          <w:rFonts w:ascii="Arial" w:hAnsi="Arial" w:cs="Arial"/>
          <w:b/>
          <w:sz w:val="20"/>
          <w:szCs w:val="20"/>
        </w:rPr>
        <w:t>1</w:t>
      </w:r>
      <w:r w:rsidR="00762135">
        <w:rPr>
          <w:rFonts w:ascii="Arial" w:hAnsi="Arial" w:cs="Arial"/>
          <w:b/>
          <w:sz w:val="20"/>
          <w:szCs w:val="20"/>
        </w:rPr>
        <w:t xml:space="preserve"> </w:t>
      </w:r>
    </w:p>
    <w:p w14:paraId="2B5CCCA3" w14:textId="77777777" w:rsidR="004E75BF" w:rsidRPr="00C033C1" w:rsidRDefault="004E75BF" w:rsidP="00C033C1">
      <w:pPr>
        <w:jc w:val="center"/>
        <w:rPr>
          <w:rFonts w:ascii="Arial" w:hAnsi="Arial" w:cs="Arial"/>
          <w:b/>
          <w:sz w:val="20"/>
          <w:szCs w:val="20"/>
          <w:u w:val="single"/>
        </w:rPr>
      </w:pPr>
      <w:r w:rsidRPr="00C033C1">
        <w:rPr>
          <w:rFonts w:ascii="Arial" w:hAnsi="Arial" w:cs="Arial"/>
          <w:b/>
          <w:sz w:val="20"/>
          <w:szCs w:val="20"/>
          <w:u w:val="single"/>
        </w:rPr>
        <w:t>Siła wyższa</w:t>
      </w:r>
    </w:p>
    <w:p w14:paraId="22234CCD" w14:textId="77777777" w:rsidR="004E75BF" w:rsidRPr="00C033C1" w:rsidRDefault="004E75BF" w:rsidP="004E404A">
      <w:pPr>
        <w:numPr>
          <w:ilvl w:val="0"/>
          <w:numId w:val="16"/>
        </w:numPr>
        <w:tabs>
          <w:tab w:val="clear" w:pos="720"/>
        </w:tabs>
        <w:suppressAutoHyphens w:val="0"/>
        <w:ind w:left="284" w:hanging="284"/>
        <w:jc w:val="both"/>
        <w:rPr>
          <w:rFonts w:ascii="Arial" w:hAnsi="Arial" w:cs="Arial"/>
          <w:sz w:val="20"/>
          <w:szCs w:val="20"/>
        </w:rPr>
      </w:pPr>
      <w:r w:rsidRPr="00C033C1">
        <w:rPr>
          <w:rFonts w:ascii="Arial" w:hAnsi="Arial" w:cs="Arial"/>
          <w:sz w:val="20"/>
          <w:szCs w:val="20"/>
        </w:rPr>
        <w:t>Strony są zwolnione z odpowiedzialności za niewykonanie lub nienależyte wykonanie Umowy, jeżeli jej realizację uniemożliwiły okoliczności siły wyższej.</w:t>
      </w:r>
    </w:p>
    <w:p w14:paraId="3F46282B" w14:textId="77777777" w:rsidR="004E75BF" w:rsidRPr="00C033C1" w:rsidRDefault="004E75BF" w:rsidP="004E404A">
      <w:pPr>
        <w:numPr>
          <w:ilvl w:val="0"/>
          <w:numId w:val="16"/>
        </w:numPr>
        <w:tabs>
          <w:tab w:val="clear" w:pos="720"/>
        </w:tabs>
        <w:suppressAutoHyphens w:val="0"/>
        <w:ind w:left="284" w:hanging="284"/>
        <w:jc w:val="both"/>
        <w:rPr>
          <w:rFonts w:ascii="Arial" w:hAnsi="Arial" w:cs="Arial"/>
          <w:sz w:val="20"/>
          <w:szCs w:val="20"/>
        </w:rPr>
      </w:pPr>
      <w:r w:rsidRPr="00C033C1">
        <w:rPr>
          <w:rFonts w:ascii="Arial" w:hAnsi="Arial" w:cs="Arial"/>
          <w:sz w:val="20"/>
          <w:szCs w:val="20"/>
        </w:rPr>
        <w:t>Siłę wyższą stanowi zdarzenie nagłe, nieprzewidywalne i niezależne od woli stron uniemożliwiające wykonanie Umowy w całości lub w części na stałe lub na pewien czas, któremu nie można zapobiec ani przeciwdziałać przy zachowaniu należytej staranności.</w:t>
      </w:r>
    </w:p>
    <w:p w14:paraId="017FCF58" w14:textId="77777777" w:rsidR="004E75BF" w:rsidRPr="00C033C1" w:rsidRDefault="004E75BF" w:rsidP="004E404A">
      <w:pPr>
        <w:numPr>
          <w:ilvl w:val="0"/>
          <w:numId w:val="16"/>
        </w:numPr>
        <w:tabs>
          <w:tab w:val="clear" w:pos="720"/>
        </w:tabs>
        <w:suppressAutoHyphens w:val="0"/>
        <w:ind w:left="284" w:hanging="284"/>
        <w:jc w:val="both"/>
        <w:rPr>
          <w:rFonts w:ascii="Arial" w:hAnsi="Arial" w:cs="Arial"/>
          <w:sz w:val="20"/>
          <w:szCs w:val="20"/>
        </w:rPr>
      </w:pPr>
      <w:r w:rsidRPr="00C033C1">
        <w:rPr>
          <w:rFonts w:ascii="Arial" w:hAnsi="Arial" w:cs="Arial"/>
          <w:sz w:val="20"/>
          <w:szCs w:val="20"/>
        </w:rPr>
        <w:t>Przejawami siły wyższej są w szczególności:</w:t>
      </w:r>
    </w:p>
    <w:p w14:paraId="1F420EA7" w14:textId="77777777" w:rsidR="004E75BF" w:rsidRPr="00C033C1" w:rsidRDefault="004E75BF" w:rsidP="004E404A">
      <w:pPr>
        <w:numPr>
          <w:ilvl w:val="0"/>
          <w:numId w:val="17"/>
        </w:numPr>
        <w:suppressAutoHyphens w:val="0"/>
        <w:ind w:left="567" w:hanging="283"/>
        <w:jc w:val="both"/>
        <w:rPr>
          <w:rFonts w:ascii="Arial" w:hAnsi="Arial" w:cs="Arial"/>
          <w:sz w:val="20"/>
          <w:szCs w:val="20"/>
        </w:rPr>
      </w:pPr>
      <w:r w:rsidRPr="00C033C1">
        <w:rPr>
          <w:rFonts w:ascii="Arial" w:hAnsi="Arial" w:cs="Arial"/>
          <w:sz w:val="20"/>
          <w:szCs w:val="20"/>
        </w:rPr>
        <w:t>klęski żywiołowe np. pożar, powódź, trzęsienie ziemi itp.,</w:t>
      </w:r>
    </w:p>
    <w:p w14:paraId="4438F289" w14:textId="77777777" w:rsidR="004E75BF" w:rsidRPr="00C033C1" w:rsidRDefault="004E75BF" w:rsidP="004E404A">
      <w:pPr>
        <w:numPr>
          <w:ilvl w:val="0"/>
          <w:numId w:val="17"/>
        </w:numPr>
        <w:suppressAutoHyphens w:val="0"/>
        <w:ind w:left="567" w:hanging="283"/>
        <w:jc w:val="both"/>
        <w:rPr>
          <w:rFonts w:ascii="Arial" w:hAnsi="Arial" w:cs="Arial"/>
          <w:sz w:val="20"/>
          <w:szCs w:val="20"/>
        </w:rPr>
      </w:pPr>
      <w:r w:rsidRPr="00C033C1">
        <w:rPr>
          <w:rFonts w:ascii="Arial" w:hAnsi="Arial" w:cs="Arial"/>
          <w:sz w:val="20"/>
          <w:szCs w:val="20"/>
        </w:rPr>
        <w:t>akty władzy państwowej np. stan wojenny, stan wyjątkowy itp.,</w:t>
      </w:r>
    </w:p>
    <w:p w14:paraId="57BD5D41" w14:textId="77777777" w:rsidR="004E75BF" w:rsidRPr="00C033C1" w:rsidRDefault="004E75BF" w:rsidP="004E404A">
      <w:pPr>
        <w:numPr>
          <w:ilvl w:val="0"/>
          <w:numId w:val="17"/>
        </w:numPr>
        <w:suppressAutoHyphens w:val="0"/>
        <w:ind w:left="567" w:hanging="283"/>
        <w:jc w:val="both"/>
        <w:rPr>
          <w:rFonts w:ascii="Arial" w:hAnsi="Arial" w:cs="Arial"/>
          <w:sz w:val="20"/>
          <w:szCs w:val="20"/>
        </w:rPr>
      </w:pPr>
      <w:r w:rsidRPr="00C033C1">
        <w:rPr>
          <w:rFonts w:ascii="Arial" w:hAnsi="Arial" w:cs="Arial"/>
          <w:sz w:val="20"/>
          <w:szCs w:val="20"/>
        </w:rPr>
        <w:t>poważne zakłócenia w funkcjonowaniu transportu,</w:t>
      </w:r>
    </w:p>
    <w:p w14:paraId="16AF62EE" w14:textId="77777777" w:rsidR="004E75BF" w:rsidRPr="00C033C1" w:rsidRDefault="004E75BF" w:rsidP="004E404A">
      <w:pPr>
        <w:numPr>
          <w:ilvl w:val="0"/>
          <w:numId w:val="16"/>
        </w:numPr>
        <w:tabs>
          <w:tab w:val="clear" w:pos="720"/>
        </w:tabs>
        <w:suppressAutoHyphens w:val="0"/>
        <w:ind w:left="284" w:hanging="284"/>
        <w:jc w:val="both"/>
        <w:rPr>
          <w:rFonts w:ascii="Arial" w:hAnsi="Arial" w:cs="Arial"/>
          <w:sz w:val="20"/>
          <w:szCs w:val="20"/>
        </w:rPr>
      </w:pPr>
      <w:r w:rsidRPr="00C033C1">
        <w:rPr>
          <w:rFonts w:ascii="Arial" w:hAnsi="Arial" w:cs="Arial"/>
          <w:sz w:val="20"/>
          <w:szCs w:val="20"/>
        </w:rPr>
        <w:t>Strony zobowiązują się wzajemnie do niezwłocznego informowania o zaistnieniu okoliczności stanowiącej siłę wyższą, o czasie jej trwania i przewidywanych skutkach dla Umowy.</w:t>
      </w:r>
    </w:p>
    <w:p w14:paraId="6E8BCD86" w14:textId="6CDC17A0" w:rsidR="007F0BD8" w:rsidRPr="003121CC" w:rsidRDefault="004E75BF" w:rsidP="005C59A9">
      <w:pPr>
        <w:numPr>
          <w:ilvl w:val="0"/>
          <w:numId w:val="16"/>
        </w:numPr>
        <w:tabs>
          <w:tab w:val="clear" w:pos="720"/>
          <w:tab w:val="left" w:pos="426"/>
        </w:tabs>
        <w:suppressAutoHyphens w:val="0"/>
        <w:ind w:left="284" w:hanging="284"/>
        <w:jc w:val="both"/>
        <w:rPr>
          <w:rFonts w:ascii="Arial" w:hAnsi="Arial" w:cs="Arial"/>
          <w:sz w:val="20"/>
          <w:szCs w:val="20"/>
          <w:u w:val="single"/>
        </w:rPr>
      </w:pPr>
      <w:r w:rsidRPr="00C033C1">
        <w:rPr>
          <w:rFonts w:ascii="Arial" w:hAnsi="Arial" w:cs="Arial"/>
          <w:sz w:val="20"/>
          <w:szCs w:val="20"/>
        </w:rPr>
        <w:t>Jeżeli okoliczność siły wyższej ma charakter czasowy, jednak nie dłuższy niż siedem dni, realizacja zobowiązań wynikających z Umowy ulega przesunięciu o okres trwania przeszkody.</w:t>
      </w:r>
    </w:p>
    <w:p w14:paraId="17DF4CD0" w14:textId="77777777" w:rsidR="003121CC" w:rsidRPr="003121CC" w:rsidRDefault="003121CC" w:rsidP="00BB3204">
      <w:pPr>
        <w:tabs>
          <w:tab w:val="left" w:pos="426"/>
        </w:tabs>
        <w:suppressAutoHyphens w:val="0"/>
        <w:jc w:val="both"/>
        <w:rPr>
          <w:rFonts w:ascii="Arial" w:hAnsi="Arial" w:cs="Arial"/>
          <w:sz w:val="20"/>
          <w:szCs w:val="20"/>
          <w:u w:val="single"/>
        </w:rPr>
      </w:pPr>
    </w:p>
    <w:p w14:paraId="2767148F" w14:textId="4A1E63F5" w:rsidR="00010F7B" w:rsidRDefault="004E75BF" w:rsidP="00420C95">
      <w:pPr>
        <w:jc w:val="center"/>
        <w:rPr>
          <w:rFonts w:ascii="Arial" w:hAnsi="Arial" w:cs="Arial"/>
          <w:b/>
          <w:sz w:val="20"/>
          <w:szCs w:val="20"/>
        </w:rPr>
      </w:pPr>
      <w:r w:rsidRPr="00420C95">
        <w:rPr>
          <w:rFonts w:ascii="Arial" w:hAnsi="Arial" w:cs="Arial"/>
          <w:b/>
          <w:sz w:val="20"/>
          <w:szCs w:val="20"/>
        </w:rPr>
        <w:t>§ 1</w:t>
      </w:r>
      <w:r w:rsidR="0030238B">
        <w:rPr>
          <w:rFonts w:ascii="Arial" w:hAnsi="Arial" w:cs="Arial"/>
          <w:b/>
          <w:sz w:val="20"/>
          <w:szCs w:val="20"/>
        </w:rPr>
        <w:t>2</w:t>
      </w:r>
    </w:p>
    <w:p w14:paraId="0EB20493" w14:textId="6EE08AA3" w:rsidR="00080551" w:rsidRDefault="00080551" w:rsidP="00080551">
      <w:pPr>
        <w:spacing w:line="220" w:lineRule="exact"/>
        <w:jc w:val="center"/>
        <w:rPr>
          <w:rFonts w:ascii="Arial" w:hAnsi="Arial" w:cs="Arial"/>
          <w:b/>
          <w:sz w:val="20"/>
          <w:szCs w:val="20"/>
          <w:u w:val="single"/>
        </w:rPr>
      </w:pPr>
      <w:r>
        <w:rPr>
          <w:rFonts w:ascii="Arial" w:hAnsi="Arial" w:cs="Arial"/>
          <w:b/>
          <w:sz w:val="20"/>
          <w:szCs w:val="20"/>
          <w:u w:val="single"/>
        </w:rPr>
        <w:t xml:space="preserve">Przetwarzanie </w:t>
      </w:r>
      <w:r w:rsidR="0036352F">
        <w:rPr>
          <w:rFonts w:ascii="Arial" w:hAnsi="Arial" w:cs="Arial"/>
          <w:b/>
          <w:sz w:val="20"/>
          <w:szCs w:val="20"/>
          <w:u w:val="single"/>
        </w:rPr>
        <w:t xml:space="preserve">i ochrona </w:t>
      </w:r>
      <w:r>
        <w:rPr>
          <w:rFonts w:ascii="Arial" w:hAnsi="Arial" w:cs="Arial"/>
          <w:b/>
          <w:sz w:val="20"/>
          <w:szCs w:val="20"/>
          <w:u w:val="single"/>
        </w:rPr>
        <w:t>danych osobowych</w:t>
      </w:r>
    </w:p>
    <w:p w14:paraId="2F3AE09C" w14:textId="59ABA9D6" w:rsidR="0036352F" w:rsidRPr="00920459" w:rsidRDefault="0036352F" w:rsidP="003938CD">
      <w:pPr>
        <w:numPr>
          <w:ilvl w:val="0"/>
          <w:numId w:val="78"/>
        </w:numPr>
        <w:suppressAutoHyphens w:val="0"/>
        <w:autoSpaceDN w:val="0"/>
        <w:spacing w:line="220" w:lineRule="exact"/>
        <w:ind w:left="426" w:hanging="426"/>
        <w:jc w:val="both"/>
        <w:rPr>
          <w:sz w:val="20"/>
          <w:szCs w:val="20"/>
          <w:lang w:eastAsia="pl-PL"/>
        </w:rPr>
      </w:pPr>
      <w:r w:rsidRPr="00087618">
        <w:rPr>
          <w:rFonts w:ascii="Arial" w:hAnsi="Arial" w:cs="Arial"/>
          <w:sz w:val="20"/>
          <w:szCs w:val="20"/>
          <w:lang w:eastAsia="pl-PL"/>
        </w:rPr>
        <w:t xml:space="preserve">Strony zobowiązują się do ochrony danych osobowych udostępnionych wzajemnie w związku </w:t>
      </w:r>
      <w:r>
        <w:rPr>
          <w:rFonts w:ascii="Arial" w:hAnsi="Arial" w:cs="Arial"/>
          <w:sz w:val="20"/>
          <w:szCs w:val="20"/>
          <w:lang w:eastAsia="pl-PL"/>
        </w:rPr>
        <w:br/>
      </w:r>
      <w:r w:rsidRPr="00087618">
        <w:rPr>
          <w:rFonts w:ascii="Arial" w:hAnsi="Arial" w:cs="Arial"/>
          <w:sz w:val="20"/>
          <w:szCs w:val="20"/>
          <w:lang w:eastAsia="pl-PL"/>
        </w:rPr>
        <w:t xml:space="preserve">z wykonywaniem Umowy, w tym do stosowania organizacyjnych i technicznych środków ochrony danych osobowych przetwarzanych w systemach informatycznych zgodnie przepisami prawa </w:t>
      </w:r>
      <w:r w:rsidR="00196A78">
        <w:rPr>
          <w:rFonts w:ascii="Arial" w:hAnsi="Arial" w:cs="Arial"/>
          <w:sz w:val="20"/>
          <w:szCs w:val="20"/>
          <w:lang w:eastAsia="pl-PL"/>
        </w:rPr>
        <w:br/>
      </w:r>
      <w:r w:rsidRPr="00087618">
        <w:rPr>
          <w:rFonts w:ascii="Arial" w:hAnsi="Arial" w:cs="Arial"/>
          <w:sz w:val="20"/>
          <w:szCs w:val="20"/>
          <w:lang w:eastAsia="pl-PL"/>
        </w:rPr>
        <w:t>a w szczególności z ustawą o ochronie danych osobowych oraz rozporządzeniem Parlamentu Europejskiego i Rady (UE) 2016/679 z dnia 27.04.2016 r. w sprawie ochrony osób fizycznych w związku  z przetwarzaniem danych osobowych i w sprawie swobodnego przepływu takich danych oraz uchylenia dyrektywy 95/46/WE</w:t>
      </w:r>
      <w:r>
        <w:rPr>
          <w:rFonts w:ascii="Arial" w:hAnsi="Arial" w:cs="Arial"/>
          <w:sz w:val="20"/>
          <w:szCs w:val="20"/>
          <w:lang w:eastAsia="pl-PL"/>
        </w:rPr>
        <w:t xml:space="preserve"> (dalej jako RODO).</w:t>
      </w:r>
    </w:p>
    <w:p w14:paraId="00C78F47" w14:textId="77777777" w:rsidR="0036352F" w:rsidRPr="00087618" w:rsidRDefault="0036352F" w:rsidP="003938CD">
      <w:pPr>
        <w:numPr>
          <w:ilvl w:val="0"/>
          <w:numId w:val="78"/>
        </w:numPr>
        <w:suppressAutoHyphens w:val="0"/>
        <w:autoSpaceDN w:val="0"/>
        <w:spacing w:line="220" w:lineRule="exact"/>
        <w:ind w:left="426" w:hanging="426"/>
        <w:jc w:val="both"/>
        <w:rPr>
          <w:sz w:val="20"/>
          <w:szCs w:val="20"/>
          <w:lang w:eastAsia="pl-PL"/>
        </w:rPr>
      </w:pPr>
      <w:r w:rsidRPr="00087618">
        <w:rPr>
          <w:rFonts w:ascii="Arial" w:hAnsi="Arial" w:cs="Arial"/>
          <w:sz w:val="20"/>
          <w:szCs w:val="20"/>
          <w:lang w:eastAsia="pl-PL"/>
        </w:rPr>
        <w:t>Strony zobowiązują się do stosowania wytycznych lub interpretacji, wydanych przez polski organ nadzoru lub unijny organ doradczy zajmujący się ochroną danych osobowych dotyczących przetwarzania i ochrony danych osobowych.</w:t>
      </w:r>
    </w:p>
    <w:p w14:paraId="02D038AA" w14:textId="77777777" w:rsidR="0036352F" w:rsidRPr="00087618" w:rsidRDefault="0036352F" w:rsidP="003938CD">
      <w:pPr>
        <w:numPr>
          <w:ilvl w:val="0"/>
          <w:numId w:val="78"/>
        </w:numPr>
        <w:suppressAutoHyphens w:val="0"/>
        <w:autoSpaceDN w:val="0"/>
        <w:spacing w:line="220" w:lineRule="exact"/>
        <w:ind w:left="426" w:hanging="426"/>
        <w:jc w:val="both"/>
        <w:rPr>
          <w:color w:val="000000"/>
          <w:sz w:val="20"/>
          <w:szCs w:val="20"/>
          <w:lang w:eastAsia="pl-PL"/>
        </w:rPr>
      </w:pPr>
      <w:r w:rsidRPr="00087618">
        <w:rPr>
          <w:rFonts w:ascii="Arial" w:hAnsi="Arial" w:cs="Arial"/>
          <w:sz w:val="20"/>
          <w:szCs w:val="20"/>
          <w:lang w:eastAsia="pl-PL"/>
        </w:rPr>
        <w:t xml:space="preserve">Strony oświadczają, że </w:t>
      </w:r>
      <w:r>
        <w:rPr>
          <w:rFonts w:ascii="Arial" w:hAnsi="Arial" w:cs="Arial"/>
          <w:sz w:val="20"/>
          <w:szCs w:val="20"/>
          <w:lang w:eastAsia="pl-PL"/>
        </w:rPr>
        <w:t xml:space="preserve">ich </w:t>
      </w:r>
      <w:r w:rsidRPr="00087618">
        <w:rPr>
          <w:rFonts w:ascii="Arial" w:hAnsi="Arial" w:cs="Arial"/>
          <w:sz w:val="20"/>
          <w:szCs w:val="20"/>
          <w:lang w:eastAsia="pl-PL"/>
        </w:rPr>
        <w:t xml:space="preserve">pracownicy </w:t>
      </w:r>
      <w:r>
        <w:rPr>
          <w:rFonts w:ascii="Arial" w:hAnsi="Arial" w:cs="Arial"/>
          <w:sz w:val="20"/>
          <w:szCs w:val="20"/>
          <w:lang w:eastAsia="pl-PL"/>
        </w:rPr>
        <w:t xml:space="preserve">lub inne osoby </w:t>
      </w:r>
      <w:r w:rsidRPr="00087618">
        <w:rPr>
          <w:rFonts w:ascii="Arial" w:hAnsi="Arial" w:cs="Arial"/>
          <w:sz w:val="20"/>
          <w:szCs w:val="20"/>
          <w:lang w:eastAsia="pl-PL"/>
        </w:rPr>
        <w:t>posiadając</w:t>
      </w:r>
      <w:r>
        <w:rPr>
          <w:rFonts w:ascii="Arial" w:hAnsi="Arial" w:cs="Arial"/>
          <w:sz w:val="20"/>
          <w:szCs w:val="20"/>
          <w:lang w:eastAsia="pl-PL"/>
        </w:rPr>
        <w:t>e</w:t>
      </w:r>
      <w:r w:rsidRPr="00087618">
        <w:rPr>
          <w:rFonts w:ascii="Arial" w:hAnsi="Arial" w:cs="Arial"/>
          <w:sz w:val="20"/>
          <w:szCs w:val="20"/>
          <w:lang w:eastAsia="pl-PL"/>
        </w:rPr>
        <w:t xml:space="preserve"> dostęp do danych osobowych </w:t>
      </w:r>
      <w:r>
        <w:rPr>
          <w:rFonts w:ascii="Arial" w:hAnsi="Arial" w:cs="Arial"/>
          <w:sz w:val="20"/>
          <w:szCs w:val="20"/>
          <w:lang w:eastAsia="pl-PL"/>
        </w:rPr>
        <w:t xml:space="preserve">zawartych w niniejszej umowie znają przepisy dotyczące </w:t>
      </w:r>
      <w:r w:rsidRPr="00087618">
        <w:rPr>
          <w:rFonts w:ascii="Arial" w:hAnsi="Arial" w:cs="Arial"/>
          <w:sz w:val="20"/>
          <w:szCs w:val="20"/>
          <w:lang w:eastAsia="pl-PL"/>
        </w:rPr>
        <w:t xml:space="preserve">ochrony danych osobowych oraz posiadają stosowne upoważnienia uprawniające do przetwarzania danych </w:t>
      </w:r>
      <w:r w:rsidRPr="00087618">
        <w:rPr>
          <w:rFonts w:ascii="Arial" w:hAnsi="Arial" w:cs="Arial"/>
          <w:color w:val="000000"/>
          <w:sz w:val="20"/>
          <w:szCs w:val="20"/>
          <w:lang w:eastAsia="pl-PL"/>
        </w:rPr>
        <w:t>osobowych.</w:t>
      </w:r>
    </w:p>
    <w:p w14:paraId="091A8922" w14:textId="77777777" w:rsidR="0036352F" w:rsidRPr="009F35B0" w:rsidRDefault="0036352F" w:rsidP="003938CD">
      <w:pPr>
        <w:numPr>
          <w:ilvl w:val="0"/>
          <w:numId w:val="78"/>
        </w:numPr>
        <w:suppressAutoHyphens w:val="0"/>
        <w:autoSpaceDN w:val="0"/>
        <w:spacing w:line="220" w:lineRule="exact"/>
        <w:ind w:left="426" w:hanging="426"/>
        <w:jc w:val="both"/>
        <w:rPr>
          <w:color w:val="000000"/>
          <w:lang w:eastAsia="pl-PL"/>
        </w:rPr>
      </w:pPr>
      <w:r w:rsidRPr="00087618">
        <w:rPr>
          <w:rFonts w:ascii="Arial" w:hAnsi="Arial" w:cs="Arial"/>
          <w:color w:val="000000"/>
          <w:sz w:val="20"/>
          <w:szCs w:val="20"/>
        </w:rPr>
        <w:t xml:space="preserve">Strony </w:t>
      </w:r>
      <w:r>
        <w:rPr>
          <w:rFonts w:ascii="Arial" w:hAnsi="Arial" w:cs="Arial"/>
          <w:color w:val="000000"/>
          <w:sz w:val="20"/>
          <w:szCs w:val="20"/>
        </w:rPr>
        <w:t>wzajemnie ustalają, iż podstaw</w:t>
      </w:r>
      <w:r>
        <w:rPr>
          <w:rFonts w:ascii="Arial" w:hAnsi="Arial" w:cs="Arial"/>
          <w:color w:val="000000"/>
          <w:sz w:val="20"/>
          <w:szCs w:val="20"/>
        </w:rPr>
        <w:fldChar w:fldCharType="begin"/>
      </w:r>
      <w:r>
        <w:rPr>
          <w:rFonts w:ascii="Arial" w:hAnsi="Arial" w:cs="Arial"/>
          <w:color w:val="000000"/>
          <w:sz w:val="20"/>
          <w:szCs w:val="20"/>
        </w:rPr>
        <w:instrText xml:space="preserve"> LISTNUM </w:instrText>
      </w:r>
      <w:r>
        <w:rPr>
          <w:rFonts w:ascii="Arial" w:hAnsi="Arial" w:cs="Arial"/>
          <w:color w:val="000000"/>
          <w:sz w:val="20"/>
          <w:szCs w:val="20"/>
        </w:rPr>
        <w:fldChar w:fldCharType="end"/>
      </w:r>
      <w:r>
        <w:rPr>
          <w:rFonts w:ascii="Arial" w:hAnsi="Arial" w:cs="Arial"/>
          <w:color w:val="000000"/>
          <w:sz w:val="20"/>
          <w:szCs w:val="20"/>
        </w:rPr>
        <w:t xml:space="preserve"> prawną przetwarzania danych osobowych osób wyznaczonych do kontaktów roboczych oraz odpowiedzialnych za koordynację i realizację niniejszej umowy jest art. 6 ust. 1 lit. f RODO, co oznacza, że żadna ze Stron nie będzie wykorzystywać tych danych w celu innym niż realizacja umowy.</w:t>
      </w:r>
    </w:p>
    <w:p w14:paraId="5A0BA53E" w14:textId="77777777" w:rsidR="0036352F" w:rsidRPr="009F35B0" w:rsidRDefault="0036352F" w:rsidP="003938CD">
      <w:pPr>
        <w:numPr>
          <w:ilvl w:val="0"/>
          <w:numId w:val="78"/>
        </w:numPr>
        <w:suppressAutoHyphens w:val="0"/>
        <w:autoSpaceDN w:val="0"/>
        <w:spacing w:line="220" w:lineRule="exact"/>
        <w:ind w:left="426" w:hanging="426"/>
        <w:jc w:val="both"/>
        <w:rPr>
          <w:color w:val="000000"/>
          <w:lang w:eastAsia="pl-PL"/>
        </w:rPr>
      </w:pPr>
      <w:r w:rsidRPr="009F35B0">
        <w:rPr>
          <w:rFonts w:ascii="Arial" w:hAnsi="Arial" w:cs="Arial"/>
          <w:color w:val="000000"/>
          <w:sz w:val="20"/>
          <w:szCs w:val="20"/>
        </w:rPr>
        <w:t xml:space="preserve">Klauzula </w:t>
      </w:r>
      <w:r w:rsidRPr="009F35B0">
        <w:rPr>
          <w:rFonts w:ascii="Arial" w:hAnsi="Arial" w:cs="Arial"/>
          <w:sz w:val="20"/>
          <w:szCs w:val="20"/>
          <w:lang w:eastAsia="pl-PL"/>
        </w:rPr>
        <w:t xml:space="preserve">informacyjna dotycząca przetwarzania danych osobowych uzyskiwanych od kontrahentów Węglokoks Kraj S.A., osób ich reprezentujących w tym również od pełnomocników, prokurentów, pracowników, współpracowników dostępna jest na stronie internetowej pod adresem https://weglokokskraj.pl w zakładce RODO. </w:t>
      </w:r>
      <w:r>
        <w:rPr>
          <w:rFonts w:ascii="Arial" w:hAnsi="Arial" w:cs="Arial"/>
          <w:sz w:val="20"/>
          <w:szCs w:val="20"/>
          <w:lang w:eastAsia="pl-PL"/>
        </w:rPr>
        <w:t xml:space="preserve">Wykonawca </w:t>
      </w:r>
      <w:r w:rsidRPr="009F35B0">
        <w:rPr>
          <w:rFonts w:ascii="Arial" w:hAnsi="Arial" w:cs="Arial"/>
          <w:sz w:val="20"/>
          <w:szCs w:val="20"/>
          <w:lang w:eastAsia="pl-PL"/>
        </w:rPr>
        <w:t xml:space="preserve">zobowiązuje się zapoznać z treścią klauzuli, </w:t>
      </w:r>
      <w:r>
        <w:rPr>
          <w:rFonts w:ascii="Arial" w:hAnsi="Arial" w:cs="Arial"/>
          <w:sz w:val="20"/>
          <w:szCs w:val="20"/>
          <w:lang w:eastAsia="pl-PL"/>
        </w:rPr>
        <w:br/>
      </w:r>
      <w:r w:rsidRPr="009F35B0">
        <w:rPr>
          <w:rFonts w:ascii="Arial" w:hAnsi="Arial" w:cs="Arial"/>
          <w:sz w:val="20"/>
          <w:szCs w:val="20"/>
          <w:lang w:eastAsia="pl-PL"/>
        </w:rPr>
        <w:t>o</w:t>
      </w:r>
      <w:r>
        <w:rPr>
          <w:rFonts w:ascii="Arial" w:hAnsi="Arial" w:cs="Arial"/>
          <w:sz w:val="20"/>
          <w:szCs w:val="20"/>
          <w:lang w:eastAsia="pl-PL"/>
        </w:rPr>
        <w:t xml:space="preserve"> </w:t>
      </w:r>
      <w:r w:rsidRPr="009F35B0">
        <w:rPr>
          <w:rFonts w:ascii="Arial" w:hAnsi="Arial" w:cs="Arial"/>
          <w:sz w:val="20"/>
          <w:szCs w:val="20"/>
          <w:lang w:eastAsia="pl-PL"/>
        </w:rPr>
        <w:t>której mowa w zdaniu poprzednim osoby, o których mowa w ust. 4 powyżej, a w przypadku zmiany tych osób również te osoby.</w:t>
      </w:r>
    </w:p>
    <w:p w14:paraId="0BCF1C75" w14:textId="55453804" w:rsidR="0036352F" w:rsidRPr="009F35B0" w:rsidRDefault="0036352F" w:rsidP="003938CD">
      <w:pPr>
        <w:numPr>
          <w:ilvl w:val="0"/>
          <w:numId w:val="78"/>
        </w:numPr>
        <w:suppressAutoHyphens w:val="0"/>
        <w:autoSpaceDN w:val="0"/>
        <w:spacing w:line="220" w:lineRule="exact"/>
        <w:ind w:left="426" w:hanging="426"/>
        <w:jc w:val="both"/>
        <w:rPr>
          <w:color w:val="000000"/>
          <w:lang w:eastAsia="pl-PL"/>
        </w:rPr>
      </w:pPr>
      <w:r>
        <w:rPr>
          <w:rFonts w:ascii="Arial" w:hAnsi="Arial" w:cs="Arial"/>
          <w:sz w:val="20"/>
          <w:szCs w:val="20"/>
          <w:lang w:eastAsia="pl-PL"/>
        </w:rPr>
        <w:t>W</w:t>
      </w:r>
      <w:r w:rsidRPr="009F35B0">
        <w:rPr>
          <w:rFonts w:ascii="Arial" w:hAnsi="Arial" w:cs="Arial"/>
          <w:sz w:val="20"/>
          <w:szCs w:val="20"/>
          <w:lang w:eastAsia="pl-PL"/>
        </w:rPr>
        <w:t xml:space="preserve">szelkie istotne informacje o zasadach przetwarzania przez Strony danych osobowych osób, wskazanych w niniejszej umowie oraz o przysługujących tym osobom prawach w związku </w:t>
      </w:r>
      <w:r w:rsidR="00196A78">
        <w:rPr>
          <w:rFonts w:ascii="Arial" w:hAnsi="Arial" w:cs="Arial"/>
          <w:sz w:val="20"/>
          <w:szCs w:val="20"/>
          <w:lang w:eastAsia="pl-PL"/>
        </w:rPr>
        <w:br/>
      </w:r>
      <w:r w:rsidRPr="009F35B0">
        <w:rPr>
          <w:rFonts w:ascii="Arial" w:hAnsi="Arial" w:cs="Arial"/>
          <w:sz w:val="20"/>
          <w:szCs w:val="20"/>
          <w:lang w:eastAsia="pl-PL"/>
        </w:rPr>
        <w:t>z przetwarzaniem ich danych osobowych dostępne są na stronie: https://weglokokskraj.pl w zakładce RODO oraz …………………</w:t>
      </w:r>
      <w:proofErr w:type="gramStart"/>
      <w:r w:rsidRPr="009F35B0">
        <w:rPr>
          <w:rFonts w:ascii="Arial" w:hAnsi="Arial" w:cs="Arial"/>
          <w:sz w:val="20"/>
          <w:szCs w:val="20"/>
          <w:lang w:eastAsia="pl-PL"/>
        </w:rPr>
        <w:t>…….</w:t>
      </w:r>
      <w:proofErr w:type="gramEnd"/>
      <w:r w:rsidRPr="009F35B0">
        <w:rPr>
          <w:rFonts w:ascii="Arial" w:hAnsi="Arial" w:cs="Arial"/>
          <w:sz w:val="20"/>
          <w:szCs w:val="20"/>
          <w:lang w:eastAsia="pl-PL"/>
        </w:rPr>
        <w:t xml:space="preserve">. </w:t>
      </w:r>
    </w:p>
    <w:p w14:paraId="74778465" w14:textId="77777777" w:rsidR="000179CB" w:rsidRDefault="000179CB" w:rsidP="00B42BBF">
      <w:pPr>
        <w:jc w:val="center"/>
        <w:rPr>
          <w:rFonts w:ascii="Arial" w:hAnsi="Arial" w:cs="Arial"/>
          <w:b/>
          <w:sz w:val="20"/>
          <w:szCs w:val="20"/>
        </w:rPr>
      </w:pPr>
    </w:p>
    <w:p w14:paraId="2168EB9B" w14:textId="5378F28C" w:rsidR="0093653D" w:rsidRDefault="004E75BF" w:rsidP="00B42BBF">
      <w:pPr>
        <w:jc w:val="center"/>
        <w:rPr>
          <w:rFonts w:ascii="Arial" w:hAnsi="Arial" w:cs="Arial"/>
          <w:b/>
          <w:sz w:val="20"/>
          <w:szCs w:val="20"/>
        </w:rPr>
      </w:pPr>
      <w:r w:rsidRPr="00B42BBF">
        <w:rPr>
          <w:rFonts w:ascii="Arial" w:hAnsi="Arial" w:cs="Arial"/>
          <w:b/>
          <w:sz w:val="20"/>
          <w:szCs w:val="20"/>
        </w:rPr>
        <w:t>§ 1</w:t>
      </w:r>
      <w:r w:rsidR="0030238B">
        <w:rPr>
          <w:rFonts w:ascii="Arial" w:hAnsi="Arial" w:cs="Arial"/>
          <w:b/>
          <w:sz w:val="20"/>
          <w:szCs w:val="20"/>
        </w:rPr>
        <w:t>3</w:t>
      </w:r>
    </w:p>
    <w:p w14:paraId="51236343" w14:textId="77777777" w:rsidR="004E75BF" w:rsidRPr="00B42BBF" w:rsidRDefault="004E75BF" w:rsidP="00B42BBF">
      <w:pPr>
        <w:jc w:val="center"/>
        <w:rPr>
          <w:rFonts w:ascii="Arial" w:hAnsi="Arial" w:cs="Arial"/>
          <w:b/>
          <w:sz w:val="20"/>
          <w:szCs w:val="20"/>
          <w:u w:val="single"/>
        </w:rPr>
      </w:pPr>
      <w:r w:rsidRPr="00B42BBF">
        <w:rPr>
          <w:rFonts w:ascii="Arial" w:hAnsi="Arial" w:cs="Arial"/>
          <w:b/>
          <w:sz w:val="20"/>
          <w:szCs w:val="20"/>
          <w:u w:val="single"/>
        </w:rPr>
        <w:t xml:space="preserve">Ochrona tajemnic przedsiębiorcy, zachowanie poufności </w:t>
      </w:r>
    </w:p>
    <w:p w14:paraId="55A3E5E5" w14:textId="2B4F024A" w:rsidR="004E75BF" w:rsidRPr="00B42BBF" w:rsidRDefault="004E75BF" w:rsidP="004E404A">
      <w:pPr>
        <w:numPr>
          <w:ilvl w:val="0"/>
          <w:numId w:val="18"/>
        </w:numPr>
        <w:suppressAutoHyphens w:val="0"/>
        <w:ind w:left="284" w:hanging="284"/>
        <w:jc w:val="both"/>
        <w:rPr>
          <w:rFonts w:ascii="Arial" w:hAnsi="Arial" w:cs="Arial"/>
          <w:sz w:val="20"/>
          <w:szCs w:val="20"/>
        </w:rPr>
      </w:pPr>
      <w:r w:rsidRPr="00B42BBF">
        <w:rPr>
          <w:rFonts w:ascii="Arial" w:hAnsi="Arial" w:cs="Arial"/>
          <w:sz w:val="20"/>
          <w:szCs w:val="20"/>
        </w:rPr>
        <w:t xml:space="preserve">Strony zobowiązują się do zachowania w tajemnicy informacji technicznych, organizacyjnych, handlowych i innych, udostępnionych wzajemnie w związku z wykonywaniem niniejszej Umowy i do niewykorzystywania ich w jakimkolwiek innym celu niż określony w niniejszej Umowie, a także </w:t>
      </w:r>
      <w:r w:rsidR="00B42BBF">
        <w:rPr>
          <w:rFonts w:ascii="Arial" w:hAnsi="Arial" w:cs="Arial"/>
          <w:sz w:val="20"/>
          <w:szCs w:val="20"/>
        </w:rPr>
        <w:br/>
      </w:r>
      <w:r w:rsidRPr="00B42BBF">
        <w:rPr>
          <w:rFonts w:ascii="Arial" w:hAnsi="Arial" w:cs="Arial"/>
          <w:sz w:val="20"/>
          <w:szCs w:val="20"/>
        </w:rPr>
        <w:t xml:space="preserve">do zachowania w tajemnicy tych informacji, których ujawnienie osobom trzecim lub wykorzystanie </w:t>
      </w:r>
      <w:r w:rsidR="006D497D">
        <w:rPr>
          <w:rFonts w:ascii="Arial" w:hAnsi="Arial" w:cs="Arial"/>
          <w:sz w:val="20"/>
          <w:szCs w:val="20"/>
        </w:rPr>
        <w:t xml:space="preserve">                      </w:t>
      </w:r>
      <w:r w:rsidRPr="00B42BBF">
        <w:rPr>
          <w:rFonts w:ascii="Arial" w:hAnsi="Arial" w:cs="Arial"/>
          <w:sz w:val="20"/>
          <w:szCs w:val="20"/>
        </w:rPr>
        <w:t xml:space="preserve">ich przez Strony w innym celu niż przedmiot Umowy, mogłyby narazić interesy Stron w czasie obowiązywania lub po rozwiązaniu niniejszej Umowy. Wykonawca przyjmuje do wiadomości, że wszystkie dane będące przedmiotem bądź wynikiem przetwarzania na podstawie niniejszej Umowy są własnością Zamawiającego. </w:t>
      </w:r>
    </w:p>
    <w:p w14:paraId="0BB752E5" w14:textId="5C051A0E" w:rsidR="004E75BF" w:rsidRPr="00B42BBF" w:rsidRDefault="004E75BF" w:rsidP="004E404A">
      <w:pPr>
        <w:numPr>
          <w:ilvl w:val="0"/>
          <w:numId w:val="18"/>
        </w:numPr>
        <w:suppressAutoHyphens w:val="0"/>
        <w:ind w:left="284" w:hanging="284"/>
        <w:jc w:val="both"/>
        <w:rPr>
          <w:rFonts w:ascii="Arial" w:hAnsi="Arial" w:cs="Arial"/>
          <w:sz w:val="20"/>
          <w:szCs w:val="20"/>
        </w:rPr>
      </w:pPr>
      <w:r w:rsidRPr="00B42BBF">
        <w:rPr>
          <w:rFonts w:ascii="Arial" w:hAnsi="Arial" w:cs="Arial"/>
          <w:sz w:val="20"/>
          <w:szCs w:val="20"/>
        </w:rPr>
        <w:lastRenderedPageBreak/>
        <w:t>Wykonawca zobowiązuje się do usunięcia danych będących własnością Zamawiającego</w:t>
      </w:r>
      <w:r w:rsidR="00B42BBF">
        <w:rPr>
          <w:rFonts w:ascii="Arial" w:hAnsi="Arial" w:cs="Arial"/>
          <w:sz w:val="20"/>
          <w:szCs w:val="20"/>
        </w:rPr>
        <w:t xml:space="preserve"> </w:t>
      </w:r>
      <w:r w:rsidRPr="00B42BBF">
        <w:rPr>
          <w:rFonts w:ascii="Arial" w:hAnsi="Arial" w:cs="Arial"/>
          <w:sz w:val="20"/>
          <w:szCs w:val="20"/>
        </w:rPr>
        <w:t xml:space="preserve">po rozwiązaniu niniejszej Umowy, przy czym Wykonawca ma prawo zachować po jednej kopii wszystkich dokumentów </w:t>
      </w:r>
      <w:r w:rsidR="00DE7CB1">
        <w:rPr>
          <w:rFonts w:ascii="Arial" w:hAnsi="Arial" w:cs="Arial"/>
          <w:sz w:val="20"/>
          <w:szCs w:val="20"/>
        </w:rPr>
        <w:br/>
      </w:r>
      <w:r w:rsidRPr="00B42BBF">
        <w:rPr>
          <w:rFonts w:ascii="Arial" w:hAnsi="Arial" w:cs="Arial"/>
          <w:sz w:val="20"/>
          <w:szCs w:val="20"/>
        </w:rPr>
        <w:t xml:space="preserve">i informacji pozyskanych w związku z niniejszą Umową. </w:t>
      </w:r>
    </w:p>
    <w:p w14:paraId="12F3C05C" w14:textId="4AC56A52" w:rsidR="004E75BF" w:rsidRPr="00B42BBF" w:rsidRDefault="004E75BF" w:rsidP="004E404A">
      <w:pPr>
        <w:numPr>
          <w:ilvl w:val="0"/>
          <w:numId w:val="18"/>
        </w:numPr>
        <w:suppressAutoHyphens w:val="0"/>
        <w:ind w:left="284" w:hanging="284"/>
        <w:jc w:val="both"/>
        <w:rPr>
          <w:rFonts w:ascii="Arial" w:hAnsi="Arial" w:cs="Arial"/>
          <w:sz w:val="20"/>
          <w:szCs w:val="20"/>
        </w:rPr>
      </w:pPr>
      <w:r w:rsidRPr="00B42BBF">
        <w:rPr>
          <w:rFonts w:ascii="Arial" w:hAnsi="Arial" w:cs="Arial"/>
          <w:sz w:val="20"/>
          <w:szCs w:val="20"/>
        </w:rPr>
        <w:t>Wykonawca przyjmuje do wiadomości, że wszystkie dane będące przedmiotem bądź wynikiem przetwarzania na podstawie niniejszej Umowy są prawnie chronioną tajemnicą Zamawiającego i bez wyraźnej zgody Zamawiającego nie mogą być przez Wykonawcę, jego pracowników lub jakiekolwiek osoby, za które Wykonawca ponosi prawną odpowiedzialność, poza zakresem niniejszej Umowy przetwarzane, ani też korygowane czy udostępnione jakiejkolwiek osobie w jakikolwiek sposób.</w:t>
      </w:r>
    </w:p>
    <w:p w14:paraId="2C27407F" w14:textId="54504B99" w:rsidR="004E75BF" w:rsidRPr="00B42BBF" w:rsidRDefault="004E75BF" w:rsidP="004E404A">
      <w:pPr>
        <w:numPr>
          <w:ilvl w:val="0"/>
          <w:numId w:val="18"/>
        </w:numPr>
        <w:suppressAutoHyphens w:val="0"/>
        <w:ind w:left="284" w:hanging="284"/>
        <w:jc w:val="both"/>
        <w:rPr>
          <w:rFonts w:ascii="Arial" w:hAnsi="Arial" w:cs="Arial"/>
          <w:sz w:val="20"/>
          <w:szCs w:val="20"/>
        </w:rPr>
      </w:pPr>
      <w:r w:rsidRPr="00B42BBF">
        <w:rPr>
          <w:rFonts w:ascii="Arial" w:hAnsi="Arial" w:cs="Arial"/>
          <w:sz w:val="20"/>
          <w:szCs w:val="20"/>
        </w:rPr>
        <w:t>Wykonawca nie jest zobowiązany traktować jako poufnej, żadnej informacji ujawnionej mu przez Zamawiającego, która:</w:t>
      </w:r>
    </w:p>
    <w:p w14:paraId="78E20F04" w14:textId="124AA2B2" w:rsidR="004E75BF" w:rsidRPr="00B42BBF" w:rsidRDefault="004E75BF" w:rsidP="004E404A">
      <w:pPr>
        <w:numPr>
          <w:ilvl w:val="3"/>
          <w:numId w:val="16"/>
        </w:numPr>
        <w:suppressAutoHyphens w:val="0"/>
        <w:ind w:left="567" w:hanging="284"/>
        <w:jc w:val="both"/>
        <w:rPr>
          <w:rFonts w:ascii="Arial" w:hAnsi="Arial" w:cs="Arial"/>
          <w:sz w:val="20"/>
          <w:szCs w:val="20"/>
        </w:rPr>
      </w:pPr>
      <w:r w:rsidRPr="00B42BBF">
        <w:rPr>
          <w:rFonts w:ascii="Arial" w:hAnsi="Arial" w:cs="Arial"/>
          <w:sz w:val="20"/>
          <w:szCs w:val="20"/>
        </w:rPr>
        <w:t>była zgodnie z prawem znana Wykonawcy przed jej ujawnieniem przez Zamawiającego lub</w:t>
      </w:r>
    </w:p>
    <w:p w14:paraId="13670637" w14:textId="77777777" w:rsidR="004E75BF" w:rsidRPr="00B42BBF" w:rsidRDefault="004E75BF" w:rsidP="004E404A">
      <w:pPr>
        <w:numPr>
          <w:ilvl w:val="3"/>
          <w:numId w:val="16"/>
        </w:numPr>
        <w:suppressAutoHyphens w:val="0"/>
        <w:ind w:left="567" w:hanging="284"/>
        <w:jc w:val="both"/>
        <w:rPr>
          <w:rFonts w:ascii="Arial" w:hAnsi="Arial" w:cs="Arial"/>
          <w:sz w:val="20"/>
          <w:szCs w:val="20"/>
        </w:rPr>
      </w:pPr>
      <w:r w:rsidRPr="00B42BBF">
        <w:rPr>
          <w:rFonts w:ascii="Arial" w:hAnsi="Arial" w:cs="Arial"/>
          <w:sz w:val="20"/>
          <w:szCs w:val="20"/>
        </w:rPr>
        <w:t xml:space="preserve">została bez żadnych ograniczeń w zakresie poufności przekazana przez Zamawiającego jakiejkolwiek osobie lub jednostce, lub </w:t>
      </w:r>
    </w:p>
    <w:p w14:paraId="726625E6" w14:textId="77777777" w:rsidR="004E75BF" w:rsidRPr="00B42BBF" w:rsidRDefault="004E75BF" w:rsidP="004E404A">
      <w:pPr>
        <w:numPr>
          <w:ilvl w:val="3"/>
          <w:numId w:val="16"/>
        </w:numPr>
        <w:suppressAutoHyphens w:val="0"/>
        <w:ind w:left="567" w:hanging="284"/>
        <w:jc w:val="both"/>
        <w:rPr>
          <w:rFonts w:ascii="Arial" w:hAnsi="Arial" w:cs="Arial"/>
          <w:sz w:val="20"/>
          <w:szCs w:val="20"/>
        </w:rPr>
      </w:pPr>
      <w:r w:rsidRPr="00B42BBF">
        <w:rPr>
          <w:rFonts w:ascii="Arial" w:hAnsi="Arial" w:cs="Arial"/>
          <w:sz w:val="20"/>
          <w:szCs w:val="20"/>
        </w:rPr>
        <w:t xml:space="preserve">jest powszechnie znana lub została ujawniona publiczne bez naruszenia niniejszej klauzuli poufności. </w:t>
      </w:r>
    </w:p>
    <w:p w14:paraId="53C8D20E" w14:textId="0C5A296B" w:rsidR="004E75BF" w:rsidRPr="00B42BBF" w:rsidRDefault="004E75BF" w:rsidP="004E404A">
      <w:pPr>
        <w:numPr>
          <w:ilvl w:val="0"/>
          <w:numId w:val="18"/>
        </w:numPr>
        <w:suppressAutoHyphens w:val="0"/>
        <w:ind w:left="284" w:hanging="284"/>
        <w:jc w:val="both"/>
        <w:rPr>
          <w:rFonts w:ascii="Arial" w:hAnsi="Arial" w:cs="Arial"/>
          <w:sz w:val="20"/>
          <w:szCs w:val="20"/>
        </w:rPr>
      </w:pPr>
      <w:r w:rsidRPr="00B42BBF">
        <w:rPr>
          <w:rFonts w:ascii="Arial" w:hAnsi="Arial" w:cs="Arial"/>
          <w:sz w:val="20"/>
          <w:szCs w:val="20"/>
        </w:rPr>
        <w:t>Ujawnienie informacji stanowiących tajemnicę przedsiębiorstwa jest także dopuszczalne w następujących sytuacjach:</w:t>
      </w:r>
    </w:p>
    <w:p w14:paraId="5A2F3355" w14:textId="51C8599E" w:rsidR="004E75BF" w:rsidRPr="00B42BBF" w:rsidRDefault="004E75BF" w:rsidP="004E404A">
      <w:pPr>
        <w:numPr>
          <w:ilvl w:val="0"/>
          <w:numId w:val="19"/>
        </w:numPr>
        <w:suppressAutoHyphens w:val="0"/>
        <w:ind w:left="567" w:hanging="284"/>
        <w:jc w:val="both"/>
        <w:rPr>
          <w:rFonts w:ascii="Arial" w:hAnsi="Arial" w:cs="Arial"/>
          <w:sz w:val="20"/>
          <w:szCs w:val="20"/>
        </w:rPr>
      </w:pPr>
      <w:r w:rsidRPr="00B42BBF">
        <w:rPr>
          <w:rFonts w:ascii="Arial" w:hAnsi="Arial" w:cs="Arial"/>
          <w:sz w:val="20"/>
          <w:szCs w:val="20"/>
        </w:rPr>
        <w:t>Wykonawca może w razie potrzeby dzielić się informacjami związanymi z realizacją niniejszej Umowy ze swoimi podwykonawcami zaangażowanymi w realizację niniejszej umowy,</w:t>
      </w:r>
      <w:r w:rsidR="00B6552D">
        <w:rPr>
          <w:rFonts w:ascii="Arial" w:hAnsi="Arial" w:cs="Arial"/>
          <w:sz w:val="20"/>
          <w:szCs w:val="20"/>
        </w:rPr>
        <w:t xml:space="preserve"> </w:t>
      </w:r>
      <w:r w:rsidRPr="00B42BBF">
        <w:rPr>
          <w:rFonts w:ascii="Arial" w:hAnsi="Arial" w:cs="Arial"/>
          <w:sz w:val="20"/>
          <w:szCs w:val="20"/>
        </w:rPr>
        <w:t>z zastrzeżeniem zachowania poufności informacji przez podwykonawców;</w:t>
      </w:r>
    </w:p>
    <w:p w14:paraId="5FD13252" w14:textId="77777777" w:rsidR="004E75BF" w:rsidRPr="00B42BBF" w:rsidRDefault="004E75BF" w:rsidP="004E404A">
      <w:pPr>
        <w:numPr>
          <w:ilvl w:val="0"/>
          <w:numId w:val="19"/>
        </w:numPr>
        <w:suppressAutoHyphens w:val="0"/>
        <w:ind w:left="567" w:hanging="284"/>
        <w:jc w:val="both"/>
        <w:rPr>
          <w:rFonts w:ascii="Arial" w:hAnsi="Arial" w:cs="Arial"/>
          <w:sz w:val="20"/>
          <w:szCs w:val="20"/>
        </w:rPr>
      </w:pPr>
      <w:r w:rsidRPr="00B42BBF">
        <w:rPr>
          <w:rFonts w:ascii="Arial" w:hAnsi="Arial" w:cs="Arial"/>
          <w:sz w:val="20"/>
          <w:szCs w:val="20"/>
        </w:rPr>
        <w:t xml:space="preserve">Wykonawca może ujawniać informacje osobom trzecim, takim jak doradcy i/lub ubezpieczyciele zobowiązani ustawowo do zachowania tajemnicy zawodowej. </w:t>
      </w:r>
    </w:p>
    <w:p w14:paraId="778469F3" w14:textId="77777777" w:rsidR="004E75BF" w:rsidRPr="00B42BBF" w:rsidRDefault="004E75BF" w:rsidP="004E404A">
      <w:pPr>
        <w:numPr>
          <w:ilvl w:val="0"/>
          <w:numId w:val="19"/>
        </w:numPr>
        <w:suppressAutoHyphens w:val="0"/>
        <w:ind w:left="567" w:hanging="284"/>
        <w:jc w:val="both"/>
        <w:rPr>
          <w:rFonts w:ascii="Arial" w:hAnsi="Arial" w:cs="Arial"/>
          <w:sz w:val="20"/>
          <w:szCs w:val="20"/>
        </w:rPr>
      </w:pPr>
      <w:r w:rsidRPr="00B42BBF">
        <w:rPr>
          <w:rFonts w:ascii="Arial" w:hAnsi="Arial" w:cs="Arial"/>
          <w:sz w:val="20"/>
          <w:szCs w:val="20"/>
        </w:rPr>
        <w:t>Wykonawca może ujawniać informacje na żądanie organów państwowych, gdy obowiązek przekazania im takich informacji wynika z przepisów prawa.</w:t>
      </w:r>
    </w:p>
    <w:p w14:paraId="2DE17A47" w14:textId="77777777" w:rsidR="004E75BF" w:rsidRPr="00B42BBF" w:rsidRDefault="004E75BF" w:rsidP="004E404A">
      <w:pPr>
        <w:numPr>
          <w:ilvl w:val="0"/>
          <w:numId w:val="18"/>
        </w:numPr>
        <w:suppressAutoHyphens w:val="0"/>
        <w:ind w:left="284" w:hanging="284"/>
        <w:jc w:val="both"/>
        <w:rPr>
          <w:rFonts w:ascii="Arial" w:hAnsi="Arial" w:cs="Arial"/>
          <w:sz w:val="20"/>
          <w:szCs w:val="20"/>
        </w:rPr>
      </w:pPr>
      <w:r w:rsidRPr="00B42BBF">
        <w:rPr>
          <w:rFonts w:ascii="Arial" w:hAnsi="Arial" w:cs="Arial"/>
          <w:sz w:val="20"/>
          <w:szCs w:val="20"/>
        </w:rPr>
        <w:t xml:space="preserve">W sytuacjach, o których mowa w ust. 5, podmioty, które pozyskają informacje, są zobowiązane </w:t>
      </w:r>
      <w:r w:rsidR="00D37F11">
        <w:rPr>
          <w:rFonts w:ascii="Arial" w:hAnsi="Arial" w:cs="Arial"/>
          <w:sz w:val="20"/>
          <w:szCs w:val="20"/>
        </w:rPr>
        <w:br/>
      </w:r>
      <w:r w:rsidRPr="00B42BBF">
        <w:rPr>
          <w:rFonts w:ascii="Arial" w:hAnsi="Arial" w:cs="Arial"/>
          <w:sz w:val="20"/>
          <w:szCs w:val="20"/>
        </w:rPr>
        <w:t>do zachowania ich poufności.</w:t>
      </w:r>
    </w:p>
    <w:p w14:paraId="3E1CB7F5" w14:textId="77777777" w:rsidR="004E75BF" w:rsidRPr="00B42BBF" w:rsidRDefault="004E75BF" w:rsidP="004E404A">
      <w:pPr>
        <w:numPr>
          <w:ilvl w:val="0"/>
          <w:numId w:val="18"/>
        </w:numPr>
        <w:suppressAutoHyphens w:val="0"/>
        <w:ind w:left="284" w:hanging="284"/>
        <w:jc w:val="both"/>
        <w:rPr>
          <w:rFonts w:ascii="Arial" w:hAnsi="Arial" w:cs="Arial"/>
          <w:sz w:val="20"/>
          <w:szCs w:val="20"/>
        </w:rPr>
      </w:pPr>
      <w:r w:rsidRPr="00B42BBF">
        <w:rPr>
          <w:rFonts w:ascii="Arial" w:hAnsi="Arial" w:cs="Arial"/>
          <w:sz w:val="20"/>
          <w:szCs w:val="20"/>
        </w:rPr>
        <w:t xml:space="preserve">Wykonawca zobowiązuje się, że wszelkie dane i informacje uzyskane w związku z wykonywaniem niniejszej umowy na temat stanu, organizacji i interesów Zamawiającego nie zostaną ujawnione, udostępnione lub upublicznione ani w części, ani w całości, o ile </w:t>
      </w:r>
      <w:r w:rsidR="0096199F">
        <w:rPr>
          <w:rFonts w:ascii="Arial" w:hAnsi="Arial" w:cs="Arial"/>
          <w:sz w:val="20"/>
          <w:szCs w:val="20"/>
        </w:rPr>
        <w:t xml:space="preserve"> </w:t>
      </w:r>
      <w:r w:rsidRPr="00B42BBF">
        <w:rPr>
          <w:rFonts w:ascii="Arial" w:hAnsi="Arial" w:cs="Arial"/>
          <w:sz w:val="20"/>
          <w:szCs w:val="20"/>
        </w:rPr>
        <w:t xml:space="preserve"> nie wynika to z innych postanowień niniejszej Umowy, a jednocześnie nie służy do jej realizacji, z zastrzeżeniem ust. 4 i 5.</w:t>
      </w:r>
    </w:p>
    <w:p w14:paraId="6EC9F463" w14:textId="77777777" w:rsidR="004E75BF" w:rsidRPr="00B42BBF" w:rsidRDefault="004E75BF" w:rsidP="004E404A">
      <w:pPr>
        <w:numPr>
          <w:ilvl w:val="0"/>
          <w:numId w:val="18"/>
        </w:numPr>
        <w:suppressAutoHyphens w:val="0"/>
        <w:ind w:left="284" w:hanging="284"/>
        <w:jc w:val="both"/>
        <w:rPr>
          <w:rFonts w:ascii="Arial" w:hAnsi="Arial" w:cs="Arial"/>
          <w:sz w:val="20"/>
          <w:szCs w:val="20"/>
        </w:rPr>
      </w:pPr>
      <w:r w:rsidRPr="00B42BBF">
        <w:rPr>
          <w:rFonts w:ascii="Arial" w:hAnsi="Arial" w:cs="Arial"/>
          <w:sz w:val="20"/>
          <w:szCs w:val="20"/>
        </w:rPr>
        <w:t>Wykonawca zobowiązuje się do zastosowania skutecznych środków technicznych i</w:t>
      </w:r>
      <w:r w:rsidR="002E1599">
        <w:rPr>
          <w:rFonts w:ascii="Arial" w:hAnsi="Arial" w:cs="Arial"/>
          <w:sz w:val="20"/>
          <w:szCs w:val="20"/>
        </w:rPr>
        <w:t xml:space="preserve"> </w:t>
      </w:r>
      <w:r w:rsidRPr="00B42BBF">
        <w:rPr>
          <w:rFonts w:ascii="Arial" w:hAnsi="Arial" w:cs="Arial"/>
          <w:sz w:val="20"/>
          <w:szCs w:val="20"/>
        </w:rPr>
        <w:t>organizacyjnych zapewniających ochronę wszystkich przekazanych informacji i danych zabezpieczając je przed nieupoważnionym dostępem, uszkodzeniem i/lub nieuprawnioną modyfikacją.</w:t>
      </w:r>
    </w:p>
    <w:p w14:paraId="54B1779E" w14:textId="710BFEAA" w:rsidR="00F34594" w:rsidRDefault="004E75BF" w:rsidP="004E404A">
      <w:pPr>
        <w:numPr>
          <w:ilvl w:val="0"/>
          <w:numId w:val="18"/>
        </w:numPr>
        <w:suppressAutoHyphens w:val="0"/>
        <w:ind w:left="284" w:hanging="284"/>
        <w:jc w:val="both"/>
        <w:rPr>
          <w:rFonts w:ascii="Arial" w:hAnsi="Arial" w:cs="Arial"/>
          <w:sz w:val="20"/>
          <w:szCs w:val="20"/>
        </w:rPr>
      </w:pPr>
      <w:r w:rsidRPr="00B42BBF">
        <w:rPr>
          <w:rFonts w:ascii="Arial" w:hAnsi="Arial" w:cs="Arial"/>
          <w:sz w:val="20"/>
          <w:szCs w:val="20"/>
        </w:rPr>
        <w:t>W przypadku naruszenia przez którąkolwiek ze Stron zasady poufności Strona poszkodowana ma prawo dochodzenia odszkodowania na zasadach ogólnych kodeksu cywilnego.</w:t>
      </w:r>
    </w:p>
    <w:p w14:paraId="7E478174" w14:textId="77777777" w:rsidR="00C431C4" w:rsidRDefault="00C431C4" w:rsidP="00B6552D">
      <w:pPr>
        <w:rPr>
          <w:rFonts w:ascii="Arial" w:hAnsi="Arial" w:cs="Arial"/>
          <w:b/>
          <w:sz w:val="20"/>
          <w:szCs w:val="20"/>
        </w:rPr>
      </w:pPr>
    </w:p>
    <w:p w14:paraId="32300E76" w14:textId="6104EE1E" w:rsidR="00A976B2" w:rsidRDefault="004E75BF" w:rsidP="00D37F11">
      <w:pPr>
        <w:jc w:val="center"/>
        <w:rPr>
          <w:rFonts w:ascii="Arial" w:hAnsi="Arial" w:cs="Arial"/>
          <w:b/>
          <w:sz w:val="20"/>
          <w:szCs w:val="20"/>
        </w:rPr>
      </w:pPr>
      <w:r w:rsidRPr="00D37F11">
        <w:rPr>
          <w:rFonts w:ascii="Arial" w:hAnsi="Arial" w:cs="Arial"/>
          <w:b/>
          <w:sz w:val="20"/>
          <w:szCs w:val="20"/>
        </w:rPr>
        <w:t>§ 1</w:t>
      </w:r>
      <w:r w:rsidR="0030238B">
        <w:rPr>
          <w:rFonts w:ascii="Arial" w:hAnsi="Arial" w:cs="Arial"/>
          <w:b/>
          <w:sz w:val="20"/>
          <w:szCs w:val="20"/>
        </w:rPr>
        <w:t>4</w:t>
      </w:r>
      <w:r w:rsidR="00762135">
        <w:rPr>
          <w:rFonts w:ascii="Arial" w:hAnsi="Arial" w:cs="Arial"/>
          <w:b/>
          <w:sz w:val="20"/>
          <w:szCs w:val="20"/>
        </w:rPr>
        <w:t xml:space="preserve"> </w:t>
      </w:r>
    </w:p>
    <w:p w14:paraId="78A7975C" w14:textId="77777777" w:rsidR="004E75BF" w:rsidRPr="00D37F11" w:rsidRDefault="004E75BF" w:rsidP="00D37F11">
      <w:pPr>
        <w:jc w:val="center"/>
        <w:rPr>
          <w:rFonts w:ascii="Arial" w:hAnsi="Arial" w:cs="Arial"/>
          <w:b/>
          <w:bCs/>
          <w:sz w:val="20"/>
          <w:szCs w:val="20"/>
          <w:u w:val="single"/>
        </w:rPr>
      </w:pPr>
      <w:r w:rsidRPr="00D37F11">
        <w:rPr>
          <w:rFonts w:ascii="Arial" w:hAnsi="Arial" w:cs="Arial"/>
          <w:b/>
          <w:bCs/>
          <w:sz w:val="20"/>
          <w:szCs w:val="20"/>
          <w:u w:val="single"/>
        </w:rPr>
        <w:t>Ochrona informacji niejawnych</w:t>
      </w:r>
    </w:p>
    <w:p w14:paraId="2C3B8DDE" w14:textId="14000F97" w:rsidR="00BB3204" w:rsidRDefault="004E75BF" w:rsidP="00B6552D">
      <w:pPr>
        <w:jc w:val="both"/>
        <w:rPr>
          <w:rFonts w:ascii="Arial" w:hAnsi="Arial" w:cs="Arial"/>
          <w:sz w:val="20"/>
          <w:szCs w:val="20"/>
        </w:rPr>
      </w:pPr>
      <w:r w:rsidRPr="00D37F11">
        <w:rPr>
          <w:rFonts w:ascii="Arial" w:hAnsi="Arial" w:cs="Arial"/>
          <w:sz w:val="20"/>
          <w:szCs w:val="20"/>
        </w:rPr>
        <w:t xml:space="preserve">W trakcie wykonywania Umowy będą przestrzegane przez Strony zapisy ustawy z dnia 5 sierpnia 2010 r. </w:t>
      </w:r>
      <w:r w:rsidR="00D37F11">
        <w:rPr>
          <w:rFonts w:ascii="Arial" w:hAnsi="Arial" w:cs="Arial"/>
          <w:sz w:val="20"/>
          <w:szCs w:val="20"/>
        </w:rPr>
        <w:br/>
      </w:r>
      <w:r w:rsidRPr="00D37F11">
        <w:rPr>
          <w:rFonts w:ascii="Arial" w:hAnsi="Arial" w:cs="Arial"/>
          <w:sz w:val="20"/>
          <w:szCs w:val="20"/>
        </w:rPr>
        <w:t xml:space="preserve">o ochronie informacji niejawnych </w:t>
      </w:r>
      <w:r w:rsidR="0019637F">
        <w:rPr>
          <w:rFonts w:ascii="Arial" w:hAnsi="Arial" w:cs="Arial"/>
          <w:sz w:val="20"/>
          <w:szCs w:val="20"/>
        </w:rPr>
        <w:t>(</w:t>
      </w:r>
      <w:proofErr w:type="spellStart"/>
      <w:r w:rsidR="00272538">
        <w:rPr>
          <w:rFonts w:ascii="Arial" w:hAnsi="Arial" w:cs="Arial"/>
          <w:sz w:val="20"/>
          <w:szCs w:val="20"/>
        </w:rPr>
        <w:t>t.j</w:t>
      </w:r>
      <w:proofErr w:type="spellEnd"/>
      <w:r w:rsidR="00272538">
        <w:rPr>
          <w:rFonts w:ascii="Arial" w:hAnsi="Arial" w:cs="Arial"/>
          <w:sz w:val="20"/>
          <w:szCs w:val="20"/>
        </w:rPr>
        <w:t>.</w:t>
      </w:r>
      <w:r w:rsidR="0012560A">
        <w:rPr>
          <w:rFonts w:ascii="Arial" w:hAnsi="Arial" w:cs="Arial"/>
          <w:sz w:val="20"/>
          <w:szCs w:val="20"/>
        </w:rPr>
        <w:t xml:space="preserve"> </w:t>
      </w:r>
      <w:r w:rsidR="0019637F">
        <w:rPr>
          <w:rFonts w:ascii="Arial" w:hAnsi="Arial" w:cs="Arial"/>
          <w:sz w:val="20"/>
          <w:szCs w:val="20"/>
        </w:rPr>
        <w:t>Dz.U.</w:t>
      </w:r>
      <w:r w:rsidR="0012560A">
        <w:rPr>
          <w:rFonts w:ascii="Arial" w:hAnsi="Arial" w:cs="Arial"/>
          <w:sz w:val="20"/>
          <w:szCs w:val="20"/>
        </w:rPr>
        <w:t xml:space="preserve"> </w:t>
      </w:r>
      <w:r w:rsidR="0019637F">
        <w:rPr>
          <w:rFonts w:ascii="Arial" w:hAnsi="Arial" w:cs="Arial"/>
          <w:sz w:val="20"/>
          <w:szCs w:val="20"/>
        </w:rPr>
        <w:t>20</w:t>
      </w:r>
      <w:r w:rsidR="0012560A">
        <w:rPr>
          <w:rFonts w:ascii="Arial" w:hAnsi="Arial" w:cs="Arial"/>
          <w:sz w:val="20"/>
          <w:szCs w:val="20"/>
        </w:rPr>
        <w:t>2</w:t>
      </w:r>
      <w:r w:rsidR="00840D3A">
        <w:rPr>
          <w:rFonts w:ascii="Arial" w:hAnsi="Arial" w:cs="Arial"/>
          <w:sz w:val="20"/>
          <w:szCs w:val="20"/>
        </w:rPr>
        <w:t>4</w:t>
      </w:r>
      <w:r w:rsidR="00A976B2">
        <w:rPr>
          <w:rFonts w:ascii="Arial" w:hAnsi="Arial" w:cs="Arial"/>
          <w:sz w:val="20"/>
          <w:szCs w:val="20"/>
        </w:rPr>
        <w:t xml:space="preserve"> </w:t>
      </w:r>
      <w:r w:rsidR="00D73A66">
        <w:rPr>
          <w:rFonts w:ascii="Arial" w:hAnsi="Arial" w:cs="Arial"/>
          <w:sz w:val="20"/>
          <w:szCs w:val="20"/>
        </w:rPr>
        <w:t>r. poz.</w:t>
      </w:r>
      <w:r w:rsidR="0012560A">
        <w:rPr>
          <w:rFonts w:ascii="Arial" w:hAnsi="Arial" w:cs="Arial"/>
          <w:sz w:val="20"/>
          <w:szCs w:val="20"/>
        </w:rPr>
        <w:t xml:space="preserve"> </w:t>
      </w:r>
      <w:proofErr w:type="gramStart"/>
      <w:r w:rsidR="0012560A">
        <w:rPr>
          <w:rFonts w:ascii="Arial" w:hAnsi="Arial" w:cs="Arial"/>
          <w:sz w:val="20"/>
          <w:szCs w:val="20"/>
        </w:rPr>
        <w:t>6</w:t>
      </w:r>
      <w:r w:rsidR="00840D3A">
        <w:rPr>
          <w:rFonts w:ascii="Arial" w:hAnsi="Arial" w:cs="Arial"/>
          <w:sz w:val="20"/>
          <w:szCs w:val="20"/>
        </w:rPr>
        <w:t>32</w:t>
      </w:r>
      <w:r w:rsidR="0019637F">
        <w:rPr>
          <w:rFonts w:ascii="Arial" w:hAnsi="Arial" w:cs="Arial"/>
          <w:sz w:val="20"/>
          <w:szCs w:val="20"/>
        </w:rPr>
        <w:t xml:space="preserve"> )</w:t>
      </w:r>
      <w:proofErr w:type="gramEnd"/>
      <w:r w:rsidR="0019637F">
        <w:rPr>
          <w:rFonts w:ascii="Arial" w:hAnsi="Arial" w:cs="Arial"/>
          <w:sz w:val="20"/>
          <w:szCs w:val="20"/>
        </w:rPr>
        <w:t xml:space="preserve">.  </w:t>
      </w:r>
      <w:r w:rsidR="00425FEF" w:rsidRPr="00D37F11">
        <w:rPr>
          <w:rFonts w:ascii="Arial" w:hAnsi="Arial" w:cs="Arial"/>
          <w:sz w:val="20"/>
          <w:szCs w:val="20"/>
        </w:rPr>
        <w:t xml:space="preserve"> </w:t>
      </w:r>
    </w:p>
    <w:p w14:paraId="0CB240B5" w14:textId="0342942F" w:rsidR="00D73A66" w:rsidRPr="00B6552D" w:rsidRDefault="00706579" w:rsidP="00B6552D">
      <w:pPr>
        <w:jc w:val="both"/>
        <w:rPr>
          <w:rFonts w:ascii="Arial" w:hAnsi="Arial" w:cs="Arial"/>
          <w:sz w:val="20"/>
          <w:szCs w:val="20"/>
        </w:rPr>
      </w:pPr>
      <w:r w:rsidRPr="00D37F11">
        <w:rPr>
          <w:rFonts w:ascii="Arial" w:hAnsi="Arial" w:cs="Arial"/>
          <w:sz w:val="20"/>
          <w:szCs w:val="20"/>
        </w:rPr>
        <w:t xml:space="preserve"> </w:t>
      </w:r>
    </w:p>
    <w:p w14:paraId="2D690944" w14:textId="678809E8" w:rsidR="00A976B2" w:rsidRDefault="004E75BF" w:rsidP="00D37F11">
      <w:pPr>
        <w:jc w:val="center"/>
        <w:rPr>
          <w:rFonts w:ascii="Arial" w:hAnsi="Arial" w:cs="Arial"/>
          <w:b/>
          <w:sz w:val="20"/>
          <w:szCs w:val="20"/>
        </w:rPr>
      </w:pPr>
      <w:r w:rsidRPr="00D37F11">
        <w:rPr>
          <w:rFonts w:ascii="Arial" w:hAnsi="Arial" w:cs="Arial"/>
          <w:b/>
          <w:sz w:val="20"/>
          <w:szCs w:val="20"/>
        </w:rPr>
        <w:t>§ 1</w:t>
      </w:r>
      <w:r w:rsidR="0030238B">
        <w:rPr>
          <w:rFonts w:ascii="Arial" w:hAnsi="Arial" w:cs="Arial"/>
          <w:b/>
          <w:sz w:val="20"/>
          <w:szCs w:val="20"/>
        </w:rPr>
        <w:t>5</w:t>
      </w:r>
    </w:p>
    <w:p w14:paraId="3195414F" w14:textId="77777777" w:rsidR="004E75BF" w:rsidRPr="00D37F11" w:rsidRDefault="004E75BF" w:rsidP="00D37F11">
      <w:pPr>
        <w:jc w:val="center"/>
        <w:rPr>
          <w:rFonts w:ascii="Arial" w:hAnsi="Arial" w:cs="Arial"/>
          <w:b/>
          <w:sz w:val="20"/>
          <w:szCs w:val="20"/>
          <w:u w:val="single"/>
        </w:rPr>
      </w:pPr>
      <w:r w:rsidRPr="00D37F11">
        <w:rPr>
          <w:rFonts w:ascii="Arial" w:hAnsi="Arial" w:cs="Arial"/>
          <w:b/>
          <w:sz w:val="20"/>
          <w:szCs w:val="20"/>
          <w:u w:val="single"/>
        </w:rPr>
        <w:t>Zasady etyki</w:t>
      </w:r>
    </w:p>
    <w:p w14:paraId="45F731BD" w14:textId="79F3A670" w:rsidR="004E75BF" w:rsidRPr="00D37F11" w:rsidRDefault="004E75BF" w:rsidP="004E404A">
      <w:pPr>
        <w:widowControl w:val="0"/>
        <w:numPr>
          <w:ilvl w:val="0"/>
          <w:numId w:val="5"/>
        </w:numPr>
        <w:tabs>
          <w:tab w:val="clear" w:pos="557"/>
        </w:tabs>
        <w:suppressAutoHyphens w:val="0"/>
        <w:ind w:left="284" w:hanging="284"/>
        <w:jc w:val="both"/>
        <w:rPr>
          <w:rFonts w:ascii="Arial" w:hAnsi="Arial" w:cs="Arial"/>
          <w:sz w:val="20"/>
          <w:szCs w:val="20"/>
        </w:rPr>
      </w:pPr>
      <w:r w:rsidRPr="00D37F11">
        <w:rPr>
          <w:rFonts w:ascii="Arial" w:hAnsi="Arial" w:cs="Arial"/>
          <w:sz w:val="20"/>
          <w:szCs w:val="20"/>
        </w:rPr>
        <w:t xml:space="preserve">Wykonawca nie może naruszać poprzez swoje zachowanie (działanie, znoszenie lub zaniechanie) przepisów obowiązującego prawa. Zakaz ten dotyczy także pracowników, przedstawicieli Wykonawcy oraz innych osób działających w jego imieniu lub na jego rzecz i odnosi się w szczególności do </w:t>
      </w:r>
      <w:proofErr w:type="spellStart"/>
      <w:r w:rsidRPr="00D37F11">
        <w:rPr>
          <w:rFonts w:ascii="Arial" w:hAnsi="Arial" w:cs="Arial"/>
          <w:sz w:val="20"/>
          <w:szCs w:val="20"/>
        </w:rPr>
        <w:t>zachowań</w:t>
      </w:r>
      <w:proofErr w:type="spellEnd"/>
      <w:r w:rsidRPr="00D37F11">
        <w:rPr>
          <w:rFonts w:ascii="Arial" w:hAnsi="Arial" w:cs="Arial"/>
          <w:sz w:val="20"/>
          <w:szCs w:val="20"/>
        </w:rPr>
        <w:t>, które mogą prowadzić do:</w:t>
      </w:r>
    </w:p>
    <w:p w14:paraId="373C08C9" w14:textId="3E5C6B05" w:rsidR="004E75BF" w:rsidRPr="0094427F" w:rsidRDefault="004E75BF" w:rsidP="00EF6FAA">
      <w:pPr>
        <w:widowControl w:val="0"/>
        <w:numPr>
          <w:ilvl w:val="0"/>
          <w:numId w:val="6"/>
        </w:numPr>
        <w:suppressAutoHyphens w:val="0"/>
        <w:ind w:left="426" w:hanging="284"/>
        <w:jc w:val="both"/>
        <w:rPr>
          <w:rFonts w:ascii="Arial" w:hAnsi="Arial" w:cs="Arial"/>
          <w:sz w:val="20"/>
          <w:szCs w:val="20"/>
        </w:rPr>
      </w:pPr>
      <w:r w:rsidRPr="00D37F11">
        <w:rPr>
          <w:rFonts w:ascii="Arial" w:hAnsi="Arial" w:cs="Arial"/>
          <w:sz w:val="20"/>
          <w:szCs w:val="20"/>
        </w:rPr>
        <w:t>popełnienia przestępstw określonych w art. 16 ustawy z dnia 28 października 2002</w:t>
      </w:r>
      <w:r w:rsidR="00C431C4">
        <w:rPr>
          <w:rFonts w:ascii="Arial" w:hAnsi="Arial" w:cs="Arial"/>
          <w:sz w:val="20"/>
          <w:szCs w:val="20"/>
        </w:rPr>
        <w:t xml:space="preserve"> </w:t>
      </w:r>
      <w:r w:rsidRPr="00D37F11">
        <w:rPr>
          <w:rFonts w:ascii="Arial" w:hAnsi="Arial" w:cs="Arial"/>
          <w:sz w:val="20"/>
          <w:szCs w:val="20"/>
        </w:rPr>
        <w:t>r</w:t>
      </w:r>
      <w:r w:rsidR="00C431C4">
        <w:rPr>
          <w:rFonts w:ascii="Arial" w:hAnsi="Arial" w:cs="Arial"/>
          <w:sz w:val="20"/>
          <w:szCs w:val="20"/>
        </w:rPr>
        <w:t xml:space="preserve">. </w:t>
      </w:r>
      <w:r w:rsidR="00C431C4">
        <w:rPr>
          <w:rFonts w:ascii="Arial" w:hAnsi="Arial" w:cs="Arial"/>
          <w:sz w:val="20"/>
          <w:szCs w:val="20"/>
        </w:rPr>
        <w:br/>
      </w:r>
      <w:r w:rsidRPr="00D37F11">
        <w:rPr>
          <w:rFonts w:ascii="Arial" w:hAnsi="Arial" w:cs="Arial"/>
          <w:sz w:val="20"/>
          <w:szCs w:val="20"/>
        </w:rPr>
        <w:t>o odpowiedzialności podmiotów zbiorowych za czyny zabronione pod groźbą kary</w:t>
      </w:r>
      <w:r w:rsidR="00D37F11">
        <w:rPr>
          <w:rFonts w:ascii="Arial" w:hAnsi="Arial" w:cs="Arial"/>
          <w:sz w:val="20"/>
          <w:szCs w:val="20"/>
        </w:rPr>
        <w:t xml:space="preserve"> </w:t>
      </w:r>
      <w:r w:rsidR="00321504">
        <w:rPr>
          <w:rFonts w:ascii="Arial" w:hAnsi="Arial" w:cs="Arial"/>
          <w:sz w:val="20"/>
          <w:szCs w:val="20"/>
          <w:lang w:eastAsia="pl-PL"/>
        </w:rPr>
        <w:t>(</w:t>
      </w:r>
      <w:r w:rsidR="00D73A66">
        <w:rPr>
          <w:rFonts w:ascii="Arial" w:hAnsi="Arial" w:cs="Arial"/>
          <w:sz w:val="20"/>
          <w:szCs w:val="20"/>
          <w:lang w:eastAsia="pl-PL"/>
        </w:rPr>
        <w:t xml:space="preserve">tj. </w:t>
      </w:r>
      <w:r w:rsidR="00321504">
        <w:rPr>
          <w:rFonts w:ascii="Arial" w:hAnsi="Arial" w:cs="Arial"/>
          <w:sz w:val="20"/>
          <w:szCs w:val="20"/>
          <w:lang w:eastAsia="pl-PL"/>
        </w:rPr>
        <w:t>Dz.U.20</w:t>
      </w:r>
      <w:r w:rsidR="0012560A">
        <w:rPr>
          <w:rFonts w:ascii="Arial" w:hAnsi="Arial" w:cs="Arial"/>
          <w:sz w:val="20"/>
          <w:szCs w:val="20"/>
          <w:lang w:eastAsia="pl-PL"/>
        </w:rPr>
        <w:t>23</w:t>
      </w:r>
      <w:r w:rsidR="00A976B2">
        <w:rPr>
          <w:rFonts w:ascii="Arial" w:hAnsi="Arial" w:cs="Arial"/>
          <w:sz w:val="20"/>
          <w:szCs w:val="20"/>
          <w:lang w:eastAsia="pl-PL"/>
        </w:rPr>
        <w:t xml:space="preserve"> </w:t>
      </w:r>
      <w:r w:rsidR="00D73A66">
        <w:rPr>
          <w:rFonts w:ascii="Arial" w:hAnsi="Arial" w:cs="Arial"/>
          <w:sz w:val="20"/>
          <w:szCs w:val="20"/>
          <w:lang w:eastAsia="pl-PL"/>
        </w:rPr>
        <w:t>r</w:t>
      </w:r>
      <w:r w:rsidR="00321504">
        <w:rPr>
          <w:rFonts w:ascii="Arial" w:hAnsi="Arial" w:cs="Arial"/>
          <w:sz w:val="20"/>
          <w:szCs w:val="20"/>
          <w:lang w:eastAsia="pl-PL"/>
        </w:rPr>
        <w:t>.</w:t>
      </w:r>
      <w:r w:rsidR="00D73A66">
        <w:rPr>
          <w:rFonts w:ascii="Arial" w:hAnsi="Arial" w:cs="Arial"/>
          <w:sz w:val="20"/>
          <w:szCs w:val="20"/>
          <w:lang w:eastAsia="pl-PL"/>
        </w:rPr>
        <w:t xml:space="preserve"> poz. </w:t>
      </w:r>
      <w:r w:rsidR="00321504">
        <w:rPr>
          <w:rFonts w:ascii="Arial" w:hAnsi="Arial" w:cs="Arial"/>
          <w:sz w:val="20"/>
          <w:szCs w:val="20"/>
          <w:lang w:eastAsia="pl-PL"/>
        </w:rPr>
        <w:t>6</w:t>
      </w:r>
      <w:r w:rsidR="0012560A">
        <w:rPr>
          <w:rFonts w:ascii="Arial" w:hAnsi="Arial" w:cs="Arial"/>
          <w:sz w:val="20"/>
          <w:szCs w:val="20"/>
          <w:lang w:eastAsia="pl-PL"/>
        </w:rPr>
        <w:t>59</w:t>
      </w:r>
      <w:r w:rsidR="00321504">
        <w:rPr>
          <w:rFonts w:ascii="Arial" w:hAnsi="Arial" w:cs="Arial"/>
          <w:sz w:val="20"/>
          <w:szCs w:val="20"/>
          <w:lang w:eastAsia="pl-PL"/>
        </w:rPr>
        <w:t>);</w:t>
      </w:r>
      <w:r w:rsidR="00321504">
        <w:rPr>
          <w:rFonts w:ascii="Arial" w:hAnsi="Arial" w:cs="Arial"/>
          <w:sz w:val="20"/>
          <w:szCs w:val="20"/>
        </w:rPr>
        <w:t xml:space="preserve">    </w:t>
      </w:r>
      <w:r w:rsidR="00EE0EBA" w:rsidRPr="0094427F">
        <w:rPr>
          <w:rFonts w:ascii="Arial" w:hAnsi="Arial" w:cs="Arial"/>
          <w:sz w:val="20"/>
          <w:szCs w:val="20"/>
        </w:rPr>
        <w:t xml:space="preserve">  </w:t>
      </w:r>
      <w:r w:rsidR="0094427F" w:rsidRPr="0094427F">
        <w:rPr>
          <w:rFonts w:ascii="Arial" w:hAnsi="Arial" w:cs="Arial"/>
          <w:sz w:val="20"/>
          <w:szCs w:val="20"/>
        </w:rPr>
        <w:t xml:space="preserve"> </w:t>
      </w:r>
      <w:r w:rsidRPr="0094427F">
        <w:rPr>
          <w:rFonts w:ascii="Arial" w:hAnsi="Arial" w:cs="Arial"/>
          <w:sz w:val="20"/>
          <w:szCs w:val="20"/>
        </w:rPr>
        <w:t xml:space="preserve"> </w:t>
      </w:r>
    </w:p>
    <w:p w14:paraId="1529DACB" w14:textId="5271E977" w:rsidR="004E75BF" w:rsidRPr="00D37F11" w:rsidRDefault="004E75BF" w:rsidP="00EF6FAA">
      <w:pPr>
        <w:widowControl w:val="0"/>
        <w:numPr>
          <w:ilvl w:val="0"/>
          <w:numId w:val="6"/>
        </w:numPr>
        <w:suppressAutoHyphens w:val="0"/>
        <w:ind w:left="426" w:hanging="284"/>
        <w:jc w:val="both"/>
        <w:rPr>
          <w:rFonts w:ascii="Arial" w:hAnsi="Arial" w:cs="Arial"/>
          <w:sz w:val="20"/>
          <w:szCs w:val="20"/>
        </w:rPr>
      </w:pPr>
      <w:r w:rsidRPr="00D37F11">
        <w:rPr>
          <w:rFonts w:ascii="Arial" w:hAnsi="Arial" w:cs="Arial"/>
          <w:sz w:val="20"/>
          <w:szCs w:val="20"/>
        </w:rPr>
        <w:t xml:space="preserve">popełnienia czynów wskazanych w ustawie z dnia 16 kwietnia 1993 roku o zwalczaniu nieuczciwej konkurencji </w:t>
      </w:r>
      <w:r w:rsidR="00B15659" w:rsidRPr="00BE42A0">
        <w:rPr>
          <w:rFonts w:ascii="Arial" w:hAnsi="Arial" w:cs="Arial"/>
          <w:sz w:val="20"/>
          <w:szCs w:val="20"/>
        </w:rPr>
        <w:t>(</w:t>
      </w:r>
      <w:r w:rsidR="00D73A66">
        <w:rPr>
          <w:rFonts w:ascii="Arial" w:hAnsi="Arial" w:cs="Arial"/>
          <w:sz w:val="20"/>
          <w:szCs w:val="20"/>
        </w:rPr>
        <w:t xml:space="preserve">tj. </w:t>
      </w:r>
      <w:r w:rsidR="00B15659" w:rsidRPr="00BE42A0">
        <w:rPr>
          <w:rFonts w:ascii="Arial" w:hAnsi="Arial" w:cs="Arial"/>
          <w:sz w:val="20"/>
          <w:szCs w:val="20"/>
        </w:rPr>
        <w:t xml:space="preserve"> Dz. U. z 20</w:t>
      </w:r>
      <w:r w:rsidR="00980944">
        <w:rPr>
          <w:rFonts w:ascii="Arial" w:hAnsi="Arial" w:cs="Arial"/>
          <w:sz w:val="20"/>
          <w:szCs w:val="20"/>
        </w:rPr>
        <w:t>2</w:t>
      </w:r>
      <w:r w:rsidR="0012560A">
        <w:rPr>
          <w:rFonts w:ascii="Arial" w:hAnsi="Arial" w:cs="Arial"/>
          <w:sz w:val="20"/>
          <w:szCs w:val="20"/>
        </w:rPr>
        <w:t>2</w:t>
      </w:r>
      <w:r w:rsidR="00A976B2">
        <w:rPr>
          <w:rFonts w:ascii="Arial" w:hAnsi="Arial" w:cs="Arial"/>
          <w:sz w:val="20"/>
          <w:szCs w:val="20"/>
        </w:rPr>
        <w:t xml:space="preserve"> </w:t>
      </w:r>
      <w:r w:rsidR="00B15659" w:rsidRPr="00BE42A0">
        <w:rPr>
          <w:rFonts w:ascii="Arial" w:hAnsi="Arial" w:cs="Arial"/>
          <w:sz w:val="20"/>
          <w:szCs w:val="20"/>
        </w:rPr>
        <w:t xml:space="preserve">r. poz. </w:t>
      </w:r>
      <w:r w:rsidR="00D73A66">
        <w:rPr>
          <w:rFonts w:ascii="Arial" w:hAnsi="Arial" w:cs="Arial"/>
          <w:sz w:val="20"/>
          <w:szCs w:val="20"/>
        </w:rPr>
        <w:t>1</w:t>
      </w:r>
      <w:r w:rsidR="0012560A">
        <w:rPr>
          <w:rFonts w:ascii="Arial" w:hAnsi="Arial" w:cs="Arial"/>
          <w:sz w:val="20"/>
          <w:szCs w:val="20"/>
        </w:rPr>
        <w:t>23</w:t>
      </w:r>
      <w:r w:rsidR="00980944">
        <w:rPr>
          <w:rFonts w:ascii="Arial" w:hAnsi="Arial" w:cs="Arial"/>
          <w:sz w:val="20"/>
          <w:szCs w:val="20"/>
        </w:rPr>
        <w:t>3</w:t>
      </w:r>
      <w:r w:rsidR="00B15659" w:rsidRPr="00BE42A0">
        <w:rPr>
          <w:rFonts w:ascii="Arial" w:hAnsi="Arial" w:cs="Arial"/>
          <w:sz w:val="20"/>
          <w:szCs w:val="20"/>
        </w:rPr>
        <w:t>)</w:t>
      </w:r>
      <w:r w:rsidR="00B15659" w:rsidRPr="00D37F11">
        <w:rPr>
          <w:rFonts w:ascii="Arial" w:hAnsi="Arial" w:cs="Arial"/>
          <w:sz w:val="20"/>
          <w:szCs w:val="20"/>
        </w:rPr>
        <w:t xml:space="preserve">. </w:t>
      </w:r>
    </w:p>
    <w:p w14:paraId="01BB5413" w14:textId="77777777" w:rsidR="004E75BF" w:rsidRDefault="004E75BF" w:rsidP="004E404A">
      <w:pPr>
        <w:widowControl w:val="0"/>
        <w:numPr>
          <w:ilvl w:val="0"/>
          <w:numId w:val="5"/>
        </w:numPr>
        <w:tabs>
          <w:tab w:val="clear" w:pos="557"/>
        </w:tabs>
        <w:suppressAutoHyphens w:val="0"/>
        <w:ind w:left="284" w:hanging="284"/>
        <w:jc w:val="both"/>
        <w:rPr>
          <w:rFonts w:ascii="Arial" w:hAnsi="Arial" w:cs="Arial"/>
          <w:sz w:val="20"/>
          <w:szCs w:val="20"/>
        </w:rPr>
      </w:pPr>
      <w:r w:rsidRPr="00D37F11">
        <w:rPr>
          <w:rFonts w:ascii="Arial" w:hAnsi="Arial" w:cs="Arial"/>
          <w:sz w:val="20"/>
          <w:szCs w:val="20"/>
        </w:rPr>
        <w:t>Wykonawca winien zapobiegać wszelkim nieuczciwym działaniom ze strony swych przedstawicieli. Wykonawca gwarantuje i zobowiązuje się, że nie wręczał i nie wręczy żadnej darowizny lub prowizji; jak również nie zgadzał się i nie zgodzi się na zapłatę prowizji pracownikowi lub przedstawicielowi Zamawiającego w związku z zamówieniem lub Umową.</w:t>
      </w:r>
    </w:p>
    <w:p w14:paraId="238FEB22" w14:textId="77777777" w:rsidR="00E67D02" w:rsidRDefault="00E67D02" w:rsidP="00AF375D">
      <w:pPr>
        <w:rPr>
          <w:rFonts w:ascii="Arial" w:hAnsi="Arial" w:cs="Arial"/>
          <w:b/>
          <w:sz w:val="20"/>
          <w:szCs w:val="20"/>
        </w:rPr>
      </w:pPr>
    </w:p>
    <w:p w14:paraId="11D91F7A" w14:textId="7E42B70A" w:rsidR="00B83596" w:rsidRDefault="004E75BF" w:rsidP="00762135">
      <w:pPr>
        <w:jc w:val="center"/>
        <w:rPr>
          <w:rFonts w:ascii="Arial" w:hAnsi="Arial" w:cs="Arial"/>
          <w:b/>
          <w:sz w:val="20"/>
          <w:szCs w:val="20"/>
        </w:rPr>
      </w:pPr>
      <w:r w:rsidRPr="00CA196F">
        <w:rPr>
          <w:rFonts w:ascii="Arial" w:hAnsi="Arial" w:cs="Arial"/>
          <w:b/>
          <w:sz w:val="20"/>
          <w:szCs w:val="20"/>
        </w:rPr>
        <w:t>§ 1</w:t>
      </w:r>
      <w:r w:rsidR="0030238B">
        <w:rPr>
          <w:rFonts w:ascii="Arial" w:hAnsi="Arial" w:cs="Arial"/>
          <w:b/>
          <w:sz w:val="20"/>
          <w:szCs w:val="20"/>
        </w:rPr>
        <w:t>6</w:t>
      </w:r>
    </w:p>
    <w:p w14:paraId="51995869" w14:textId="77777777" w:rsidR="004E75BF" w:rsidRPr="00CA196F" w:rsidRDefault="004E75BF" w:rsidP="00762135">
      <w:pPr>
        <w:jc w:val="center"/>
        <w:rPr>
          <w:rFonts w:ascii="Arial" w:hAnsi="Arial" w:cs="Arial"/>
          <w:b/>
          <w:sz w:val="20"/>
          <w:szCs w:val="20"/>
          <w:u w:val="single"/>
        </w:rPr>
      </w:pPr>
      <w:r w:rsidRPr="00CA196F">
        <w:rPr>
          <w:rFonts w:ascii="Arial" w:hAnsi="Arial" w:cs="Arial"/>
          <w:b/>
          <w:bCs/>
          <w:sz w:val="20"/>
          <w:szCs w:val="20"/>
          <w:u w:val="single"/>
        </w:rPr>
        <w:t>Badania kontrolne (AUDYT)</w:t>
      </w:r>
    </w:p>
    <w:p w14:paraId="02E1A195" w14:textId="10768919" w:rsidR="004E75BF" w:rsidRPr="00CA196F" w:rsidRDefault="004E75BF" w:rsidP="004E404A">
      <w:pPr>
        <w:numPr>
          <w:ilvl w:val="0"/>
          <w:numId w:val="7"/>
        </w:numPr>
        <w:tabs>
          <w:tab w:val="clear" w:pos="425"/>
        </w:tabs>
        <w:suppressAutoHyphens w:val="0"/>
        <w:ind w:left="284" w:hanging="284"/>
        <w:jc w:val="both"/>
        <w:rPr>
          <w:rFonts w:ascii="Arial" w:hAnsi="Arial" w:cs="Arial"/>
          <w:sz w:val="20"/>
          <w:szCs w:val="20"/>
        </w:rPr>
      </w:pPr>
      <w:r w:rsidRPr="00CA196F">
        <w:rPr>
          <w:rFonts w:ascii="Arial" w:hAnsi="Arial" w:cs="Arial"/>
          <w:sz w:val="20"/>
          <w:szCs w:val="20"/>
        </w:rPr>
        <w:t xml:space="preserve">W trakcie wykonywania Umowy Zamawiający zastrzega sobie prawo do audytu, przez jego upoważnionych przedstawicieli. Wykonawca jest zobowiązany poddać się audytowi w terminie </w:t>
      </w:r>
      <w:r w:rsidR="00CA196F">
        <w:rPr>
          <w:rFonts w:ascii="Arial" w:hAnsi="Arial" w:cs="Arial"/>
          <w:sz w:val="20"/>
          <w:szCs w:val="20"/>
        </w:rPr>
        <w:br/>
      </w:r>
      <w:r w:rsidRPr="00CA196F">
        <w:rPr>
          <w:rFonts w:ascii="Arial" w:hAnsi="Arial" w:cs="Arial"/>
          <w:sz w:val="20"/>
          <w:szCs w:val="20"/>
        </w:rPr>
        <w:t>i zakresie wskazanym przez Zamawiającego. Audyt może dotyczyć w szczególności:</w:t>
      </w:r>
    </w:p>
    <w:p w14:paraId="25007C70" w14:textId="4DE66326" w:rsidR="004E75BF" w:rsidRPr="00CA196F" w:rsidRDefault="004E75BF" w:rsidP="00EF6FAA">
      <w:pPr>
        <w:pStyle w:val="Akapitzlist1"/>
        <w:numPr>
          <w:ilvl w:val="3"/>
          <w:numId w:val="7"/>
        </w:numPr>
        <w:ind w:left="426" w:hanging="284"/>
        <w:contextualSpacing w:val="0"/>
        <w:jc w:val="both"/>
        <w:rPr>
          <w:rFonts w:ascii="Arial" w:hAnsi="Arial" w:cs="Arial"/>
          <w:sz w:val="20"/>
          <w:szCs w:val="20"/>
        </w:rPr>
      </w:pPr>
      <w:r w:rsidRPr="00CA196F">
        <w:rPr>
          <w:rFonts w:ascii="Arial" w:hAnsi="Arial" w:cs="Arial"/>
          <w:sz w:val="20"/>
          <w:szCs w:val="20"/>
        </w:rPr>
        <w:t>warunków techniczno-organizacyjnych oraz zgodności procesu realizacji Umowy z zapisami</w:t>
      </w:r>
      <w:r w:rsidR="0010491C">
        <w:rPr>
          <w:rFonts w:ascii="Arial" w:hAnsi="Arial" w:cs="Arial"/>
          <w:sz w:val="20"/>
          <w:szCs w:val="20"/>
        </w:rPr>
        <w:t xml:space="preserve"> </w:t>
      </w:r>
      <w:r w:rsidRPr="00CA196F">
        <w:rPr>
          <w:rFonts w:ascii="Arial" w:hAnsi="Arial" w:cs="Arial"/>
          <w:sz w:val="20"/>
          <w:szCs w:val="20"/>
        </w:rPr>
        <w:t>umownymi,</w:t>
      </w:r>
    </w:p>
    <w:p w14:paraId="1EB2AE15" w14:textId="77777777" w:rsidR="004E75BF" w:rsidRPr="00CA196F" w:rsidRDefault="004E75BF" w:rsidP="00EF6FAA">
      <w:pPr>
        <w:numPr>
          <w:ilvl w:val="3"/>
          <w:numId w:val="7"/>
        </w:numPr>
        <w:suppressAutoHyphens w:val="0"/>
        <w:ind w:left="426" w:hanging="284"/>
        <w:jc w:val="both"/>
        <w:rPr>
          <w:rFonts w:ascii="Arial" w:hAnsi="Arial" w:cs="Arial"/>
          <w:sz w:val="20"/>
          <w:szCs w:val="20"/>
        </w:rPr>
      </w:pPr>
      <w:r w:rsidRPr="00CA196F">
        <w:rPr>
          <w:rFonts w:ascii="Arial" w:hAnsi="Arial" w:cs="Arial"/>
          <w:sz w:val="20"/>
          <w:szCs w:val="20"/>
        </w:rPr>
        <w:lastRenderedPageBreak/>
        <w:t>kwalifikacji i uprawnień pracowników w zakresie zgodności z wymaganiami Zamawiającego,</w:t>
      </w:r>
    </w:p>
    <w:p w14:paraId="47CD1A7E" w14:textId="77777777" w:rsidR="004E75BF" w:rsidRPr="00CA196F" w:rsidRDefault="004E75BF" w:rsidP="00EF6FAA">
      <w:pPr>
        <w:numPr>
          <w:ilvl w:val="3"/>
          <w:numId w:val="7"/>
        </w:numPr>
        <w:suppressAutoHyphens w:val="0"/>
        <w:ind w:left="426" w:hanging="284"/>
        <w:jc w:val="both"/>
        <w:rPr>
          <w:rFonts w:ascii="Arial" w:hAnsi="Arial" w:cs="Arial"/>
          <w:sz w:val="20"/>
          <w:szCs w:val="20"/>
        </w:rPr>
      </w:pPr>
      <w:r w:rsidRPr="00CA196F">
        <w:rPr>
          <w:rFonts w:ascii="Arial" w:hAnsi="Arial" w:cs="Arial"/>
          <w:sz w:val="20"/>
          <w:szCs w:val="20"/>
        </w:rPr>
        <w:t>przestrzegania przepisów powszechnie obowiązujących oraz wewnętrznych uregulowań Zamawiającego w zakresie ochrony środowiska i BHP,</w:t>
      </w:r>
    </w:p>
    <w:p w14:paraId="227E3CD3" w14:textId="77777777" w:rsidR="004E75BF" w:rsidRPr="00CA196F" w:rsidRDefault="004E75BF" w:rsidP="00EF6FAA">
      <w:pPr>
        <w:numPr>
          <w:ilvl w:val="3"/>
          <w:numId w:val="7"/>
        </w:numPr>
        <w:suppressAutoHyphens w:val="0"/>
        <w:ind w:left="426" w:hanging="284"/>
        <w:jc w:val="both"/>
        <w:rPr>
          <w:rFonts w:ascii="Arial" w:hAnsi="Arial" w:cs="Arial"/>
          <w:sz w:val="20"/>
          <w:szCs w:val="20"/>
        </w:rPr>
      </w:pPr>
      <w:r w:rsidRPr="00CA196F">
        <w:rPr>
          <w:rFonts w:ascii="Arial" w:hAnsi="Arial" w:cs="Arial"/>
          <w:sz w:val="20"/>
          <w:szCs w:val="20"/>
        </w:rPr>
        <w:t>przestrzegania przepisów powszechnie obowiązujących oraz wewnętrznych uregulowań Zamawiającego w zakresie dyscypliny i czasu pracy,</w:t>
      </w:r>
    </w:p>
    <w:p w14:paraId="5FF03774" w14:textId="77777777" w:rsidR="004E75BF" w:rsidRPr="00CA196F" w:rsidRDefault="004E75BF" w:rsidP="00EF6FAA">
      <w:pPr>
        <w:numPr>
          <w:ilvl w:val="3"/>
          <w:numId w:val="7"/>
        </w:numPr>
        <w:suppressAutoHyphens w:val="0"/>
        <w:ind w:left="426" w:hanging="284"/>
        <w:jc w:val="both"/>
        <w:rPr>
          <w:rFonts w:ascii="Arial" w:hAnsi="Arial" w:cs="Arial"/>
          <w:sz w:val="20"/>
          <w:szCs w:val="20"/>
        </w:rPr>
      </w:pPr>
      <w:r w:rsidRPr="00CA196F">
        <w:rPr>
          <w:rFonts w:ascii="Arial" w:hAnsi="Arial" w:cs="Arial"/>
          <w:sz w:val="20"/>
          <w:szCs w:val="20"/>
        </w:rPr>
        <w:t>zgodności realizacji Umowy z jej postanowieniami,</w:t>
      </w:r>
    </w:p>
    <w:p w14:paraId="1D8C3DF3" w14:textId="77777777" w:rsidR="004E75BF" w:rsidRPr="00CA196F" w:rsidRDefault="004E75BF" w:rsidP="00EF6FAA">
      <w:pPr>
        <w:numPr>
          <w:ilvl w:val="3"/>
          <w:numId w:val="7"/>
        </w:numPr>
        <w:suppressAutoHyphens w:val="0"/>
        <w:ind w:left="426" w:hanging="284"/>
        <w:jc w:val="both"/>
        <w:rPr>
          <w:rFonts w:ascii="Arial" w:hAnsi="Arial" w:cs="Arial"/>
          <w:sz w:val="20"/>
          <w:szCs w:val="20"/>
        </w:rPr>
      </w:pPr>
      <w:r w:rsidRPr="00CA196F">
        <w:rPr>
          <w:rFonts w:ascii="Arial" w:hAnsi="Arial" w:cs="Arial"/>
          <w:sz w:val="20"/>
          <w:szCs w:val="20"/>
        </w:rPr>
        <w:t xml:space="preserve">posiadania przez Wykonawcę wymaganych </w:t>
      </w:r>
      <w:proofErr w:type="spellStart"/>
      <w:r w:rsidRPr="00CA196F">
        <w:rPr>
          <w:rFonts w:ascii="Arial" w:hAnsi="Arial" w:cs="Arial"/>
          <w:sz w:val="20"/>
          <w:szCs w:val="20"/>
        </w:rPr>
        <w:t>dopuszczeń</w:t>
      </w:r>
      <w:proofErr w:type="spellEnd"/>
      <w:r w:rsidRPr="00CA196F">
        <w:rPr>
          <w:rFonts w:ascii="Arial" w:hAnsi="Arial" w:cs="Arial"/>
          <w:sz w:val="20"/>
          <w:szCs w:val="20"/>
        </w:rPr>
        <w:t>.</w:t>
      </w:r>
    </w:p>
    <w:p w14:paraId="283160D4" w14:textId="767CE0F0" w:rsidR="004E75BF" w:rsidRPr="00CA196F" w:rsidRDefault="004E75BF" w:rsidP="004E404A">
      <w:pPr>
        <w:numPr>
          <w:ilvl w:val="0"/>
          <w:numId w:val="7"/>
        </w:numPr>
        <w:tabs>
          <w:tab w:val="clear" w:pos="425"/>
        </w:tabs>
        <w:suppressAutoHyphens w:val="0"/>
        <w:ind w:left="284" w:hanging="284"/>
        <w:jc w:val="both"/>
        <w:rPr>
          <w:rFonts w:ascii="Arial" w:hAnsi="Arial" w:cs="Arial"/>
          <w:sz w:val="20"/>
          <w:szCs w:val="20"/>
        </w:rPr>
      </w:pPr>
      <w:r w:rsidRPr="00CA196F">
        <w:rPr>
          <w:rFonts w:ascii="Arial" w:hAnsi="Arial" w:cs="Arial"/>
          <w:sz w:val="20"/>
          <w:szCs w:val="20"/>
        </w:rPr>
        <w:t xml:space="preserve">Czas trwania audytu może wynieść od 1 do 5 dni roboczych (dni od poniedziałku do </w:t>
      </w:r>
      <w:r w:rsidR="00F774D2" w:rsidRPr="00CA196F">
        <w:rPr>
          <w:rFonts w:ascii="Arial" w:hAnsi="Arial" w:cs="Arial"/>
          <w:sz w:val="20"/>
          <w:szCs w:val="20"/>
        </w:rPr>
        <w:t>piątku z</w:t>
      </w:r>
      <w:r w:rsidRPr="00CA196F">
        <w:rPr>
          <w:rFonts w:ascii="Arial" w:hAnsi="Arial" w:cs="Arial"/>
          <w:sz w:val="20"/>
          <w:szCs w:val="20"/>
        </w:rPr>
        <w:t xml:space="preserve"> wyłączeniem dni ustawowo wolnych od pracy).</w:t>
      </w:r>
    </w:p>
    <w:p w14:paraId="095C7EC9" w14:textId="77777777" w:rsidR="004E75BF" w:rsidRPr="00CA196F" w:rsidRDefault="004E75BF" w:rsidP="004E404A">
      <w:pPr>
        <w:numPr>
          <w:ilvl w:val="0"/>
          <w:numId w:val="7"/>
        </w:numPr>
        <w:tabs>
          <w:tab w:val="clear" w:pos="425"/>
        </w:tabs>
        <w:suppressAutoHyphens w:val="0"/>
        <w:ind w:left="284" w:hanging="284"/>
        <w:jc w:val="both"/>
        <w:rPr>
          <w:rFonts w:ascii="Arial" w:hAnsi="Arial" w:cs="Arial"/>
          <w:sz w:val="20"/>
          <w:szCs w:val="20"/>
        </w:rPr>
      </w:pPr>
      <w:r w:rsidRPr="00CA196F">
        <w:rPr>
          <w:rFonts w:ascii="Arial" w:hAnsi="Arial" w:cs="Arial"/>
          <w:sz w:val="20"/>
          <w:szCs w:val="20"/>
        </w:rPr>
        <w:t>Zasady ustalenia terminu przeprowadzenia audytu:</w:t>
      </w:r>
    </w:p>
    <w:p w14:paraId="3C78895C" w14:textId="3807B04C" w:rsidR="004E75BF" w:rsidRPr="00CA196F" w:rsidRDefault="004E75BF" w:rsidP="00EF6FAA">
      <w:pPr>
        <w:pStyle w:val="Akapitzlist1"/>
        <w:numPr>
          <w:ilvl w:val="3"/>
          <w:numId w:val="7"/>
        </w:numPr>
        <w:ind w:left="426" w:hanging="284"/>
        <w:contextualSpacing w:val="0"/>
        <w:jc w:val="both"/>
        <w:rPr>
          <w:rFonts w:ascii="Arial" w:hAnsi="Arial" w:cs="Arial"/>
          <w:sz w:val="20"/>
          <w:szCs w:val="20"/>
        </w:rPr>
      </w:pPr>
      <w:r w:rsidRPr="00CA196F">
        <w:rPr>
          <w:rFonts w:ascii="Arial" w:hAnsi="Arial" w:cs="Arial"/>
          <w:sz w:val="20"/>
          <w:szCs w:val="20"/>
        </w:rPr>
        <w:t>Zamawiający powiadomi Wykonawcę o przewidywanym terminie przeprowadzenia audytu</w:t>
      </w:r>
      <w:r w:rsidR="005343D0">
        <w:rPr>
          <w:rFonts w:ascii="Arial" w:hAnsi="Arial" w:cs="Arial"/>
          <w:sz w:val="20"/>
          <w:szCs w:val="20"/>
        </w:rPr>
        <w:t xml:space="preserve"> </w:t>
      </w:r>
      <w:r w:rsidR="0010491C">
        <w:rPr>
          <w:rFonts w:ascii="Arial" w:hAnsi="Arial" w:cs="Arial"/>
          <w:sz w:val="20"/>
          <w:szCs w:val="20"/>
        </w:rPr>
        <w:br/>
      </w:r>
      <w:r w:rsidRPr="00CA196F">
        <w:rPr>
          <w:rFonts w:ascii="Arial" w:hAnsi="Arial" w:cs="Arial"/>
          <w:sz w:val="20"/>
          <w:szCs w:val="20"/>
        </w:rPr>
        <w:t>z wyprzedzeniem 14 dni kalendarzowych w stosunku do daty jego rozpoczęcia;</w:t>
      </w:r>
    </w:p>
    <w:p w14:paraId="773A6BEE" w14:textId="77777777" w:rsidR="004E75BF" w:rsidRPr="00CA196F" w:rsidRDefault="004E75BF" w:rsidP="00EF6FAA">
      <w:pPr>
        <w:pStyle w:val="Akapitzlist1"/>
        <w:numPr>
          <w:ilvl w:val="3"/>
          <w:numId w:val="7"/>
        </w:numPr>
        <w:ind w:left="426" w:hanging="284"/>
        <w:contextualSpacing w:val="0"/>
        <w:jc w:val="both"/>
        <w:rPr>
          <w:rFonts w:ascii="Arial" w:hAnsi="Arial" w:cs="Arial"/>
          <w:sz w:val="20"/>
          <w:szCs w:val="20"/>
        </w:rPr>
      </w:pPr>
      <w:r w:rsidRPr="00CA196F">
        <w:rPr>
          <w:rFonts w:ascii="Arial" w:hAnsi="Arial" w:cs="Arial"/>
          <w:sz w:val="20"/>
          <w:szCs w:val="20"/>
        </w:rPr>
        <w:t>Powiadomienie o audycie winno zawierać:</w:t>
      </w:r>
    </w:p>
    <w:p w14:paraId="174B7DAD" w14:textId="77777777" w:rsidR="004E75BF" w:rsidRPr="00CA196F" w:rsidRDefault="004E75BF" w:rsidP="00EF6FAA">
      <w:pPr>
        <w:pStyle w:val="Akapitzlist1"/>
        <w:ind w:left="426" w:hanging="142"/>
        <w:jc w:val="both"/>
        <w:rPr>
          <w:rFonts w:ascii="Arial" w:hAnsi="Arial" w:cs="Arial"/>
          <w:sz w:val="20"/>
          <w:szCs w:val="20"/>
        </w:rPr>
      </w:pPr>
      <w:r w:rsidRPr="00CA196F">
        <w:rPr>
          <w:rFonts w:ascii="Arial" w:hAnsi="Arial" w:cs="Arial"/>
          <w:sz w:val="20"/>
          <w:szCs w:val="20"/>
        </w:rPr>
        <w:t>- wskazanie zakresu audytu,</w:t>
      </w:r>
    </w:p>
    <w:p w14:paraId="46212532" w14:textId="77777777" w:rsidR="004E75BF" w:rsidRPr="00CA196F" w:rsidRDefault="004E75BF" w:rsidP="00EF6FAA">
      <w:pPr>
        <w:pStyle w:val="Akapitzlist1"/>
        <w:ind w:left="426" w:hanging="142"/>
        <w:jc w:val="both"/>
        <w:rPr>
          <w:rFonts w:ascii="Arial" w:hAnsi="Arial" w:cs="Arial"/>
          <w:sz w:val="20"/>
          <w:szCs w:val="20"/>
        </w:rPr>
      </w:pPr>
      <w:r w:rsidRPr="00CA196F">
        <w:rPr>
          <w:rFonts w:ascii="Arial" w:hAnsi="Arial" w:cs="Arial"/>
          <w:sz w:val="20"/>
          <w:szCs w:val="20"/>
        </w:rPr>
        <w:t xml:space="preserve">- </w:t>
      </w:r>
      <w:r w:rsidRPr="00CA196F">
        <w:rPr>
          <w:rFonts w:ascii="Arial" w:hAnsi="Arial" w:cs="Arial"/>
          <w:sz w:val="20"/>
          <w:szCs w:val="20"/>
        </w:rPr>
        <w:tab/>
        <w:t>proponowany termin rozpoczęcia i zakończenia audytu,</w:t>
      </w:r>
    </w:p>
    <w:p w14:paraId="009CD6B8" w14:textId="77777777" w:rsidR="004E75BF" w:rsidRPr="00CA196F" w:rsidRDefault="004E75BF" w:rsidP="00A91AA2">
      <w:pPr>
        <w:pStyle w:val="Akapitzlist1"/>
        <w:ind w:left="567"/>
        <w:jc w:val="both"/>
        <w:rPr>
          <w:rFonts w:ascii="Arial" w:hAnsi="Arial" w:cs="Arial"/>
          <w:sz w:val="20"/>
          <w:szCs w:val="20"/>
        </w:rPr>
      </w:pPr>
      <w:r w:rsidRPr="00CA196F">
        <w:rPr>
          <w:rFonts w:ascii="Arial" w:hAnsi="Arial" w:cs="Arial"/>
          <w:sz w:val="20"/>
          <w:szCs w:val="20"/>
        </w:rPr>
        <w:t xml:space="preserve">- </w:t>
      </w:r>
      <w:r w:rsidRPr="00CA196F">
        <w:rPr>
          <w:rFonts w:ascii="Arial" w:hAnsi="Arial" w:cs="Arial"/>
          <w:sz w:val="20"/>
          <w:szCs w:val="20"/>
        </w:rPr>
        <w:tab/>
        <w:t>inne informacje (np. miejsce audytu);</w:t>
      </w:r>
    </w:p>
    <w:p w14:paraId="1BE6055F" w14:textId="02A25740" w:rsidR="004E75BF" w:rsidRPr="00CA196F" w:rsidRDefault="004E75BF" w:rsidP="004E404A">
      <w:pPr>
        <w:pStyle w:val="Akapitzlist1"/>
        <w:numPr>
          <w:ilvl w:val="3"/>
          <w:numId w:val="7"/>
        </w:numPr>
        <w:ind w:left="567" w:hanging="284"/>
        <w:contextualSpacing w:val="0"/>
        <w:jc w:val="both"/>
        <w:rPr>
          <w:rFonts w:ascii="Arial" w:hAnsi="Arial" w:cs="Arial"/>
          <w:sz w:val="20"/>
          <w:szCs w:val="20"/>
        </w:rPr>
      </w:pPr>
      <w:r w:rsidRPr="00CA196F">
        <w:rPr>
          <w:rFonts w:ascii="Arial" w:hAnsi="Arial" w:cs="Arial"/>
          <w:sz w:val="20"/>
          <w:szCs w:val="20"/>
        </w:rPr>
        <w:t>Wykonawca w terminie do 3 dni roboczych od daty otrzymania powiadomienia może wnieść uzasadnione uwagi do otrzymanego powiadomienia. Niewniesienie uwag do powiadomienia we wskazanym powyżej terminie jest jednoznaczne z zaakceptowaniem przez Wykonawcę planowanego audytu;</w:t>
      </w:r>
    </w:p>
    <w:p w14:paraId="6268CDA6" w14:textId="28F9DC10" w:rsidR="004E75BF" w:rsidRPr="00CA196F" w:rsidRDefault="004E75BF" w:rsidP="004E404A">
      <w:pPr>
        <w:pStyle w:val="Akapitzlist1"/>
        <w:numPr>
          <w:ilvl w:val="3"/>
          <w:numId w:val="7"/>
        </w:numPr>
        <w:ind w:left="567" w:hanging="284"/>
        <w:contextualSpacing w:val="0"/>
        <w:jc w:val="both"/>
        <w:rPr>
          <w:rFonts w:ascii="Arial" w:hAnsi="Arial" w:cs="Arial"/>
          <w:sz w:val="20"/>
          <w:szCs w:val="20"/>
        </w:rPr>
      </w:pPr>
      <w:r w:rsidRPr="00CA196F">
        <w:rPr>
          <w:rFonts w:ascii="Arial" w:hAnsi="Arial" w:cs="Arial"/>
          <w:sz w:val="20"/>
          <w:szCs w:val="20"/>
        </w:rPr>
        <w:t>w przypadku wniesienia przez Wykonawcę uwag Zamawiający w terminie do 7 dni roboczych od otrzymania uwag ustosunkuje się do tych uwag poprzez:</w:t>
      </w:r>
    </w:p>
    <w:p w14:paraId="69A6513A" w14:textId="77777777" w:rsidR="004E75BF" w:rsidRPr="00CA196F" w:rsidRDefault="004E75BF" w:rsidP="0036046D">
      <w:pPr>
        <w:pStyle w:val="Akapitzlist1"/>
        <w:ind w:left="567"/>
        <w:jc w:val="both"/>
        <w:rPr>
          <w:rFonts w:ascii="Arial" w:hAnsi="Arial" w:cs="Arial"/>
          <w:sz w:val="20"/>
          <w:szCs w:val="20"/>
        </w:rPr>
      </w:pPr>
      <w:r w:rsidRPr="00CA196F">
        <w:rPr>
          <w:rFonts w:ascii="Arial" w:hAnsi="Arial" w:cs="Arial"/>
          <w:sz w:val="20"/>
          <w:szCs w:val="20"/>
        </w:rPr>
        <w:t>- uwzględnienie ich albo</w:t>
      </w:r>
    </w:p>
    <w:p w14:paraId="2C87003A" w14:textId="77777777" w:rsidR="004E75BF" w:rsidRPr="00CA196F" w:rsidRDefault="004E75BF" w:rsidP="0036046D">
      <w:pPr>
        <w:pStyle w:val="Akapitzlist1"/>
        <w:ind w:left="567"/>
        <w:jc w:val="both"/>
        <w:rPr>
          <w:rFonts w:ascii="Arial" w:hAnsi="Arial" w:cs="Arial"/>
          <w:sz w:val="20"/>
          <w:szCs w:val="20"/>
        </w:rPr>
      </w:pPr>
      <w:r w:rsidRPr="00CA196F">
        <w:rPr>
          <w:rFonts w:ascii="Arial" w:hAnsi="Arial" w:cs="Arial"/>
          <w:sz w:val="20"/>
          <w:szCs w:val="20"/>
        </w:rPr>
        <w:t>- poprzez uzasadnienie odmowy ich uwzględnienia;</w:t>
      </w:r>
    </w:p>
    <w:p w14:paraId="522088F6" w14:textId="0F0911BA" w:rsidR="004E75BF" w:rsidRPr="00CA196F" w:rsidRDefault="004E75BF" w:rsidP="004E404A">
      <w:pPr>
        <w:pStyle w:val="Akapitzlist1"/>
        <w:numPr>
          <w:ilvl w:val="3"/>
          <w:numId w:val="7"/>
        </w:numPr>
        <w:ind w:left="567" w:hanging="284"/>
        <w:contextualSpacing w:val="0"/>
        <w:jc w:val="both"/>
        <w:rPr>
          <w:rFonts w:ascii="Arial" w:hAnsi="Arial" w:cs="Arial"/>
          <w:sz w:val="20"/>
          <w:szCs w:val="20"/>
        </w:rPr>
      </w:pPr>
      <w:r w:rsidRPr="00CA196F">
        <w:rPr>
          <w:rFonts w:ascii="Arial" w:hAnsi="Arial" w:cs="Arial"/>
          <w:sz w:val="20"/>
          <w:szCs w:val="20"/>
        </w:rPr>
        <w:t xml:space="preserve">termin przeprowadzenia audytu uznaje się za </w:t>
      </w:r>
      <w:r w:rsidR="0003278B" w:rsidRPr="00CA196F">
        <w:rPr>
          <w:rFonts w:ascii="Arial" w:hAnsi="Arial" w:cs="Arial"/>
          <w:sz w:val="20"/>
          <w:szCs w:val="20"/>
        </w:rPr>
        <w:t>ustalony,</w:t>
      </w:r>
      <w:r w:rsidRPr="00CA196F">
        <w:rPr>
          <w:rFonts w:ascii="Arial" w:hAnsi="Arial" w:cs="Arial"/>
          <w:sz w:val="20"/>
          <w:szCs w:val="20"/>
        </w:rPr>
        <w:t xml:space="preserve"> jeżeli:</w:t>
      </w:r>
    </w:p>
    <w:p w14:paraId="453321AE" w14:textId="77777777" w:rsidR="004E75BF" w:rsidRPr="00CA196F" w:rsidRDefault="004E75BF" w:rsidP="0036046D">
      <w:pPr>
        <w:pStyle w:val="Akapitzlist1"/>
        <w:ind w:left="567"/>
        <w:jc w:val="both"/>
        <w:rPr>
          <w:rFonts w:ascii="Arial" w:hAnsi="Arial" w:cs="Arial"/>
          <w:sz w:val="20"/>
          <w:szCs w:val="20"/>
        </w:rPr>
      </w:pPr>
      <w:r w:rsidRPr="00CA196F">
        <w:rPr>
          <w:rFonts w:ascii="Arial" w:hAnsi="Arial" w:cs="Arial"/>
          <w:sz w:val="20"/>
          <w:szCs w:val="20"/>
        </w:rPr>
        <w:t>- Wykonawca w terminie określonym w pkt. 3) nie wniesie uwag do otrzymanego powiadomienia;</w:t>
      </w:r>
    </w:p>
    <w:p w14:paraId="559FE1A8" w14:textId="0B351E49" w:rsidR="004E75BF" w:rsidRPr="00CA196F" w:rsidRDefault="004E75BF" w:rsidP="00EF6FAA">
      <w:pPr>
        <w:pStyle w:val="Akapitzlist1"/>
        <w:ind w:left="709" w:hanging="142"/>
        <w:jc w:val="both"/>
        <w:rPr>
          <w:rFonts w:ascii="Arial" w:hAnsi="Arial" w:cs="Arial"/>
          <w:sz w:val="20"/>
          <w:szCs w:val="20"/>
        </w:rPr>
      </w:pPr>
      <w:r w:rsidRPr="00CA196F">
        <w:rPr>
          <w:rFonts w:ascii="Arial" w:hAnsi="Arial" w:cs="Arial"/>
          <w:sz w:val="20"/>
          <w:szCs w:val="20"/>
        </w:rPr>
        <w:t xml:space="preserve">- Zamawiający uwzględni uwagi wniesione przez Wykonawcę do powiadomienia – obowiązuje termin </w:t>
      </w:r>
      <w:r w:rsidR="00110965">
        <w:rPr>
          <w:rFonts w:ascii="Arial" w:hAnsi="Arial" w:cs="Arial"/>
          <w:sz w:val="20"/>
          <w:szCs w:val="20"/>
        </w:rPr>
        <w:t>z</w:t>
      </w:r>
      <w:r w:rsidRPr="00CA196F">
        <w:rPr>
          <w:rFonts w:ascii="Arial" w:hAnsi="Arial" w:cs="Arial"/>
          <w:sz w:val="20"/>
          <w:szCs w:val="20"/>
        </w:rPr>
        <w:t>aproponowany przez Wykonawcę lub termin wskazany przez Zamawiającego z</w:t>
      </w:r>
      <w:r w:rsidR="00110965">
        <w:rPr>
          <w:rFonts w:ascii="Arial" w:hAnsi="Arial" w:cs="Arial"/>
          <w:sz w:val="20"/>
          <w:szCs w:val="20"/>
        </w:rPr>
        <w:t> </w:t>
      </w:r>
      <w:r w:rsidRPr="00CA196F">
        <w:rPr>
          <w:rFonts w:ascii="Arial" w:hAnsi="Arial" w:cs="Arial"/>
          <w:sz w:val="20"/>
          <w:szCs w:val="20"/>
        </w:rPr>
        <w:t xml:space="preserve">uwzględnieniem </w:t>
      </w:r>
      <w:r w:rsidR="00A47C58">
        <w:rPr>
          <w:rFonts w:ascii="Arial" w:hAnsi="Arial" w:cs="Arial"/>
          <w:sz w:val="20"/>
          <w:szCs w:val="20"/>
        </w:rPr>
        <w:t xml:space="preserve">  </w:t>
      </w:r>
      <w:r w:rsidRPr="00CA196F">
        <w:rPr>
          <w:rFonts w:ascii="Arial" w:hAnsi="Arial" w:cs="Arial"/>
          <w:sz w:val="20"/>
          <w:szCs w:val="20"/>
        </w:rPr>
        <w:t>uwag wniesionych przez wykonawcę;</w:t>
      </w:r>
    </w:p>
    <w:p w14:paraId="71A0D4E0" w14:textId="77777777" w:rsidR="004E75BF" w:rsidRPr="00CA196F" w:rsidRDefault="004E75BF" w:rsidP="0036046D">
      <w:pPr>
        <w:pStyle w:val="Akapitzlist1"/>
        <w:ind w:left="567"/>
        <w:jc w:val="both"/>
        <w:rPr>
          <w:rFonts w:ascii="Arial" w:hAnsi="Arial" w:cs="Arial"/>
          <w:sz w:val="20"/>
          <w:szCs w:val="20"/>
        </w:rPr>
      </w:pPr>
      <w:r w:rsidRPr="00CA196F">
        <w:rPr>
          <w:rFonts w:ascii="Arial" w:hAnsi="Arial" w:cs="Arial"/>
          <w:sz w:val="20"/>
          <w:szCs w:val="20"/>
        </w:rPr>
        <w:t>-</w:t>
      </w:r>
      <w:r w:rsidR="00A47C58">
        <w:rPr>
          <w:rFonts w:ascii="Arial" w:hAnsi="Arial" w:cs="Arial"/>
          <w:sz w:val="20"/>
          <w:szCs w:val="20"/>
        </w:rPr>
        <w:t xml:space="preserve"> </w:t>
      </w:r>
      <w:r w:rsidRPr="00CA196F">
        <w:rPr>
          <w:rFonts w:ascii="Arial" w:hAnsi="Arial" w:cs="Arial"/>
          <w:sz w:val="20"/>
          <w:szCs w:val="20"/>
        </w:rPr>
        <w:t xml:space="preserve">Zamawiający odmówi uznania wniesionych przez Wykonawcę uwag - obowiązuje wówczas termin </w:t>
      </w:r>
      <w:r w:rsidR="00A47C58">
        <w:rPr>
          <w:rFonts w:ascii="Arial" w:hAnsi="Arial" w:cs="Arial"/>
          <w:sz w:val="20"/>
          <w:szCs w:val="20"/>
        </w:rPr>
        <w:t xml:space="preserve"> </w:t>
      </w:r>
      <w:r w:rsidR="00A47C58">
        <w:rPr>
          <w:rFonts w:ascii="Arial" w:hAnsi="Arial" w:cs="Arial"/>
          <w:sz w:val="20"/>
          <w:szCs w:val="20"/>
        </w:rPr>
        <w:br/>
        <w:t xml:space="preserve">   </w:t>
      </w:r>
      <w:r w:rsidRPr="00CA196F">
        <w:rPr>
          <w:rFonts w:ascii="Arial" w:hAnsi="Arial" w:cs="Arial"/>
          <w:sz w:val="20"/>
          <w:szCs w:val="20"/>
        </w:rPr>
        <w:t>wstępnie wyznaczony w powiadomieniu.</w:t>
      </w:r>
    </w:p>
    <w:p w14:paraId="42139654" w14:textId="7385966B" w:rsidR="004E75BF" w:rsidRPr="00CA196F" w:rsidRDefault="004E75BF" w:rsidP="004E404A">
      <w:pPr>
        <w:pStyle w:val="Akapitzlist1"/>
        <w:numPr>
          <w:ilvl w:val="3"/>
          <w:numId w:val="7"/>
        </w:numPr>
        <w:ind w:left="567" w:hanging="284"/>
        <w:contextualSpacing w:val="0"/>
        <w:jc w:val="both"/>
        <w:rPr>
          <w:rFonts w:ascii="Arial" w:hAnsi="Arial" w:cs="Arial"/>
          <w:sz w:val="20"/>
          <w:szCs w:val="20"/>
        </w:rPr>
      </w:pPr>
      <w:r w:rsidRPr="00CA196F">
        <w:rPr>
          <w:rFonts w:ascii="Arial" w:hAnsi="Arial" w:cs="Arial"/>
          <w:sz w:val="20"/>
          <w:szCs w:val="20"/>
        </w:rPr>
        <w:t>w przypadku wystąpienia utrudnień w rozpoczęciu</w:t>
      </w:r>
      <w:r w:rsidR="00A82471">
        <w:rPr>
          <w:rFonts w:ascii="Arial" w:hAnsi="Arial" w:cs="Arial"/>
          <w:sz w:val="20"/>
          <w:szCs w:val="20"/>
        </w:rPr>
        <w:t xml:space="preserve"> </w:t>
      </w:r>
      <w:r w:rsidRPr="00CA196F">
        <w:rPr>
          <w:rFonts w:ascii="Arial" w:hAnsi="Arial" w:cs="Arial"/>
          <w:sz w:val="20"/>
          <w:szCs w:val="20"/>
        </w:rPr>
        <w:t>/ przeprowadzeniu</w:t>
      </w:r>
      <w:r w:rsidR="00A82471">
        <w:rPr>
          <w:rFonts w:ascii="Arial" w:hAnsi="Arial" w:cs="Arial"/>
          <w:sz w:val="20"/>
          <w:szCs w:val="20"/>
        </w:rPr>
        <w:t xml:space="preserve"> </w:t>
      </w:r>
      <w:r w:rsidRPr="00CA196F">
        <w:rPr>
          <w:rFonts w:ascii="Arial" w:hAnsi="Arial" w:cs="Arial"/>
          <w:sz w:val="20"/>
          <w:szCs w:val="20"/>
        </w:rPr>
        <w:t xml:space="preserve">/ zakończeniu audytu </w:t>
      </w:r>
      <w:r w:rsidRPr="00CA196F">
        <w:rPr>
          <w:rFonts w:ascii="Arial" w:hAnsi="Arial" w:cs="Arial"/>
          <w:sz w:val="20"/>
          <w:szCs w:val="20"/>
        </w:rPr>
        <w:br/>
        <w:t>z przyczyn leżących po stronie Wykonawcy, Zamawiający wezwie Wykonawcę</w:t>
      </w:r>
      <w:r w:rsidR="00CA196F">
        <w:rPr>
          <w:rFonts w:ascii="Arial" w:hAnsi="Arial" w:cs="Arial"/>
          <w:sz w:val="20"/>
          <w:szCs w:val="20"/>
        </w:rPr>
        <w:t xml:space="preserve"> </w:t>
      </w:r>
      <w:r w:rsidRPr="00CA196F">
        <w:rPr>
          <w:rFonts w:ascii="Arial" w:hAnsi="Arial" w:cs="Arial"/>
          <w:sz w:val="20"/>
          <w:szCs w:val="20"/>
        </w:rPr>
        <w:t>do umożliwienia rozpoczęcia wykonania</w:t>
      </w:r>
      <w:r w:rsidR="00A82471">
        <w:rPr>
          <w:rFonts w:ascii="Arial" w:hAnsi="Arial" w:cs="Arial"/>
          <w:sz w:val="20"/>
          <w:szCs w:val="20"/>
        </w:rPr>
        <w:t xml:space="preserve"> </w:t>
      </w:r>
      <w:r w:rsidRPr="00CA196F">
        <w:rPr>
          <w:rFonts w:ascii="Arial" w:hAnsi="Arial" w:cs="Arial"/>
          <w:sz w:val="20"/>
          <w:szCs w:val="20"/>
        </w:rPr>
        <w:t xml:space="preserve">/ dalszego wykonywania audytu w wyznaczonym terminie nie dłuższym niż </w:t>
      </w:r>
      <w:r w:rsidR="00A47C58">
        <w:rPr>
          <w:rFonts w:ascii="Arial" w:hAnsi="Arial" w:cs="Arial"/>
          <w:sz w:val="20"/>
          <w:szCs w:val="20"/>
        </w:rPr>
        <w:t xml:space="preserve">                        </w:t>
      </w:r>
      <w:r w:rsidRPr="00CA196F">
        <w:rPr>
          <w:rFonts w:ascii="Arial" w:hAnsi="Arial" w:cs="Arial"/>
          <w:sz w:val="20"/>
          <w:szCs w:val="20"/>
        </w:rPr>
        <w:t xml:space="preserve">5 dni roboczych. Po upływie tego terminu Zamawiający jest uprawniony do naliczenia kary umownej </w:t>
      </w:r>
      <w:r w:rsidR="00A47C58">
        <w:rPr>
          <w:rFonts w:ascii="Arial" w:hAnsi="Arial" w:cs="Arial"/>
          <w:sz w:val="20"/>
          <w:szCs w:val="20"/>
        </w:rPr>
        <w:t xml:space="preserve">               </w:t>
      </w:r>
      <w:r w:rsidRPr="00CA196F">
        <w:rPr>
          <w:rFonts w:ascii="Arial" w:hAnsi="Arial" w:cs="Arial"/>
          <w:sz w:val="20"/>
          <w:szCs w:val="20"/>
        </w:rPr>
        <w:t>w wysokości 0,1 % łącznego wynagrodzenia umownego netto za każdy rozpoczęty dzień, w którym niemożliwe było rozpoczęcie/ prowadzenie/ zakończenie audytu z przyczyn leżących po stronie Wykonawcy. W przypadku ponownego występowania utrudnień w prowadzeniu audytu z przyczyn leżących po stronie Wykonawcy Zamawiający jest uprawniony do naliczania kar umownych bez uprzedniego wezwania, o którym mowa w zdaniu poprzedzającym. W przypadku wystąpienia opóźnienia w rozpoczęciu</w:t>
      </w:r>
      <w:r w:rsidR="00A82471">
        <w:rPr>
          <w:rFonts w:ascii="Arial" w:hAnsi="Arial" w:cs="Arial"/>
          <w:sz w:val="20"/>
          <w:szCs w:val="20"/>
        </w:rPr>
        <w:t xml:space="preserve"> </w:t>
      </w:r>
      <w:r w:rsidRPr="00CA196F">
        <w:rPr>
          <w:rFonts w:ascii="Arial" w:hAnsi="Arial" w:cs="Arial"/>
          <w:sz w:val="20"/>
          <w:szCs w:val="20"/>
        </w:rPr>
        <w:t>/ przeprowadzeniu</w:t>
      </w:r>
      <w:r w:rsidR="00A82471">
        <w:rPr>
          <w:rFonts w:ascii="Arial" w:hAnsi="Arial" w:cs="Arial"/>
          <w:sz w:val="20"/>
          <w:szCs w:val="20"/>
        </w:rPr>
        <w:t xml:space="preserve"> </w:t>
      </w:r>
      <w:r w:rsidRPr="00CA196F">
        <w:rPr>
          <w:rFonts w:ascii="Arial" w:hAnsi="Arial" w:cs="Arial"/>
          <w:sz w:val="20"/>
          <w:szCs w:val="20"/>
        </w:rPr>
        <w:t>/ zakończeniu audytu z przyczyn leżących po stronie Wykonawcy, przekraczającego łącznie 7 dni roboczych Zamawiający może odstąpić od umowy</w:t>
      </w:r>
      <w:r w:rsidR="00A82471">
        <w:rPr>
          <w:rFonts w:ascii="Arial" w:hAnsi="Arial" w:cs="Arial"/>
          <w:sz w:val="20"/>
          <w:szCs w:val="20"/>
        </w:rPr>
        <w:t xml:space="preserve"> </w:t>
      </w:r>
      <w:r w:rsidR="00B83051">
        <w:rPr>
          <w:rFonts w:ascii="Arial" w:hAnsi="Arial" w:cs="Arial"/>
          <w:sz w:val="20"/>
          <w:szCs w:val="20"/>
        </w:rPr>
        <w:br/>
      </w:r>
      <w:r w:rsidRPr="00CA196F">
        <w:rPr>
          <w:rFonts w:ascii="Arial" w:hAnsi="Arial" w:cs="Arial"/>
          <w:sz w:val="20"/>
          <w:szCs w:val="20"/>
        </w:rPr>
        <w:t xml:space="preserve">w terminie </w:t>
      </w:r>
      <w:r w:rsidR="007A59D4">
        <w:rPr>
          <w:rFonts w:ascii="Arial" w:hAnsi="Arial" w:cs="Arial"/>
          <w:sz w:val="20"/>
          <w:szCs w:val="20"/>
        </w:rPr>
        <w:t>14</w:t>
      </w:r>
      <w:r w:rsidRPr="00CA196F">
        <w:rPr>
          <w:rFonts w:ascii="Arial" w:hAnsi="Arial" w:cs="Arial"/>
          <w:sz w:val="20"/>
          <w:szCs w:val="20"/>
        </w:rPr>
        <w:t xml:space="preserve"> dni kalendarzowych</w:t>
      </w:r>
      <w:r w:rsidR="00CA196F">
        <w:rPr>
          <w:rFonts w:ascii="Arial" w:hAnsi="Arial" w:cs="Arial"/>
          <w:sz w:val="20"/>
          <w:szCs w:val="20"/>
        </w:rPr>
        <w:t xml:space="preserve"> </w:t>
      </w:r>
      <w:r w:rsidRPr="00CA196F">
        <w:rPr>
          <w:rFonts w:ascii="Arial" w:hAnsi="Arial" w:cs="Arial"/>
          <w:sz w:val="20"/>
          <w:szCs w:val="20"/>
        </w:rPr>
        <w:t xml:space="preserve">od wystąpienia ww. opóźnienia. Skutek złożonego oświadczenia </w:t>
      </w:r>
      <w:r w:rsidR="00B83051">
        <w:rPr>
          <w:rFonts w:ascii="Arial" w:hAnsi="Arial" w:cs="Arial"/>
          <w:sz w:val="20"/>
          <w:szCs w:val="20"/>
        </w:rPr>
        <w:br/>
      </w:r>
      <w:r w:rsidRPr="00CA196F">
        <w:rPr>
          <w:rFonts w:ascii="Arial" w:hAnsi="Arial" w:cs="Arial"/>
          <w:sz w:val="20"/>
          <w:szCs w:val="20"/>
        </w:rPr>
        <w:t>o odstąpieniu następuje na przyszłość. Z chwilą otrzymania oświadczenia o odstąpieniu Wykonawca jest zobowiązany do zaprzestania wykonywania dostaw albo robót budowlanych/ świadczenia usług</w:t>
      </w:r>
      <w:r w:rsidR="001F7B59">
        <w:rPr>
          <w:rFonts w:ascii="Arial" w:hAnsi="Arial" w:cs="Arial"/>
          <w:sz w:val="20"/>
          <w:szCs w:val="20"/>
        </w:rPr>
        <w:t xml:space="preserve">               </w:t>
      </w:r>
      <w:r w:rsidRPr="00CA196F">
        <w:rPr>
          <w:rFonts w:ascii="Arial" w:hAnsi="Arial" w:cs="Arial"/>
          <w:sz w:val="20"/>
          <w:szCs w:val="20"/>
        </w:rPr>
        <w:t xml:space="preserve"> </w:t>
      </w:r>
      <w:r w:rsidR="00110965">
        <w:rPr>
          <w:rFonts w:ascii="Arial" w:hAnsi="Arial" w:cs="Arial"/>
          <w:sz w:val="20"/>
          <w:szCs w:val="20"/>
        </w:rPr>
        <w:t>i</w:t>
      </w:r>
      <w:r w:rsidRPr="00CA196F">
        <w:rPr>
          <w:rFonts w:ascii="Arial" w:hAnsi="Arial" w:cs="Arial"/>
          <w:sz w:val="20"/>
          <w:szCs w:val="20"/>
        </w:rPr>
        <w:t xml:space="preserve"> niezwłocznego sporządzenia przy udziale przedstawiciela Zamawiającego ewidencji wykonanych prac w celu rozliczenia wykonanej części umowy. Wykonawca otrzyma jedynie wynagrodzenie </w:t>
      </w:r>
      <w:r w:rsidR="001F7B59">
        <w:rPr>
          <w:rFonts w:ascii="Arial" w:hAnsi="Arial" w:cs="Arial"/>
          <w:sz w:val="20"/>
          <w:szCs w:val="20"/>
        </w:rPr>
        <w:t xml:space="preserve">                      </w:t>
      </w:r>
      <w:r w:rsidRPr="00CA196F">
        <w:rPr>
          <w:rFonts w:ascii="Arial" w:hAnsi="Arial" w:cs="Arial"/>
          <w:sz w:val="20"/>
          <w:szCs w:val="20"/>
        </w:rPr>
        <w:t>za prawidłowo wykonane roboty</w:t>
      </w:r>
      <w:r w:rsidR="00A82471">
        <w:rPr>
          <w:rFonts w:ascii="Arial" w:hAnsi="Arial" w:cs="Arial"/>
          <w:sz w:val="20"/>
          <w:szCs w:val="20"/>
        </w:rPr>
        <w:t xml:space="preserve"> </w:t>
      </w:r>
      <w:r w:rsidRPr="00CA196F">
        <w:rPr>
          <w:rFonts w:ascii="Arial" w:hAnsi="Arial" w:cs="Arial"/>
          <w:sz w:val="20"/>
          <w:szCs w:val="20"/>
        </w:rPr>
        <w:t>/</w:t>
      </w:r>
      <w:r w:rsidR="00A82471">
        <w:rPr>
          <w:rFonts w:ascii="Arial" w:hAnsi="Arial" w:cs="Arial"/>
          <w:sz w:val="20"/>
          <w:szCs w:val="20"/>
        </w:rPr>
        <w:t xml:space="preserve"> </w:t>
      </w:r>
      <w:r w:rsidRPr="00CA196F">
        <w:rPr>
          <w:rFonts w:ascii="Arial" w:hAnsi="Arial" w:cs="Arial"/>
          <w:sz w:val="20"/>
          <w:szCs w:val="20"/>
        </w:rPr>
        <w:t>usługi</w:t>
      </w:r>
      <w:r w:rsidR="00A82471">
        <w:rPr>
          <w:rFonts w:ascii="Arial" w:hAnsi="Arial" w:cs="Arial"/>
          <w:sz w:val="20"/>
          <w:szCs w:val="20"/>
        </w:rPr>
        <w:t xml:space="preserve"> </w:t>
      </w:r>
      <w:r w:rsidRPr="00CA196F">
        <w:rPr>
          <w:rFonts w:ascii="Arial" w:hAnsi="Arial" w:cs="Arial"/>
          <w:sz w:val="20"/>
          <w:szCs w:val="20"/>
        </w:rPr>
        <w:t>/ dostawy. Odstąpienie od umowy nie wyłącza realizacji uprawnień wynikających z wykonanej części Umowy, w szczególności wynikających z gwarancji lub rękojmi w zakresie obejmującym odebrane dostawy</w:t>
      </w:r>
      <w:r w:rsidR="00CA196F">
        <w:rPr>
          <w:rFonts w:ascii="Arial" w:hAnsi="Arial" w:cs="Arial"/>
          <w:sz w:val="20"/>
          <w:szCs w:val="20"/>
        </w:rPr>
        <w:t xml:space="preserve"> </w:t>
      </w:r>
      <w:r w:rsidRPr="00CA196F">
        <w:rPr>
          <w:rFonts w:ascii="Arial" w:hAnsi="Arial" w:cs="Arial"/>
          <w:sz w:val="20"/>
          <w:szCs w:val="20"/>
        </w:rPr>
        <w:t xml:space="preserve">/ roboty budowlane/ usługi. Odstąpienie </w:t>
      </w:r>
      <w:r w:rsidR="001F7B59">
        <w:rPr>
          <w:rFonts w:ascii="Arial" w:hAnsi="Arial" w:cs="Arial"/>
          <w:sz w:val="20"/>
          <w:szCs w:val="20"/>
        </w:rPr>
        <w:t xml:space="preserve">                           </w:t>
      </w:r>
      <w:r w:rsidRPr="00CA196F">
        <w:rPr>
          <w:rFonts w:ascii="Arial" w:hAnsi="Arial" w:cs="Arial"/>
          <w:sz w:val="20"/>
          <w:szCs w:val="20"/>
        </w:rPr>
        <w:t>od Umowy nie wyłącza również obowiązku zapłaty kar umownych naliczonych za niewykonanie</w:t>
      </w:r>
      <w:r w:rsidR="00A82471">
        <w:rPr>
          <w:rFonts w:ascii="Arial" w:hAnsi="Arial" w:cs="Arial"/>
          <w:sz w:val="20"/>
          <w:szCs w:val="20"/>
        </w:rPr>
        <w:t xml:space="preserve"> </w:t>
      </w:r>
      <w:r w:rsidRPr="00CA196F">
        <w:rPr>
          <w:rFonts w:ascii="Arial" w:hAnsi="Arial" w:cs="Arial"/>
          <w:sz w:val="20"/>
          <w:szCs w:val="20"/>
        </w:rPr>
        <w:t xml:space="preserve">/ nienależyte wykonanie Umowy w trakcie realizacji wykonanej części Umowy oraz obowiązku zapłaty kary umownej przewidzianej na wypadek odstąpienia od Umowy przez Zamawiającego z przyczyn leżących po stronie Wykonawcy. </w:t>
      </w:r>
    </w:p>
    <w:p w14:paraId="047ADF39" w14:textId="77777777" w:rsidR="004E75BF" w:rsidRPr="00CA196F" w:rsidRDefault="004E75BF" w:rsidP="004E404A">
      <w:pPr>
        <w:pStyle w:val="Akapitzlist1"/>
        <w:numPr>
          <w:ilvl w:val="0"/>
          <w:numId w:val="7"/>
        </w:numPr>
        <w:tabs>
          <w:tab w:val="clear" w:pos="425"/>
        </w:tabs>
        <w:ind w:left="284" w:hanging="284"/>
        <w:contextualSpacing w:val="0"/>
        <w:jc w:val="both"/>
        <w:rPr>
          <w:rFonts w:ascii="Arial" w:hAnsi="Arial" w:cs="Arial"/>
          <w:sz w:val="20"/>
          <w:szCs w:val="20"/>
        </w:rPr>
      </w:pPr>
      <w:r w:rsidRPr="00CA196F">
        <w:rPr>
          <w:rFonts w:ascii="Arial" w:hAnsi="Arial" w:cs="Arial"/>
          <w:sz w:val="20"/>
          <w:szCs w:val="20"/>
        </w:rPr>
        <w:t>Audyt przeprowadzany jest w obecności przedstawiciela Wykonawcy. Niestawienie się przedstawiciela wykonawcy nie wstrzymuje wykonywania czynności w ramach audytu. Przedstawiciel wykonawcy zostanie każdorazowo zapoznany z czynnościami przeprowadzonymi pod jego nieobecność, czynności te nie będą powtarzane.</w:t>
      </w:r>
    </w:p>
    <w:p w14:paraId="78D244DA" w14:textId="77777777" w:rsidR="004E75BF" w:rsidRPr="00CA196F" w:rsidRDefault="004E75BF" w:rsidP="004E404A">
      <w:pPr>
        <w:pStyle w:val="Akapitzlist1"/>
        <w:numPr>
          <w:ilvl w:val="0"/>
          <w:numId w:val="7"/>
        </w:numPr>
        <w:tabs>
          <w:tab w:val="clear" w:pos="425"/>
        </w:tabs>
        <w:ind w:left="284" w:hanging="284"/>
        <w:contextualSpacing w:val="0"/>
        <w:jc w:val="both"/>
        <w:rPr>
          <w:rFonts w:ascii="Arial" w:hAnsi="Arial" w:cs="Arial"/>
          <w:sz w:val="20"/>
          <w:szCs w:val="20"/>
        </w:rPr>
      </w:pPr>
      <w:r w:rsidRPr="00CA196F">
        <w:rPr>
          <w:rFonts w:ascii="Arial" w:hAnsi="Arial" w:cs="Arial"/>
          <w:sz w:val="20"/>
          <w:szCs w:val="20"/>
        </w:rPr>
        <w:t>Cena określona w Umowie zawiera wszelkie koszty związane z przeprowadzeniem audytu.</w:t>
      </w:r>
    </w:p>
    <w:p w14:paraId="35A85369" w14:textId="77777777" w:rsidR="004E75BF" w:rsidRPr="00CA196F" w:rsidRDefault="004E75BF" w:rsidP="004E404A">
      <w:pPr>
        <w:pStyle w:val="Akapitzlist1"/>
        <w:numPr>
          <w:ilvl w:val="0"/>
          <w:numId w:val="7"/>
        </w:numPr>
        <w:tabs>
          <w:tab w:val="clear" w:pos="425"/>
        </w:tabs>
        <w:ind w:left="284" w:hanging="284"/>
        <w:contextualSpacing w:val="0"/>
        <w:jc w:val="both"/>
        <w:rPr>
          <w:rFonts w:ascii="Arial" w:hAnsi="Arial" w:cs="Arial"/>
          <w:sz w:val="20"/>
          <w:szCs w:val="20"/>
        </w:rPr>
      </w:pPr>
      <w:r w:rsidRPr="00CA196F">
        <w:rPr>
          <w:rFonts w:ascii="Arial" w:hAnsi="Arial" w:cs="Arial"/>
          <w:sz w:val="20"/>
          <w:szCs w:val="20"/>
        </w:rPr>
        <w:t>Wyniki audytu zostaną przekazane Wykonawcy.</w:t>
      </w:r>
    </w:p>
    <w:p w14:paraId="04907354" w14:textId="6579AC41" w:rsidR="003305E0" w:rsidRDefault="004E75BF" w:rsidP="004E404A">
      <w:pPr>
        <w:pStyle w:val="Akapitzlist1"/>
        <w:numPr>
          <w:ilvl w:val="0"/>
          <w:numId w:val="7"/>
        </w:numPr>
        <w:tabs>
          <w:tab w:val="clear" w:pos="425"/>
        </w:tabs>
        <w:ind w:left="284" w:hanging="284"/>
        <w:contextualSpacing w:val="0"/>
        <w:jc w:val="both"/>
        <w:rPr>
          <w:rFonts w:ascii="Arial" w:hAnsi="Arial" w:cs="Arial"/>
          <w:sz w:val="20"/>
          <w:szCs w:val="20"/>
        </w:rPr>
      </w:pPr>
      <w:r w:rsidRPr="00CA196F">
        <w:rPr>
          <w:rFonts w:ascii="Arial" w:hAnsi="Arial" w:cs="Arial"/>
          <w:sz w:val="20"/>
          <w:szCs w:val="20"/>
        </w:rPr>
        <w:t>Wyniki audytu stwierdzające niezgodność realizacji Umowy z jej zapisami lub przepisami prawa mogą być podstawą do odstąpienia od Umowy z winy Wykonawcy, w terminie 14 dni od momentu otrzymania przez Zamawiającego wyników audytu.</w:t>
      </w:r>
    </w:p>
    <w:p w14:paraId="4F63841D" w14:textId="77777777" w:rsidR="007E6776" w:rsidRDefault="007E6776" w:rsidP="00BF2C04">
      <w:pPr>
        <w:widowControl w:val="0"/>
        <w:suppressAutoHyphens w:val="0"/>
        <w:adjustRightInd w:val="0"/>
        <w:ind w:left="426" w:hanging="426"/>
        <w:jc w:val="center"/>
        <w:textAlignment w:val="baseline"/>
        <w:rPr>
          <w:rFonts w:ascii="Arial" w:hAnsi="Arial" w:cs="Arial"/>
          <w:b/>
          <w:sz w:val="20"/>
          <w:szCs w:val="20"/>
        </w:rPr>
      </w:pPr>
    </w:p>
    <w:p w14:paraId="7A28F601" w14:textId="76EEF904" w:rsidR="00571239" w:rsidRDefault="00571239" w:rsidP="00571239">
      <w:pPr>
        <w:widowControl w:val="0"/>
        <w:suppressAutoHyphens w:val="0"/>
        <w:adjustRightInd w:val="0"/>
        <w:ind w:left="426" w:hanging="426"/>
        <w:jc w:val="center"/>
        <w:textAlignment w:val="baseline"/>
        <w:rPr>
          <w:rFonts w:ascii="Arial" w:hAnsi="Arial" w:cs="Arial"/>
          <w:b/>
          <w:sz w:val="20"/>
          <w:szCs w:val="20"/>
        </w:rPr>
      </w:pPr>
      <w:r w:rsidRPr="00EF4637">
        <w:rPr>
          <w:rFonts w:ascii="Arial" w:hAnsi="Arial" w:cs="Arial"/>
          <w:b/>
          <w:sz w:val="20"/>
          <w:szCs w:val="20"/>
        </w:rPr>
        <w:t>§ 1</w:t>
      </w:r>
      <w:r w:rsidR="0030238B">
        <w:rPr>
          <w:rFonts w:ascii="Arial" w:hAnsi="Arial" w:cs="Arial"/>
          <w:b/>
          <w:sz w:val="20"/>
          <w:szCs w:val="20"/>
        </w:rPr>
        <w:t>7</w:t>
      </w:r>
    </w:p>
    <w:p w14:paraId="0F09893C" w14:textId="19F29C61" w:rsidR="00571239" w:rsidRPr="00571239" w:rsidRDefault="00571239" w:rsidP="00571239">
      <w:pPr>
        <w:widowControl w:val="0"/>
        <w:suppressAutoHyphens w:val="0"/>
        <w:adjustRightInd w:val="0"/>
        <w:ind w:left="426" w:hanging="426"/>
        <w:jc w:val="center"/>
        <w:textAlignment w:val="baseline"/>
        <w:rPr>
          <w:rFonts w:ascii="Arial" w:hAnsi="Arial" w:cs="Arial"/>
          <w:b/>
          <w:bCs/>
          <w:sz w:val="20"/>
          <w:szCs w:val="20"/>
          <w:u w:val="single"/>
        </w:rPr>
      </w:pPr>
      <w:r>
        <w:rPr>
          <w:rFonts w:ascii="Arial" w:hAnsi="Arial" w:cs="Arial"/>
          <w:b/>
          <w:sz w:val="20"/>
          <w:szCs w:val="20"/>
        </w:rPr>
        <w:t xml:space="preserve"> </w:t>
      </w:r>
      <w:r w:rsidRPr="00571239">
        <w:rPr>
          <w:rFonts w:ascii="Arial" w:hAnsi="Arial" w:cs="Arial"/>
          <w:b/>
          <w:bCs/>
          <w:sz w:val="20"/>
          <w:szCs w:val="20"/>
          <w:u w:val="single"/>
        </w:rPr>
        <w:t>Postanowienia dotyczące zatrudniania pracowników</w:t>
      </w:r>
    </w:p>
    <w:p w14:paraId="7BE27824" w14:textId="77777777" w:rsidR="00571239" w:rsidRPr="00571239" w:rsidRDefault="00571239" w:rsidP="00571239">
      <w:pPr>
        <w:suppressAutoHyphens w:val="0"/>
        <w:jc w:val="both"/>
        <w:rPr>
          <w:rFonts w:ascii="Arial" w:hAnsi="Arial" w:cs="Arial"/>
          <w:sz w:val="20"/>
          <w:szCs w:val="20"/>
        </w:rPr>
      </w:pPr>
    </w:p>
    <w:p w14:paraId="3A2809DE" w14:textId="77777777" w:rsidR="00571239" w:rsidRPr="00571239" w:rsidRDefault="00571239" w:rsidP="00802DB2">
      <w:pPr>
        <w:pStyle w:val="Akapitzlist"/>
        <w:numPr>
          <w:ilvl w:val="6"/>
          <w:numId w:val="83"/>
        </w:numPr>
        <w:ind w:left="426" w:hanging="426"/>
        <w:contextualSpacing w:val="0"/>
        <w:jc w:val="both"/>
        <w:rPr>
          <w:rFonts w:ascii="Arial" w:hAnsi="Arial" w:cs="Arial"/>
          <w:sz w:val="20"/>
          <w:szCs w:val="20"/>
        </w:rPr>
      </w:pPr>
      <w:r w:rsidRPr="00571239">
        <w:rPr>
          <w:rFonts w:ascii="Arial" w:hAnsi="Arial" w:cs="Arial"/>
          <w:sz w:val="20"/>
          <w:szCs w:val="20"/>
        </w:rPr>
        <w:t xml:space="preserve">Wykonawca oświadcza, że </w:t>
      </w:r>
      <w:r w:rsidRPr="00571239">
        <w:rPr>
          <w:rFonts w:ascii="Arial" w:hAnsi="Arial" w:cs="Arial"/>
          <w:bCs/>
          <w:sz w:val="20"/>
          <w:szCs w:val="20"/>
        </w:rPr>
        <w:t>nie będzie realizował przedmiotu zamówienia przy pomocy osoby zatrudnionej na podstawie umowy o pracę lub zatrudnionej na innej podstawie niż stosunek pracy, której przyznano uprawnienia o których mowa w </w:t>
      </w:r>
      <w:hyperlink r:id="rId27" w:history="1">
        <w:r w:rsidRPr="00571239">
          <w:rPr>
            <w:rStyle w:val="Hipercze"/>
            <w:rFonts w:ascii="Arial" w:hAnsi="Arial" w:cs="Arial"/>
            <w:bCs/>
            <w:color w:val="auto"/>
            <w:sz w:val="20"/>
            <w:szCs w:val="20"/>
            <w:u w:val="none"/>
          </w:rPr>
          <w:t>art. 11a ust. 1</w:t>
        </w:r>
      </w:hyperlink>
      <w:r w:rsidRPr="00571239">
        <w:rPr>
          <w:rFonts w:ascii="Arial" w:hAnsi="Arial" w:cs="Arial"/>
          <w:bCs/>
          <w:sz w:val="20"/>
          <w:szCs w:val="20"/>
        </w:rPr>
        <w:t> lub </w:t>
      </w:r>
      <w:hyperlink r:id="rId28" w:history="1">
        <w:r w:rsidRPr="00571239">
          <w:rPr>
            <w:rStyle w:val="Hipercze"/>
            <w:rFonts w:ascii="Arial" w:hAnsi="Arial" w:cs="Arial"/>
            <w:bCs/>
            <w:color w:val="auto"/>
            <w:sz w:val="20"/>
            <w:szCs w:val="20"/>
            <w:u w:val="none"/>
          </w:rPr>
          <w:t>art. 11aa ust. 1</w:t>
        </w:r>
      </w:hyperlink>
      <w:r w:rsidRPr="00571239">
        <w:rPr>
          <w:rFonts w:ascii="Arial" w:hAnsi="Arial" w:cs="Arial"/>
          <w:bCs/>
          <w:sz w:val="20"/>
          <w:szCs w:val="20"/>
        </w:rPr>
        <w:t xml:space="preserve"> ustawy z dnia 7 września 2007 r. </w:t>
      </w:r>
      <w:r w:rsidRPr="00571239">
        <w:rPr>
          <w:rFonts w:ascii="Arial" w:hAnsi="Arial" w:cs="Arial"/>
          <w:bCs/>
          <w:i/>
          <w:iCs/>
          <w:sz w:val="20"/>
          <w:szCs w:val="20"/>
        </w:rPr>
        <w:t xml:space="preserve">o funkcjonowaniu górnictwa węgla kamiennego </w:t>
      </w:r>
      <w:r w:rsidRPr="00571239">
        <w:rPr>
          <w:rFonts w:ascii="Arial" w:hAnsi="Arial" w:cs="Arial"/>
          <w:sz w:val="20"/>
          <w:szCs w:val="20"/>
        </w:rPr>
        <w:t>(</w:t>
      </w:r>
      <w:proofErr w:type="spellStart"/>
      <w:r w:rsidRPr="00571239">
        <w:rPr>
          <w:rFonts w:ascii="Arial" w:hAnsi="Arial" w:cs="Arial"/>
          <w:sz w:val="20"/>
          <w:szCs w:val="20"/>
        </w:rPr>
        <w:t>t.j</w:t>
      </w:r>
      <w:proofErr w:type="spellEnd"/>
      <w:r w:rsidRPr="00571239">
        <w:rPr>
          <w:rFonts w:ascii="Arial" w:hAnsi="Arial" w:cs="Arial"/>
          <w:sz w:val="20"/>
          <w:szCs w:val="20"/>
        </w:rPr>
        <w:t xml:space="preserve">. Dz. U. z 2024 r., poz. 1383 z </w:t>
      </w:r>
      <w:proofErr w:type="spellStart"/>
      <w:r w:rsidRPr="00571239">
        <w:rPr>
          <w:rFonts w:ascii="Arial" w:hAnsi="Arial" w:cs="Arial"/>
          <w:sz w:val="20"/>
          <w:szCs w:val="20"/>
        </w:rPr>
        <w:t>późn</w:t>
      </w:r>
      <w:proofErr w:type="spellEnd"/>
      <w:r w:rsidRPr="00571239">
        <w:rPr>
          <w:rFonts w:ascii="Arial" w:hAnsi="Arial" w:cs="Arial"/>
          <w:sz w:val="20"/>
          <w:szCs w:val="20"/>
        </w:rPr>
        <w:t xml:space="preserve">. </w:t>
      </w:r>
      <w:proofErr w:type="spellStart"/>
      <w:r w:rsidRPr="00571239">
        <w:rPr>
          <w:rFonts w:ascii="Arial" w:hAnsi="Arial" w:cs="Arial"/>
          <w:sz w:val="20"/>
          <w:szCs w:val="20"/>
        </w:rPr>
        <w:t>zm</w:t>
      </w:r>
      <w:proofErr w:type="spellEnd"/>
      <w:r w:rsidRPr="00571239">
        <w:rPr>
          <w:rFonts w:ascii="Arial" w:hAnsi="Arial" w:cs="Arial"/>
          <w:sz w:val="20"/>
          <w:szCs w:val="20"/>
        </w:rPr>
        <w:t xml:space="preserve">). </w:t>
      </w:r>
      <w:r w:rsidRPr="00571239">
        <w:rPr>
          <w:rFonts w:ascii="Arial" w:eastAsia="Calibri" w:hAnsi="Arial" w:cs="Arial"/>
          <w:iCs/>
          <w:sz w:val="20"/>
          <w:szCs w:val="20"/>
          <w:lang w:eastAsia="en-US"/>
        </w:rPr>
        <w:t xml:space="preserve"> </w:t>
      </w:r>
    </w:p>
    <w:p w14:paraId="2D0F6F2E" w14:textId="77777777" w:rsidR="00571239" w:rsidRPr="00571239" w:rsidRDefault="00571239" w:rsidP="00802DB2">
      <w:pPr>
        <w:pStyle w:val="Akapitzlist"/>
        <w:numPr>
          <w:ilvl w:val="6"/>
          <w:numId w:val="83"/>
        </w:numPr>
        <w:ind w:left="426" w:hanging="426"/>
        <w:contextualSpacing w:val="0"/>
        <w:jc w:val="both"/>
        <w:rPr>
          <w:rFonts w:ascii="Arial" w:hAnsi="Arial" w:cs="Arial"/>
          <w:sz w:val="20"/>
          <w:szCs w:val="20"/>
        </w:rPr>
      </w:pPr>
      <w:r w:rsidRPr="00571239">
        <w:rPr>
          <w:rFonts w:ascii="Arial" w:hAnsi="Arial" w:cs="Arial"/>
          <w:sz w:val="20"/>
          <w:szCs w:val="20"/>
        </w:rPr>
        <w:t xml:space="preserve">Wykonawca zobowiązany jest przed przystąpieniem do realizacji zadania dostarczyć </w:t>
      </w:r>
      <w:r w:rsidRPr="00571239">
        <w:rPr>
          <w:rFonts w:ascii="Arial" w:hAnsi="Arial" w:cs="Arial"/>
          <w:iCs/>
          <w:sz w:val="20"/>
          <w:szCs w:val="20"/>
        </w:rPr>
        <w:t>Zamawiającemu wykaz pracowników wykonujących prace na terenie zakładu górniczego Zamawiającego. Przez określenie pracownik Wykonawcy, strony rozumieją osoby, którymi dysponuje Wykonawca do realizacji przedmiotu zamówienia niezależnie czy osobę tę łączy stosunek pracy z Wykonawcą, czy umowa cywilnoprawna.</w:t>
      </w:r>
    </w:p>
    <w:p w14:paraId="4428EFE8" w14:textId="77777777" w:rsidR="00571239" w:rsidRPr="00571239" w:rsidRDefault="00571239" w:rsidP="00802DB2">
      <w:pPr>
        <w:pStyle w:val="Akapitzlist"/>
        <w:numPr>
          <w:ilvl w:val="6"/>
          <w:numId w:val="83"/>
        </w:numPr>
        <w:ind w:left="426" w:hanging="426"/>
        <w:contextualSpacing w:val="0"/>
        <w:jc w:val="both"/>
        <w:rPr>
          <w:rFonts w:ascii="Arial" w:hAnsi="Arial" w:cs="Arial"/>
          <w:sz w:val="20"/>
          <w:szCs w:val="20"/>
        </w:rPr>
      </w:pPr>
      <w:r w:rsidRPr="00571239">
        <w:rPr>
          <w:rFonts w:ascii="Arial" w:hAnsi="Arial" w:cs="Arial"/>
          <w:iCs/>
          <w:sz w:val="20"/>
          <w:szCs w:val="20"/>
        </w:rPr>
        <w:t xml:space="preserve">Zamawiający w myśl art. 11k ust. 3 oraz 4 ustawy o funkcjonowaniu górnictwa węgla kamiennego dokona weryfikacji wskazanych przez Wykonawcę pracowników pod kątem uprawnień przysługujących im na mocy art. </w:t>
      </w:r>
      <w:hyperlink r:id="rId29" w:history="1">
        <w:r w:rsidRPr="00571239">
          <w:rPr>
            <w:rStyle w:val="Hipercze"/>
            <w:rFonts w:ascii="Arial" w:hAnsi="Arial" w:cs="Arial"/>
            <w:iCs/>
            <w:color w:val="auto"/>
            <w:sz w:val="20"/>
            <w:szCs w:val="20"/>
            <w:u w:val="none"/>
          </w:rPr>
          <w:t>art. 11a ust. 1</w:t>
        </w:r>
      </w:hyperlink>
      <w:r w:rsidRPr="00571239">
        <w:rPr>
          <w:rFonts w:ascii="Arial" w:hAnsi="Arial" w:cs="Arial"/>
          <w:iCs/>
          <w:sz w:val="20"/>
          <w:szCs w:val="20"/>
        </w:rPr>
        <w:t> lub </w:t>
      </w:r>
      <w:hyperlink r:id="rId30" w:history="1">
        <w:r w:rsidRPr="00571239">
          <w:rPr>
            <w:rStyle w:val="Hipercze"/>
            <w:rFonts w:ascii="Arial" w:hAnsi="Arial" w:cs="Arial"/>
            <w:iCs/>
            <w:color w:val="auto"/>
            <w:sz w:val="20"/>
            <w:szCs w:val="20"/>
            <w:u w:val="none"/>
          </w:rPr>
          <w:t>art. 11aa ust. 1</w:t>
        </w:r>
      </w:hyperlink>
      <w:r w:rsidRPr="00571239">
        <w:rPr>
          <w:rFonts w:ascii="Arial" w:hAnsi="Arial" w:cs="Arial"/>
          <w:iCs/>
          <w:sz w:val="20"/>
          <w:szCs w:val="20"/>
        </w:rPr>
        <w:t xml:space="preserve"> ustawy o  funkcjonowaniu górnictwa węgla kamiennego. </w:t>
      </w:r>
    </w:p>
    <w:p w14:paraId="718879F6" w14:textId="2A5E25F2" w:rsidR="00571239" w:rsidRPr="00571239" w:rsidRDefault="00571239" w:rsidP="00802DB2">
      <w:pPr>
        <w:pStyle w:val="Akapitzlist"/>
        <w:numPr>
          <w:ilvl w:val="6"/>
          <w:numId w:val="83"/>
        </w:numPr>
        <w:ind w:left="426" w:hanging="426"/>
        <w:contextualSpacing w:val="0"/>
        <w:jc w:val="both"/>
        <w:rPr>
          <w:rFonts w:ascii="Arial" w:hAnsi="Arial" w:cs="Arial"/>
          <w:sz w:val="20"/>
          <w:szCs w:val="20"/>
        </w:rPr>
      </w:pPr>
      <w:r w:rsidRPr="00571239">
        <w:rPr>
          <w:rFonts w:ascii="Arial" w:hAnsi="Arial" w:cs="Arial"/>
          <w:iCs/>
          <w:sz w:val="20"/>
          <w:szCs w:val="20"/>
        </w:rPr>
        <w:t>W przypadku gdy wskutek weryfikacji okaże się, że pracownikowi wskazanemu przez Wykonawcę przy</w:t>
      </w:r>
      <w:r>
        <w:rPr>
          <w:rFonts w:ascii="Arial" w:hAnsi="Arial" w:cs="Arial"/>
          <w:iCs/>
          <w:sz w:val="20"/>
          <w:szCs w:val="20"/>
        </w:rPr>
        <w:t>znano</w:t>
      </w:r>
      <w:r w:rsidRPr="00571239">
        <w:rPr>
          <w:rFonts w:ascii="Arial" w:hAnsi="Arial" w:cs="Arial"/>
          <w:iCs/>
          <w:sz w:val="20"/>
          <w:szCs w:val="20"/>
        </w:rPr>
        <w:t xml:space="preserve"> uprawnienie, o których mowa w </w:t>
      </w:r>
      <w:hyperlink r:id="rId31" w:history="1">
        <w:r w:rsidRPr="00571239">
          <w:rPr>
            <w:rStyle w:val="Hipercze"/>
            <w:rFonts w:ascii="Arial" w:hAnsi="Arial" w:cs="Arial"/>
            <w:iCs/>
            <w:color w:val="auto"/>
            <w:sz w:val="20"/>
            <w:szCs w:val="20"/>
            <w:u w:val="none"/>
          </w:rPr>
          <w:t>art. 11a ust. 1</w:t>
        </w:r>
      </w:hyperlink>
      <w:r w:rsidRPr="00571239">
        <w:rPr>
          <w:rFonts w:ascii="Arial" w:hAnsi="Arial" w:cs="Arial"/>
          <w:iCs/>
          <w:sz w:val="20"/>
          <w:szCs w:val="20"/>
        </w:rPr>
        <w:t> lub </w:t>
      </w:r>
      <w:hyperlink r:id="rId32" w:history="1">
        <w:r w:rsidRPr="00571239">
          <w:rPr>
            <w:rStyle w:val="Hipercze"/>
            <w:rFonts w:ascii="Arial" w:hAnsi="Arial" w:cs="Arial"/>
            <w:iCs/>
            <w:color w:val="auto"/>
            <w:sz w:val="20"/>
            <w:szCs w:val="20"/>
            <w:u w:val="none"/>
          </w:rPr>
          <w:t>art. 11aa ust. 1</w:t>
        </w:r>
      </w:hyperlink>
      <w:r w:rsidRPr="00571239">
        <w:rPr>
          <w:rFonts w:ascii="Arial" w:hAnsi="Arial" w:cs="Arial"/>
          <w:iCs/>
          <w:sz w:val="20"/>
          <w:szCs w:val="20"/>
        </w:rPr>
        <w:t xml:space="preserve"> ustawy o  funkcjonowaniu górnictwa węgla kamiennego, Zamawiający będzie uprawniony do niedopuszczenia tego pracownika do wykonania przedmiotu umowy oraz nie wydania przepustek, a Wykonawca zobowiązany jest do niezwłocznego wstrzymania wykonywania przedmiotu Umowy przez tego pracownika. </w:t>
      </w:r>
    </w:p>
    <w:p w14:paraId="1BBBB4AD" w14:textId="78E28E60" w:rsidR="00571239" w:rsidRPr="00571239" w:rsidRDefault="00571239" w:rsidP="00802DB2">
      <w:pPr>
        <w:pStyle w:val="Akapitzlist"/>
        <w:numPr>
          <w:ilvl w:val="6"/>
          <w:numId w:val="83"/>
        </w:numPr>
        <w:ind w:left="426" w:hanging="426"/>
        <w:contextualSpacing w:val="0"/>
        <w:jc w:val="both"/>
        <w:rPr>
          <w:rFonts w:ascii="Arial" w:hAnsi="Arial" w:cs="Arial"/>
          <w:iCs/>
          <w:sz w:val="20"/>
          <w:szCs w:val="20"/>
        </w:rPr>
      </w:pPr>
      <w:r w:rsidRPr="00571239">
        <w:rPr>
          <w:rFonts w:ascii="Arial" w:hAnsi="Arial" w:cs="Arial"/>
          <w:iCs/>
          <w:sz w:val="20"/>
          <w:szCs w:val="20"/>
        </w:rPr>
        <w:t xml:space="preserve">Wykonawca zobowiązany jest do bieżącej aktualizacji wykazu pracowników i niezwłocznego powiadamiania Zamawiającego o zmianach w składzie pracowników. Zmiana wykazu nie wymaga formy aneksu. Każdy nowy pracownik wskazany przez Wykonawcę podlega procedurze weryfikacji, </w:t>
      </w:r>
      <w:r>
        <w:rPr>
          <w:rFonts w:ascii="Arial" w:hAnsi="Arial" w:cs="Arial"/>
          <w:iCs/>
          <w:sz w:val="20"/>
          <w:szCs w:val="20"/>
        </w:rPr>
        <w:br/>
      </w:r>
      <w:r w:rsidRPr="00571239">
        <w:rPr>
          <w:rFonts w:ascii="Arial" w:hAnsi="Arial" w:cs="Arial"/>
          <w:iCs/>
          <w:sz w:val="20"/>
          <w:szCs w:val="20"/>
        </w:rPr>
        <w:t>o której mowa w ust. 3 i 4.</w:t>
      </w:r>
    </w:p>
    <w:p w14:paraId="0DB8B3C3" w14:textId="77777777" w:rsidR="00571239" w:rsidRDefault="00571239" w:rsidP="00BF2C04">
      <w:pPr>
        <w:widowControl w:val="0"/>
        <w:suppressAutoHyphens w:val="0"/>
        <w:adjustRightInd w:val="0"/>
        <w:ind w:left="426" w:hanging="426"/>
        <w:jc w:val="center"/>
        <w:textAlignment w:val="baseline"/>
        <w:rPr>
          <w:rFonts w:ascii="Arial" w:hAnsi="Arial" w:cs="Arial"/>
          <w:b/>
          <w:sz w:val="20"/>
          <w:szCs w:val="20"/>
        </w:rPr>
      </w:pPr>
    </w:p>
    <w:p w14:paraId="38BDCE3F" w14:textId="0B6B2789" w:rsidR="00BF2C04" w:rsidRDefault="00BF2C04" w:rsidP="00BF2C04">
      <w:pPr>
        <w:widowControl w:val="0"/>
        <w:suppressAutoHyphens w:val="0"/>
        <w:adjustRightInd w:val="0"/>
        <w:ind w:left="426" w:hanging="426"/>
        <w:jc w:val="center"/>
        <w:textAlignment w:val="baseline"/>
        <w:rPr>
          <w:rFonts w:ascii="Arial" w:hAnsi="Arial" w:cs="Arial"/>
          <w:b/>
          <w:sz w:val="20"/>
          <w:szCs w:val="20"/>
        </w:rPr>
      </w:pPr>
      <w:r w:rsidRPr="00EF4637">
        <w:rPr>
          <w:rFonts w:ascii="Arial" w:hAnsi="Arial" w:cs="Arial"/>
          <w:b/>
          <w:sz w:val="20"/>
          <w:szCs w:val="20"/>
        </w:rPr>
        <w:t>§ 1</w:t>
      </w:r>
      <w:r w:rsidR="0030238B">
        <w:rPr>
          <w:rFonts w:ascii="Arial" w:hAnsi="Arial" w:cs="Arial"/>
          <w:b/>
          <w:sz w:val="20"/>
          <w:szCs w:val="20"/>
        </w:rPr>
        <w:t>8</w:t>
      </w:r>
      <w:r>
        <w:rPr>
          <w:rFonts w:ascii="Arial" w:hAnsi="Arial" w:cs="Arial"/>
          <w:b/>
          <w:sz w:val="20"/>
          <w:szCs w:val="20"/>
        </w:rPr>
        <w:t xml:space="preserve"> </w:t>
      </w:r>
    </w:p>
    <w:p w14:paraId="649E09CC" w14:textId="77777777" w:rsidR="00BF2C04" w:rsidRDefault="00BF2C04" w:rsidP="00BF2C04">
      <w:pPr>
        <w:widowControl w:val="0"/>
        <w:suppressAutoHyphens w:val="0"/>
        <w:adjustRightInd w:val="0"/>
        <w:ind w:left="426" w:hanging="426"/>
        <w:jc w:val="center"/>
        <w:textAlignment w:val="baseline"/>
        <w:rPr>
          <w:rFonts w:ascii="Arial" w:hAnsi="Arial" w:cs="Arial"/>
          <w:b/>
          <w:bCs/>
          <w:sz w:val="20"/>
          <w:szCs w:val="20"/>
          <w:u w:val="single"/>
        </w:rPr>
      </w:pPr>
      <w:r w:rsidRPr="00580EEC">
        <w:rPr>
          <w:rFonts w:ascii="Arial" w:hAnsi="Arial" w:cs="Arial"/>
          <w:b/>
          <w:bCs/>
          <w:sz w:val="20"/>
          <w:szCs w:val="20"/>
          <w:u w:val="single"/>
        </w:rPr>
        <w:t>Postanowienia dodatkowe</w:t>
      </w:r>
    </w:p>
    <w:p w14:paraId="1DEAB8D1" w14:textId="13AE7047" w:rsidR="00BF2C04" w:rsidRPr="00580EEC" w:rsidRDefault="00BF2C04" w:rsidP="003938CD">
      <w:pPr>
        <w:numPr>
          <w:ilvl w:val="0"/>
          <w:numId w:val="63"/>
        </w:numPr>
        <w:suppressAutoHyphens w:val="0"/>
        <w:spacing w:after="60"/>
        <w:ind w:left="284" w:hanging="284"/>
        <w:jc w:val="both"/>
        <w:rPr>
          <w:rFonts w:ascii="Arial" w:eastAsia="Calibri" w:hAnsi="Arial" w:cs="Arial"/>
          <w:sz w:val="20"/>
          <w:szCs w:val="20"/>
          <w:lang w:eastAsia="pl-PL"/>
        </w:rPr>
      </w:pPr>
      <w:r w:rsidRPr="00580EEC">
        <w:rPr>
          <w:rFonts w:ascii="Arial" w:eastAsia="Calibri" w:hAnsi="Arial" w:cs="Arial"/>
          <w:sz w:val="20"/>
          <w:szCs w:val="20"/>
          <w:lang w:eastAsia="pl-PL"/>
        </w:rPr>
        <w:t>W związku z sytuacją, jaka zaistniała na skutek wojny pomiędzy Federacją Rosyjską,</w:t>
      </w:r>
      <w:r w:rsidR="009E50E3">
        <w:rPr>
          <w:rFonts w:ascii="Arial" w:eastAsia="Calibri" w:hAnsi="Arial" w:cs="Arial"/>
          <w:sz w:val="20"/>
          <w:szCs w:val="20"/>
          <w:lang w:eastAsia="pl-PL"/>
        </w:rPr>
        <w:t xml:space="preserve"> </w:t>
      </w:r>
      <w:r w:rsidR="009E50E3">
        <w:rPr>
          <w:rFonts w:ascii="Arial" w:eastAsia="Calibri" w:hAnsi="Arial" w:cs="Arial"/>
          <w:sz w:val="20"/>
          <w:szCs w:val="20"/>
          <w:lang w:eastAsia="pl-PL"/>
        </w:rPr>
        <w:br/>
      </w:r>
      <w:r w:rsidRPr="00580EEC">
        <w:rPr>
          <w:rFonts w:ascii="Arial" w:eastAsia="Calibri" w:hAnsi="Arial" w:cs="Arial"/>
          <w:sz w:val="20"/>
          <w:szCs w:val="20"/>
          <w:lang w:eastAsia="pl-PL"/>
        </w:rPr>
        <w:t>a</w:t>
      </w:r>
      <w:r w:rsidR="009E50E3">
        <w:rPr>
          <w:rFonts w:ascii="Arial" w:eastAsia="Calibri" w:hAnsi="Arial" w:cs="Arial"/>
          <w:sz w:val="20"/>
          <w:szCs w:val="20"/>
          <w:lang w:eastAsia="pl-PL"/>
        </w:rPr>
        <w:t xml:space="preserve"> </w:t>
      </w:r>
      <w:r w:rsidRPr="00580EEC">
        <w:rPr>
          <w:rFonts w:ascii="Arial" w:eastAsia="Calibri" w:hAnsi="Arial" w:cs="Arial"/>
          <w:sz w:val="20"/>
          <w:szCs w:val="20"/>
          <w:lang w:eastAsia="pl-PL"/>
        </w:rPr>
        <w:t>Ukrainą, Wykonawca oświadcza, że stosuje się do obowiązujących przepisów</w:t>
      </w:r>
      <w:r>
        <w:rPr>
          <w:rFonts w:ascii="Arial" w:eastAsia="Calibri" w:hAnsi="Arial" w:cs="Arial"/>
          <w:sz w:val="20"/>
          <w:szCs w:val="20"/>
          <w:lang w:eastAsia="pl-PL"/>
        </w:rPr>
        <w:t xml:space="preserve"> </w:t>
      </w:r>
      <w:r w:rsidRPr="00580EEC">
        <w:rPr>
          <w:rFonts w:ascii="Arial" w:eastAsia="Calibri" w:hAnsi="Arial" w:cs="Arial"/>
          <w:sz w:val="20"/>
          <w:szCs w:val="20"/>
          <w:lang w:eastAsia="pl-PL"/>
        </w:rPr>
        <w:t>prawa wprowadzających sankcje i nie współpracuje z podmiotami objętymi sankcjami, czy też</w:t>
      </w:r>
      <w:r w:rsidR="006D497D">
        <w:rPr>
          <w:rFonts w:ascii="Arial" w:eastAsia="Calibri" w:hAnsi="Arial" w:cs="Arial"/>
          <w:sz w:val="20"/>
          <w:szCs w:val="20"/>
          <w:lang w:eastAsia="pl-PL"/>
        </w:rPr>
        <w:t xml:space="preserve"> </w:t>
      </w:r>
      <w:r w:rsidRPr="00580EEC">
        <w:rPr>
          <w:rFonts w:ascii="Arial" w:eastAsia="Calibri" w:hAnsi="Arial" w:cs="Arial"/>
          <w:sz w:val="20"/>
          <w:szCs w:val="20"/>
          <w:lang w:eastAsia="pl-PL"/>
        </w:rPr>
        <w:t>w zakresie, który jest objęty sankcjami. Nadto Wykonawca oświadcza, że ani on sam, ani żaden członek jego zarządu, ani też jego beneficjenci rzeczywiści nie są objęci sankcjami. W szczególności Wykonawca oświadcza,</w:t>
      </w:r>
      <w:r w:rsidR="00A13774">
        <w:rPr>
          <w:rFonts w:ascii="Arial" w:eastAsia="Calibri" w:hAnsi="Arial" w:cs="Arial"/>
          <w:sz w:val="20"/>
          <w:szCs w:val="20"/>
          <w:lang w:eastAsia="pl-PL"/>
        </w:rPr>
        <w:t xml:space="preserve"> </w:t>
      </w:r>
      <w:r w:rsidRPr="00580EEC">
        <w:rPr>
          <w:rFonts w:ascii="Arial" w:eastAsia="Calibri" w:hAnsi="Arial" w:cs="Arial"/>
          <w:sz w:val="20"/>
          <w:szCs w:val="20"/>
          <w:lang w:eastAsia="pl-PL"/>
        </w:rPr>
        <w:t>że stosuje się do:</w:t>
      </w:r>
    </w:p>
    <w:p w14:paraId="50C0FE5F" w14:textId="52E545DA" w:rsidR="00BF2C04" w:rsidRPr="00580EEC" w:rsidRDefault="00BF2C04" w:rsidP="003938CD">
      <w:pPr>
        <w:numPr>
          <w:ilvl w:val="0"/>
          <w:numId w:val="64"/>
        </w:numPr>
        <w:suppressAutoHyphens w:val="0"/>
        <w:ind w:left="426" w:hanging="284"/>
        <w:jc w:val="both"/>
        <w:rPr>
          <w:rFonts w:ascii="Arial" w:eastAsia="Calibri" w:hAnsi="Arial" w:cs="Arial"/>
          <w:sz w:val="20"/>
          <w:szCs w:val="20"/>
          <w:lang w:eastAsia="pl-PL"/>
        </w:rPr>
      </w:pPr>
      <w:r w:rsidRPr="00580EEC">
        <w:rPr>
          <w:rFonts w:ascii="Arial" w:eastAsia="Calibri" w:hAnsi="Arial" w:cs="Arial"/>
          <w:sz w:val="20"/>
          <w:szCs w:val="20"/>
          <w:lang w:eastAsia="pl-PL"/>
        </w:rPr>
        <w:t xml:space="preserve">ustawy z dnia 13 kwietnia </w:t>
      </w:r>
      <w:proofErr w:type="gramStart"/>
      <w:r w:rsidRPr="00580EEC">
        <w:rPr>
          <w:rFonts w:ascii="Arial" w:eastAsia="Calibri" w:hAnsi="Arial" w:cs="Arial"/>
          <w:sz w:val="20"/>
          <w:szCs w:val="20"/>
          <w:lang w:eastAsia="pl-PL"/>
        </w:rPr>
        <w:t>2022r.</w:t>
      </w:r>
      <w:proofErr w:type="gramEnd"/>
      <w:r w:rsidRPr="00580EEC">
        <w:rPr>
          <w:rFonts w:ascii="Arial" w:eastAsia="Calibri" w:hAnsi="Arial" w:cs="Arial"/>
          <w:sz w:val="20"/>
          <w:szCs w:val="20"/>
          <w:lang w:eastAsia="pl-PL"/>
        </w:rPr>
        <w:t xml:space="preserve"> o szczególnych rozwiązaniach w zakresie przeciwdziałania wspieraniu agresji na Ukrainę oraz służących ochronie bezpieczeństwa narodowego (Dz. U.</w:t>
      </w:r>
      <w:r>
        <w:rPr>
          <w:rFonts w:ascii="Arial" w:eastAsia="Calibri" w:hAnsi="Arial" w:cs="Arial"/>
          <w:sz w:val="20"/>
          <w:szCs w:val="20"/>
          <w:lang w:eastAsia="pl-PL"/>
        </w:rPr>
        <w:t xml:space="preserve"> </w:t>
      </w:r>
      <w:r w:rsidRPr="00580EEC">
        <w:rPr>
          <w:rFonts w:ascii="Arial" w:eastAsia="Calibri" w:hAnsi="Arial" w:cs="Arial"/>
          <w:sz w:val="20"/>
          <w:szCs w:val="20"/>
          <w:lang w:eastAsia="pl-PL"/>
        </w:rPr>
        <w:t>z 202</w:t>
      </w:r>
      <w:r w:rsidR="00325EB0">
        <w:rPr>
          <w:rFonts w:ascii="Arial" w:eastAsia="Calibri" w:hAnsi="Arial" w:cs="Arial"/>
          <w:sz w:val="20"/>
          <w:szCs w:val="20"/>
          <w:lang w:eastAsia="pl-PL"/>
        </w:rPr>
        <w:t>5</w:t>
      </w:r>
      <w:r w:rsidRPr="00580EEC">
        <w:rPr>
          <w:rFonts w:ascii="Arial" w:eastAsia="Calibri" w:hAnsi="Arial" w:cs="Arial"/>
          <w:sz w:val="20"/>
          <w:szCs w:val="20"/>
          <w:lang w:eastAsia="pl-PL"/>
        </w:rPr>
        <w:t xml:space="preserve"> r. poz.</w:t>
      </w:r>
      <w:r w:rsidR="0002238D">
        <w:rPr>
          <w:rFonts w:ascii="Arial" w:eastAsia="Calibri" w:hAnsi="Arial" w:cs="Arial"/>
          <w:sz w:val="20"/>
          <w:szCs w:val="20"/>
          <w:lang w:eastAsia="pl-PL"/>
        </w:rPr>
        <w:t xml:space="preserve"> </w:t>
      </w:r>
      <w:r w:rsidR="00B92486">
        <w:rPr>
          <w:rFonts w:ascii="Arial" w:eastAsia="Calibri" w:hAnsi="Arial" w:cs="Arial"/>
          <w:sz w:val="20"/>
          <w:szCs w:val="20"/>
          <w:lang w:eastAsia="pl-PL"/>
        </w:rPr>
        <w:t>5</w:t>
      </w:r>
      <w:r w:rsidR="00325EB0">
        <w:rPr>
          <w:rFonts w:ascii="Arial" w:eastAsia="Calibri" w:hAnsi="Arial" w:cs="Arial"/>
          <w:sz w:val="20"/>
          <w:szCs w:val="20"/>
          <w:lang w:eastAsia="pl-PL"/>
        </w:rPr>
        <w:t>14</w:t>
      </w:r>
      <w:r w:rsidR="00575655">
        <w:rPr>
          <w:rFonts w:ascii="Arial" w:eastAsia="Calibri" w:hAnsi="Arial" w:cs="Arial"/>
          <w:sz w:val="20"/>
          <w:szCs w:val="20"/>
          <w:lang w:eastAsia="pl-PL"/>
        </w:rPr>
        <w:t xml:space="preserve"> </w:t>
      </w:r>
      <w:r w:rsidR="00575655">
        <w:rPr>
          <w:rFonts w:ascii="Arial" w:eastAsia="Calibri" w:hAnsi="Arial" w:cs="Arial"/>
          <w:sz w:val="20"/>
          <w:szCs w:val="20"/>
          <w:lang w:eastAsia="pl-PL"/>
        </w:rPr>
        <w:br/>
        <w:t xml:space="preserve">z </w:t>
      </w:r>
      <w:proofErr w:type="spellStart"/>
      <w:r w:rsidR="00575655">
        <w:rPr>
          <w:rFonts w:ascii="Arial" w:eastAsia="Calibri" w:hAnsi="Arial" w:cs="Arial"/>
          <w:sz w:val="20"/>
          <w:szCs w:val="20"/>
          <w:lang w:eastAsia="pl-PL"/>
        </w:rPr>
        <w:t>późn</w:t>
      </w:r>
      <w:proofErr w:type="spellEnd"/>
      <w:r w:rsidR="00575655">
        <w:rPr>
          <w:rFonts w:ascii="Arial" w:eastAsia="Calibri" w:hAnsi="Arial" w:cs="Arial"/>
          <w:sz w:val="20"/>
          <w:szCs w:val="20"/>
          <w:lang w:eastAsia="pl-PL"/>
        </w:rPr>
        <w:t>. zm.</w:t>
      </w:r>
      <w:r w:rsidRPr="00580EEC">
        <w:rPr>
          <w:rFonts w:ascii="Arial" w:eastAsia="Calibri" w:hAnsi="Arial" w:cs="Arial"/>
          <w:sz w:val="20"/>
          <w:szCs w:val="20"/>
          <w:lang w:eastAsia="pl-PL"/>
        </w:rPr>
        <w:t>);</w:t>
      </w:r>
    </w:p>
    <w:p w14:paraId="16EB5130" w14:textId="77777777" w:rsidR="00BF2C04" w:rsidRPr="00580EEC" w:rsidRDefault="00BF2C04" w:rsidP="003938CD">
      <w:pPr>
        <w:numPr>
          <w:ilvl w:val="0"/>
          <w:numId w:val="64"/>
        </w:numPr>
        <w:suppressAutoHyphens w:val="0"/>
        <w:ind w:left="426" w:hanging="284"/>
        <w:jc w:val="both"/>
        <w:rPr>
          <w:rFonts w:ascii="Arial" w:eastAsia="Calibri" w:hAnsi="Arial" w:cs="Arial"/>
          <w:sz w:val="20"/>
          <w:szCs w:val="20"/>
          <w:lang w:eastAsia="pl-PL"/>
        </w:rPr>
      </w:pPr>
      <w:r w:rsidRPr="00580EEC">
        <w:rPr>
          <w:rFonts w:ascii="Arial" w:eastAsia="Calibri" w:hAnsi="Arial" w:cs="Arial"/>
          <w:sz w:val="20"/>
          <w:szCs w:val="20"/>
          <w:lang w:eastAsia="pl-PL"/>
        </w:rPr>
        <w:t>rozporządzenia Rady (WE) nr 765/2006 z dnia 18 maja 2006 r. dotyczącego środków ograniczających w związku z sytuacją na Białorusi i udziałem Białorusi w agresji Rosji wobec Ukrainy;</w:t>
      </w:r>
    </w:p>
    <w:p w14:paraId="5C966DA3" w14:textId="0BA8183F" w:rsidR="00BF2C04" w:rsidRPr="00580EEC" w:rsidRDefault="00BF2C04" w:rsidP="003938CD">
      <w:pPr>
        <w:numPr>
          <w:ilvl w:val="0"/>
          <w:numId w:val="64"/>
        </w:numPr>
        <w:suppressAutoHyphens w:val="0"/>
        <w:ind w:left="426" w:hanging="284"/>
        <w:jc w:val="both"/>
        <w:rPr>
          <w:rFonts w:ascii="Arial" w:eastAsia="Calibri" w:hAnsi="Arial" w:cs="Arial"/>
          <w:sz w:val="20"/>
          <w:szCs w:val="20"/>
          <w:lang w:eastAsia="pl-PL"/>
        </w:rPr>
      </w:pPr>
      <w:r w:rsidRPr="00580EEC">
        <w:rPr>
          <w:rFonts w:ascii="Arial" w:eastAsia="Calibri" w:hAnsi="Arial" w:cs="Arial"/>
          <w:sz w:val="20"/>
          <w:szCs w:val="20"/>
          <w:lang w:eastAsia="pl-PL"/>
        </w:rPr>
        <w:t xml:space="preserve">rozporządzenia Rady (UE) nr 269/2014 z dnia 17 marca </w:t>
      </w:r>
      <w:proofErr w:type="gramStart"/>
      <w:r w:rsidRPr="00580EEC">
        <w:rPr>
          <w:rFonts w:ascii="Arial" w:eastAsia="Calibri" w:hAnsi="Arial" w:cs="Arial"/>
          <w:sz w:val="20"/>
          <w:szCs w:val="20"/>
          <w:lang w:eastAsia="pl-PL"/>
        </w:rPr>
        <w:t>2014r.</w:t>
      </w:r>
      <w:proofErr w:type="gramEnd"/>
      <w:r w:rsidRPr="00580EEC">
        <w:rPr>
          <w:rFonts w:ascii="Arial" w:eastAsia="Calibri" w:hAnsi="Arial" w:cs="Arial"/>
          <w:sz w:val="20"/>
          <w:szCs w:val="20"/>
          <w:lang w:eastAsia="pl-PL"/>
        </w:rPr>
        <w:t xml:space="preserve"> w sprawie środków ograniczających </w:t>
      </w:r>
      <w:r w:rsidR="003D16CA">
        <w:rPr>
          <w:rFonts w:ascii="Arial" w:eastAsia="Calibri" w:hAnsi="Arial" w:cs="Arial"/>
          <w:sz w:val="20"/>
          <w:szCs w:val="20"/>
          <w:lang w:eastAsia="pl-PL"/>
        </w:rPr>
        <w:t xml:space="preserve">                  </w:t>
      </w:r>
      <w:r w:rsidRPr="00580EEC">
        <w:rPr>
          <w:rFonts w:ascii="Arial" w:eastAsia="Calibri" w:hAnsi="Arial" w:cs="Arial"/>
          <w:sz w:val="20"/>
          <w:szCs w:val="20"/>
          <w:lang w:eastAsia="pl-PL"/>
        </w:rPr>
        <w:t>w odniesieniu do działań podważających integralność terytorialną, suwerenność i niezależność Ukrainy lub im zagrażających;</w:t>
      </w:r>
    </w:p>
    <w:p w14:paraId="11F8DFD5" w14:textId="7055472C" w:rsidR="00BF2C04" w:rsidRPr="00580EEC" w:rsidRDefault="00BF2C04" w:rsidP="003938CD">
      <w:pPr>
        <w:numPr>
          <w:ilvl w:val="0"/>
          <w:numId w:val="64"/>
        </w:numPr>
        <w:suppressAutoHyphens w:val="0"/>
        <w:spacing w:after="60"/>
        <w:ind w:left="426" w:hanging="284"/>
        <w:jc w:val="both"/>
        <w:rPr>
          <w:rFonts w:ascii="Arial" w:eastAsia="Calibri" w:hAnsi="Arial" w:cs="Arial"/>
          <w:sz w:val="20"/>
          <w:szCs w:val="20"/>
          <w:lang w:eastAsia="pl-PL"/>
        </w:rPr>
      </w:pPr>
      <w:r w:rsidRPr="00580EEC">
        <w:rPr>
          <w:rFonts w:ascii="Arial" w:eastAsia="Calibri" w:hAnsi="Arial" w:cs="Arial"/>
          <w:sz w:val="20"/>
          <w:szCs w:val="20"/>
          <w:lang w:eastAsia="pl-PL"/>
        </w:rPr>
        <w:t xml:space="preserve">rozporządzenia Rady (UE) nr 833/2014 z dnia 31 lipca </w:t>
      </w:r>
      <w:proofErr w:type="gramStart"/>
      <w:r w:rsidRPr="00580EEC">
        <w:rPr>
          <w:rFonts w:ascii="Arial" w:eastAsia="Calibri" w:hAnsi="Arial" w:cs="Arial"/>
          <w:sz w:val="20"/>
          <w:szCs w:val="20"/>
          <w:lang w:eastAsia="pl-PL"/>
        </w:rPr>
        <w:t>2014r.</w:t>
      </w:r>
      <w:proofErr w:type="gramEnd"/>
      <w:r w:rsidRPr="00580EEC">
        <w:rPr>
          <w:rFonts w:ascii="Arial" w:eastAsia="Calibri" w:hAnsi="Arial" w:cs="Arial"/>
          <w:sz w:val="20"/>
          <w:szCs w:val="20"/>
          <w:lang w:eastAsia="pl-PL"/>
        </w:rPr>
        <w:t xml:space="preserve"> dotyczącego środków ograniczających</w:t>
      </w:r>
      <w:r w:rsidR="003D16CA">
        <w:rPr>
          <w:rFonts w:ascii="Arial" w:eastAsia="Calibri" w:hAnsi="Arial" w:cs="Arial"/>
          <w:sz w:val="20"/>
          <w:szCs w:val="20"/>
          <w:lang w:eastAsia="pl-PL"/>
        </w:rPr>
        <w:t xml:space="preserve">             </w:t>
      </w:r>
      <w:r w:rsidRPr="00580EEC">
        <w:rPr>
          <w:rFonts w:ascii="Arial" w:eastAsia="Calibri" w:hAnsi="Arial" w:cs="Arial"/>
          <w:sz w:val="20"/>
          <w:szCs w:val="20"/>
          <w:lang w:eastAsia="pl-PL"/>
        </w:rPr>
        <w:t xml:space="preserve"> w związku z działaniami Rosji destabilizującymi sytuację na Ukrainie.</w:t>
      </w:r>
    </w:p>
    <w:p w14:paraId="13AFAB26" w14:textId="4C819046" w:rsidR="00BF2C04" w:rsidRDefault="00BF2C04" w:rsidP="003938CD">
      <w:pPr>
        <w:numPr>
          <w:ilvl w:val="0"/>
          <w:numId w:val="63"/>
        </w:numPr>
        <w:suppressAutoHyphens w:val="0"/>
        <w:spacing w:after="60"/>
        <w:ind w:left="284" w:hanging="284"/>
        <w:jc w:val="both"/>
        <w:rPr>
          <w:rFonts w:ascii="Arial" w:eastAsia="Calibri" w:hAnsi="Arial" w:cs="Arial"/>
          <w:sz w:val="20"/>
          <w:szCs w:val="20"/>
          <w:lang w:eastAsia="pl-PL"/>
        </w:rPr>
      </w:pPr>
      <w:r w:rsidRPr="00580EEC">
        <w:rPr>
          <w:rFonts w:ascii="Arial" w:eastAsia="Calibri" w:hAnsi="Arial" w:cs="Arial"/>
          <w:sz w:val="20"/>
          <w:szCs w:val="20"/>
          <w:lang w:eastAsia="pl-PL"/>
        </w:rPr>
        <w:t>Wykonawcy oświadcza, że nie zachodzi wobec niego przesłanka wykluczenia z postępowania określona w art. 7 ustawy z dnia 13 kwietnia 2022 r. o szczególnych rozwiązaniach w zakresie przeciwdziałania wspieraniu agresji na Ukrainę oraz służących ochronie bezpieczeństwa narodowego (Dz. U. z 202</w:t>
      </w:r>
      <w:r w:rsidR="00325EB0">
        <w:rPr>
          <w:rFonts w:ascii="Arial" w:eastAsia="Calibri" w:hAnsi="Arial" w:cs="Arial"/>
          <w:sz w:val="20"/>
          <w:szCs w:val="20"/>
          <w:lang w:eastAsia="pl-PL"/>
        </w:rPr>
        <w:t>5</w:t>
      </w:r>
      <w:r w:rsidRPr="00580EEC">
        <w:rPr>
          <w:rFonts w:ascii="Arial" w:eastAsia="Calibri" w:hAnsi="Arial" w:cs="Arial"/>
          <w:sz w:val="20"/>
          <w:szCs w:val="20"/>
          <w:lang w:eastAsia="pl-PL"/>
        </w:rPr>
        <w:t xml:space="preserve"> r. poz.</w:t>
      </w:r>
      <w:r w:rsidR="00575655">
        <w:rPr>
          <w:rFonts w:ascii="Arial" w:eastAsia="Calibri" w:hAnsi="Arial" w:cs="Arial"/>
          <w:sz w:val="20"/>
          <w:szCs w:val="20"/>
          <w:lang w:eastAsia="pl-PL"/>
        </w:rPr>
        <w:t xml:space="preserve"> </w:t>
      </w:r>
      <w:r w:rsidR="00B92486">
        <w:rPr>
          <w:rFonts w:ascii="Arial" w:eastAsia="Calibri" w:hAnsi="Arial" w:cs="Arial"/>
          <w:sz w:val="20"/>
          <w:szCs w:val="20"/>
          <w:lang w:eastAsia="pl-PL"/>
        </w:rPr>
        <w:t>5</w:t>
      </w:r>
      <w:r w:rsidR="00325EB0">
        <w:rPr>
          <w:rFonts w:ascii="Arial" w:eastAsia="Calibri" w:hAnsi="Arial" w:cs="Arial"/>
          <w:sz w:val="20"/>
          <w:szCs w:val="20"/>
          <w:lang w:eastAsia="pl-PL"/>
        </w:rPr>
        <w:t>14</w:t>
      </w:r>
      <w:r w:rsidR="00575655">
        <w:rPr>
          <w:rFonts w:ascii="Arial" w:eastAsia="Calibri" w:hAnsi="Arial" w:cs="Arial"/>
          <w:sz w:val="20"/>
          <w:szCs w:val="20"/>
          <w:lang w:eastAsia="pl-PL"/>
        </w:rPr>
        <w:t xml:space="preserve"> z </w:t>
      </w:r>
      <w:proofErr w:type="spellStart"/>
      <w:r w:rsidR="00575655">
        <w:rPr>
          <w:rFonts w:ascii="Arial" w:eastAsia="Calibri" w:hAnsi="Arial" w:cs="Arial"/>
          <w:sz w:val="20"/>
          <w:szCs w:val="20"/>
          <w:lang w:eastAsia="pl-PL"/>
        </w:rPr>
        <w:t>późn</w:t>
      </w:r>
      <w:proofErr w:type="spellEnd"/>
      <w:r w:rsidR="00575655">
        <w:rPr>
          <w:rFonts w:ascii="Arial" w:eastAsia="Calibri" w:hAnsi="Arial" w:cs="Arial"/>
          <w:sz w:val="20"/>
          <w:szCs w:val="20"/>
          <w:lang w:eastAsia="pl-PL"/>
        </w:rPr>
        <w:t>. zm.</w:t>
      </w:r>
      <w:r w:rsidRPr="00580EEC">
        <w:rPr>
          <w:rFonts w:ascii="Arial" w:eastAsia="Calibri" w:hAnsi="Arial" w:cs="Arial"/>
          <w:sz w:val="20"/>
          <w:szCs w:val="20"/>
          <w:lang w:eastAsia="pl-PL"/>
        </w:rPr>
        <w:t xml:space="preserve">) oraz nie istnieje zakaz udzielania zamówienia określony w art. 5k Rozporządzenia Rady (UE) nr 2022/576 z dnia 8 kwietnia 2022 r. w sprawie zmiany rozporządzenia (UE) nr 833/2014 dotyczącego środków ograniczających w związku z działaniami Rosji destabilizującymi sytuację na Ukrainie. </w:t>
      </w:r>
    </w:p>
    <w:p w14:paraId="55459031" w14:textId="62A935F3" w:rsidR="00BF2C04" w:rsidRDefault="00BF2C04" w:rsidP="003938CD">
      <w:pPr>
        <w:numPr>
          <w:ilvl w:val="0"/>
          <w:numId w:val="63"/>
        </w:numPr>
        <w:suppressAutoHyphens w:val="0"/>
        <w:spacing w:after="60"/>
        <w:ind w:left="284" w:hanging="284"/>
        <w:jc w:val="both"/>
        <w:rPr>
          <w:rFonts w:ascii="Arial" w:eastAsia="Calibri" w:hAnsi="Arial" w:cs="Arial"/>
          <w:sz w:val="20"/>
          <w:szCs w:val="20"/>
          <w:lang w:eastAsia="pl-PL"/>
        </w:rPr>
      </w:pPr>
      <w:r w:rsidRPr="00580EEC">
        <w:rPr>
          <w:rFonts w:ascii="Arial" w:eastAsia="Calibri" w:hAnsi="Arial" w:cs="Arial"/>
          <w:sz w:val="20"/>
          <w:szCs w:val="20"/>
          <w:lang w:eastAsia="pl-PL"/>
        </w:rPr>
        <w:t>Wykonawca oświadcza, że wchodzące w zakres przedmiotu Umowy (zamówienia) wyroby</w:t>
      </w:r>
      <w:r w:rsidR="00E757C1">
        <w:rPr>
          <w:rFonts w:ascii="Arial" w:eastAsia="Calibri" w:hAnsi="Arial" w:cs="Arial"/>
          <w:sz w:val="20"/>
          <w:szCs w:val="20"/>
          <w:lang w:eastAsia="pl-PL"/>
        </w:rPr>
        <w:t xml:space="preserve"> </w:t>
      </w:r>
      <w:r w:rsidRPr="00580EEC">
        <w:rPr>
          <w:rFonts w:ascii="Arial" w:eastAsia="Calibri" w:hAnsi="Arial" w:cs="Arial"/>
          <w:sz w:val="20"/>
          <w:szCs w:val="20"/>
          <w:lang w:eastAsia="pl-PL"/>
        </w:rPr>
        <w:t>nie pochodzą̨,</w:t>
      </w:r>
      <w:r w:rsidR="00E757C1">
        <w:rPr>
          <w:rFonts w:ascii="Arial" w:eastAsia="Calibri" w:hAnsi="Arial" w:cs="Arial"/>
          <w:sz w:val="20"/>
          <w:szCs w:val="20"/>
          <w:lang w:eastAsia="pl-PL"/>
        </w:rPr>
        <w:t xml:space="preserve"> </w:t>
      </w:r>
      <w:r w:rsidRPr="00580EEC">
        <w:rPr>
          <w:rFonts w:ascii="Arial" w:eastAsia="Calibri" w:hAnsi="Arial" w:cs="Arial"/>
          <w:sz w:val="20"/>
          <w:szCs w:val="20"/>
          <w:lang w:eastAsia="pl-PL"/>
        </w:rPr>
        <w:t xml:space="preserve">ani nie zostały wywiezione z Białorusi lub Federacji Rosyjskiej. </w:t>
      </w:r>
    </w:p>
    <w:p w14:paraId="68B99B43" w14:textId="76DE3A58" w:rsidR="00BF2C04" w:rsidRDefault="00BF2C04" w:rsidP="003938CD">
      <w:pPr>
        <w:numPr>
          <w:ilvl w:val="0"/>
          <w:numId w:val="63"/>
        </w:numPr>
        <w:suppressAutoHyphens w:val="0"/>
        <w:spacing w:after="60"/>
        <w:ind w:left="284" w:hanging="284"/>
        <w:jc w:val="both"/>
        <w:rPr>
          <w:rFonts w:ascii="Arial" w:eastAsia="Calibri" w:hAnsi="Arial" w:cs="Arial"/>
          <w:sz w:val="20"/>
          <w:szCs w:val="20"/>
          <w:lang w:eastAsia="pl-PL"/>
        </w:rPr>
      </w:pPr>
      <w:r w:rsidRPr="00580EEC">
        <w:rPr>
          <w:rFonts w:ascii="Arial" w:eastAsia="Calibri" w:hAnsi="Arial" w:cs="Arial"/>
          <w:sz w:val="20"/>
          <w:szCs w:val="20"/>
          <w:lang w:eastAsia="pl-PL"/>
        </w:rPr>
        <w:t>Wykonawca oświadcza, że nie są podejmowane wobec niego inne prawem przewidziane środki</w:t>
      </w:r>
      <w:r w:rsidR="00E757C1">
        <w:rPr>
          <w:rFonts w:ascii="Arial" w:eastAsia="Calibri" w:hAnsi="Arial" w:cs="Arial"/>
          <w:sz w:val="20"/>
          <w:szCs w:val="20"/>
          <w:lang w:eastAsia="pl-PL"/>
        </w:rPr>
        <w:t xml:space="preserve"> </w:t>
      </w:r>
      <w:r w:rsidR="00E757C1">
        <w:rPr>
          <w:rFonts w:ascii="Arial" w:eastAsia="Calibri" w:hAnsi="Arial" w:cs="Arial"/>
          <w:sz w:val="20"/>
          <w:szCs w:val="20"/>
          <w:lang w:eastAsia="pl-PL"/>
        </w:rPr>
        <w:br/>
      </w:r>
      <w:r w:rsidRPr="00580EEC">
        <w:rPr>
          <w:rFonts w:ascii="Arial" w:eastAsia="Calibri" w:hAnsi="Arial" w:cs="Arial"/>
          <w:sz w:val="20"/>
          <w:szCs w:val="20"/>
          <w:lang w:eastAsia="pl-PL"/>
        </w:rPr>
        <w:t>o charakterze sankcyjnym niż te określone w ust. 1.</w:t>
      </w:r>
    </w:p>
    <w:p w14:paraId="33865606" w14:textId="77777777" w:rsidR="00BF2C04" w:rsidRDefault="00BF2C04" w:rsidP="003938CD">
      <w:pPr>
        <w:numPr>
          <w:ilvl w:val="0"/>
          <w:numId w:val="63"/>
        </w:numPr>
        <w:suppressAutoHyphens w:val="0"/>
        <w:spacing w:after="60"/>
        <w:ind w:left="284" w:hanging="284"/>
        <w:jc w:val="both"/>
        <w:rPr>
          <w:rFonts w:ascii="Arial" w:eastAsia="Calibri" w:hAnsi="Arial" w:cs="Arial"/>
          <w:sz w:val="20"/>
          <w:szCs w:val="20"/>
          <w:lang w:eastAsia="pl-PL"/>
        </w:rPr>
      </w:pPr>
      <w:r w:rsidRPr="00580EEC">
        <w:rPr>
          <w:rFonts w:ascii="Arial" w:eastAsia="Calibri" w:hAnsi="Arial" w:cs="Arial"/>
          <w:sz w:val="20"/>
          <w:szCs w:val="20"/>
          <w:lang w:eastAsia="pl-PL"/>
        </w:rPr>
        <w:t>Jeżeli którakolwiek z okoliczności zawartych w powyższych ust. 1-4 stanie się nieaktualna, wówczas Wykonawca zobowiązują się niezwłocznie powiadomić o tym Zamawiającego za pośrednictwem poczty e-mail, nie później niż w ciągu 3 dni roboczych od zaistnienia tej okoliczności.</w:t>
      </w:r>
    </w:p>
    <w:p w14:paraId="439EE13F" w14:textId="5CB829F9" w:rsidR="00BF2C04" w:rsidRPr="00580EEC" w:rsidRDefault="00BF2C04" w:rsidP="003938CD">
      <w:pPr>
        <w:numPr>
          <w:ilvl w:val="0"/>
          <w:numId w:val="63"/>
        </w:numPr>
        <w:suppressAutoHyphens w:val="0"/>
        <w:spacing w:after="60"/>
        <w:ind w:left="284" w:hanging="284"/>
        <w:jc w:val="both"/>
        <w:rPr>
          <w:rFonts w:ascii="Arial" w:eastAsia="Calibri" w:hAnsi="Arial" w:cs="Arial"/>
          <w:sz w:val="20"/>
          <w:szCs w:val="20"/>
          <w:lang w:eastAsia="pl-PL"/>
        </w:rPr>
      </w:pPr>
      <w:r w:rsidRPr="00580EEC">
        <w:rPr>
          <w:rFonts w:ascii="Arial" w:eastAsia="Calibri" w:hAnsi="Arial" w:cs="Arial"/>
          <w:sz w:val="20"/>
          <w:szCs w:val="20"/>
          <w:lang w:eastAsia="pl-PL"/>
        </w:rPr>
        <w:lastRenderedPageBreak/>
        <w:t xml:space="preserve">Niezależnie od podstaw odstąpienia od Umowy określonych w jej treści, Zamawiający uprawniony jest </w:t>
      </w:r>
      <w:r w:rsidR="003F4770">
        <w:rPr>
          <w:rFonts w:ascii="Arial" w:eastAsia="Calibri" w:hAnsi="Arial" w:cs="Arial"/>
          <w:sz w:val="20"/>
          <w:szCs w:val="20"/>
          <w:lang w:eastAsia="pl-PL"/>
        </w:rPr>
        <w:t xml:space="preserve">  </w:t>
      </w:r>
      <w:r w:rsidRPr="00580EEC">
        <w:rPr>
          <w:rFonts w:ascii="Arial" w:eastAsia="Calibri" w:hAnsi="Arial" w:cs="Arial"/>
          <w:sz w:val="20"/>
          <w:szCs w:val="20"/>
          <w:lang w:eastAsia="pl-PL"/>
        </w:rPr>
        <w:t>do odstąpienia od Umowy w całości lub części w przypadku, gdy zajdzie co najmniej jedna z poniższych okoliczności:</w:t>
      </w:r>
    </w:p>
    <w:p w14:paraId="41340926" w14:textId="30C118B7" w:rsidR="00BF2C04" w:rsidRDefault="00BF2C04" w:rsidP="003938CD">
      <w:pPr>
        <w:numPr>
          <w:ilvl w:val="0"/>
          <w:numId w:val="65"/>
        </w:numPr>
        <w:suppressAutoHyphens w:val="0"/>
        <w:spacing w:after="60"/>
        <w:ind w:left="426" w:hanging="284"/>
        <w:jc w:val="both"/>
        <w:rPr>
          <w:rFonts w:ascii="Arial" w:eastAsia="Calibri" w:hAnsi="Arial" w:cs="Arial"/>
          <w:sz w:val="20"/>
          <w:szCs w:val="20"/>
          <w:lang w:eastAsia="pl-PL"/>
        </w:rPr>
      </w:pPr>
      <w:r w:rsidRPr="00580EEC">
        <w:rPr>
          <w:rFonts w:ascii="Arial" w:eastAsia="Calibri" w:hAnsi="Arial" w:cs="Arial"/>
          <w:sz w:val="20"/>
          <w:szCs w:val="20"/>
          <w:lang w:eastAsia="pl-PL"/>
        </w:rPr>
        <w:t xml:space="preserve">wobec Wykonawcy zajdzie co najmniej jedna z przesłanek wykluczenia z postępowania określona </w:t>
      </w:r>
      <w:r>
        <w:rPr>
          <w:rFonts w:ascii="Arial" w:eastAsia="Calibri" w:hAnsi="Arial" w:cs="Arial"/>
          <w:sz w:val="20"/>
          <w:szCs w:val="20"/>
          <w:lang w:eastAsia="pl-PL"/>
        </w:rPr>
        <w:t xml:space="preserve">               </w:t>
      </w:r>
      <w:r w:rsidRPr="00580EEC">
        <w:rPr>
          <w:rFonts w:ascii="Arial" w:eastAsia="Calibri" w:hAnsi="Arial" w:cs="Arial"/>
          <w:sz w:val="20"/>
          <w:szCs w:val="20"/>
          <w:lang w:eastAsia="pl-PL"/>
        </w:rPr>
        <w:t>w art. 7 ustawy z dnia 13 kwietnia 2022 r. o szczególnych rozwiązaniach w zakresie przeciwdziałania wspieraniu agresji na Ukrainę oraz służących ochronie bezpieczeństwa narodowego (Dz. U. z 202</w:t>
      </w:r>
      <w:r w:rsidR="00325EB0">
        <w:rPr>
          <w:rFonts w:ascii="Arial" w:eastAsia="Calibri" w:hAnsi="Arial" w:cs="Arial"/>
          <w:sz w:val="20"/>
          <w:szCs w:val="20"/>
          <w:lang w:eastAsia="pl-PL"/>
        </w:rPr>
        <w:t>5</w:t>
      </w:r>
      <w:r w:rsidR="00575655">
        <w:rPr>
          <w:rFonts w:ascii="Arial" w:eastAsia="Calibri" w:hAnsi="Arial" w:cs="Arial"/>
          <w:sz w:val="20"/>
          <w:szCs w:val="20"/>
          <w:lang w:eastAsia="pl-PL"/>
        </w:rPr>
        <w:t xml:space="preserve"> </w:t>
      </w:r>
      <w:r w:rsidRPr="00580EEC">
        <w:rPr>
          <w:rFonts w:ascii="Arial" w:eastAsia="Calibri" w:hAnsi="Arial" w:cs="Arial"/>
          <w:sz w:val="20"/>
          <w:szCs w:val="20"/>
          <w:lang w:eastAsia="pl-PL"/>
        </w:rPr>
        <w:t>r. poz.</w:t>
      </w:r>
      <w:r w:rsidR="00575655">
        <w:rPr>
          <w:rFonts w:ascii="Arial" w:eastAsia="Calibri" w:hAnsi="Arial" w:cs="Arial"/>
          <w:sz w:val="20"/>
          <w:szCs w:val="20"/>
          <w:lang w:eastAsia="pl-PL"/>
        </w:rPr>
        <w:t xml:space="preserve"> </w:t>
      </w:r>
      <w:r w:rsidR="00B92486">
        <w:rPr>
          <w:rFonts w:ascii="Arial" w:eastAsia="Calibri" w:hAnsi="Arial" w:cs="Arial"/>
          <w:sz w:val="20"/>
          <w:szCs w:val="20"/>
          <w:lang w:eastAsia="pl-PL"/>
        </w:rPr>
        <w:t>5</w:t>
      </w:r>
      <w:r w:rsidR="00325EB0">
        <w:rPr>
          <w:rFonts w:ascii="Arial" w:eastAsia="Calibri" w:hAnsi="Arial" w:cs="Arial"/>
          <w:sz w:val="20"/>
          <w:szCs w:val="20"/>
          <w:lang w:eastAsia="pl-PL"/>
        </w:rPr>
        <w:t>14</w:t>
      </w:r>
      <w:r w:rsidR="00575655">
        <w:rPr>
          <w:rFonts w:ascii="Arial" w:eastAsia="Calibri" w:hAnsi="Arial" w:cs="Arial"/>
          <w:sz w:val="20"/>
          <w:szCs w:val="20"/>
          <w:lang w:eastAsia="pl-PL"/>
        </w:rPr>
        <w:t xml:space="preserve"> z </w:t>
      </w:r>
      <w:proofErr w:type="spellStart"/>
      <w:r w:rsidR="00575655">
        <w:rPr>
          <w:rFonts w:ascii="Arial" w:eastAsia="Calibri" w:hAnsi="Arial" w:cs="Arial"/>
          <w:sz w:val="20"/>
          <w:szCs w:val="20"/>
          <w:lang w:eastAsia="pl-PL"/>
        </w:rPr>
        <w:t>późn</w:t>
      </w:r>
      <w:proofErr w:type="spellEnd"/>
      <w:r w:rsidR="00575655">
        <w:rPr>
          <w:rFonts w:ascii="Arial" w:eastAsia="Calibri" w:hAnsi="Arial" w:cs="Arial"/>
          <w:sz w:val="20"/>
          <w:szCs w:val="20"/>
          <w:lang w:eastAsia="pl-PL"/>
        </w:rPr>
        <w:t>. zm.</w:t>
      </w:r>
      <w:r w:rsidRPr="00580EEC">
        <w:rPr>
          <w:rFonts w:ascii="Arial" w:eastAsia="Calibri" w:hAnsi="Arial" w:cs="Arial"/>
          <w:sz w:val="20"/>
          <w:szCs w:val="20"/>
          <w:lang w:eastAsia="pl-PL"/>
        </w:rPr>
        <w:t>);</w:t>
      </w:r>
    </w:p>
    <w:p w14:paraId="044FD9CA" w14:textId="2181082F" w:rsidR="00BF2C04" w:rsidRPr="00580EEC" w:rsidRDefault="00BF2C04" w:rsidP="003938CD">
      <w:pPr>
        <w:numPr>
          <w:ilvl w:val="0"/>
          <w:numId w:val="65"/>
        </w:numPr>
        <w:suppressAutoHyphens w:val="0"/>
        <w:spacing w:after="60"/>
        <w:ind w:left="426" w:hanging="284"/>
        <w:jc w:val="both"/>
        <w:rPr>
          <w:rFonts w:ascii="Arial" w:eastAsia="Calibri" w:hAnsi="Arial" w:cs="Arial"/>
          <w:sz w:val="20"/>
          <w:szCs w:val="20"/>
          <w:lang w:eastAsia="pl-PL"/>
        </w:rPr>
      </w:pPr>
      <w:r w:rsidRPr="00580EEC">
        <w:rPr>
          <w:rFonts w:ascii="Arial" w:eastAsia="Calibri" w:hAnsi="Arial" w:cs="Arial"/>
          <w:sz w:val="20"/>
          <w:szCs w:val="20"/>
          <w:lang w:eastAsia="pl-PL"/>
        </w:rPr>
        <w:t>wobec Wykonawcy zaistnieje zakaz udzielania zamówienia określony w art. 5k Rozporządzenia Rady (UE) nr 2022/576 z dnia 8 kwietnia 2022 r. w sprawie zmiany rozporządzenia (UE)</w:t>
      </w:r>
      <w:r>
        <w:rPr>
          <w:rFonts w:ascii="Arial" w:eastAsia="Calibri" w:hAnsi="Arial" w:cs="Arial"/>
          <w:sz w:val="20"/>
          <w:szCs w:val="20"/>
          <w:lang w:eastAsia="pl-PL"/>
        </w:rPr>
        <w:t xml:space="preserve"> </w:t>
      </w:r>
      <w:r w:rsidRPr="00580EEC">
        <w:rPr>
          <w:rFonts w:ascii="Arial" w:eastAsia="Calibri" w:hAnsi="Arial" w:cs="Arial"/>
          <w:sz w:val="20"/>
          <w:szCs w:val="20"/>
          <w:lang w:eastAsia="pl-PL"/>
        </w:rPr>
        <w:t xml:space="preserve">nr 833/2014 dotyczącego środków ograniczających w związku z działaniami Rosji destabilizującymi sytuację </w:t>
      </w:r>
      <w:r w:rsidR="006D497D">
        <w:rPr>
          <w:rFonts w:ascii="Arial" w:eastAsia="Calibri" w:hAnsi="Arial" w:cs="Arial"/>
          <w:sz w:val="20"/>
          <w:szCs w:val="20"/>
          <w:lang w:eastAsia="pl-PL"/>
        </w:rPr>
        <w:t xml:space="preserve">                     </w:t>
      </w:r>
      <w:r w:rsidRPr="00580EEC">
        <w:rPr>
          <w:rFonts w:ascii="Arial" w:eastAsia="Calibri" w:hAnsi="Arial" w:cs="Arial"/>
          <w:sz w:val="20"/>
          <w:szCs w:val="20"/>
          <w:lang w:eastAsia="pl-PL"/>
        </w:rPr>
        <w:t>na Ukrainie;</w:t>
      </w:r>
    </w:p>
    <w:p w14:paraId="0662CBD7" w14:textId="001CD678" w:rsidR="00BF2C04" w:rsidRDefault="00BF2C04" w:rsidP="003938CD">
      <w:pPr>
        <w:numPr>
          <w:ilvl w:val="0"/>
          <w:numId w:val="65"/>
        </w:numPr>
        <w:suppressAutoHyphens w:val="0"/>
        <w:ind w:left="426" w:hanging="284"/>
        <w:jc w:val="both"/>
        <w:rPr>
          <w:rFonts w:ascii="Arial" w:eastAsia="Calibri" w:hAnsi="Arial" w:cs="Arial"/>
          <w:sz w:val="20"/>
          <w:szCs w:val="20"/>
          <w:lang w:eastAsia="pl-PL"/>
        </w:rPr>
      </w:pPr>
      <w:r w:rsidRPr="00580EEC">
        <w:rPr>
          <w:rFonts w:ascii="Arial" w:eastAsia="Calibri" w:hAnsi="Arial" w:cs="Arial"/>
          <w:sz w:val="20"/>
          <w:szCs w:val="20"/>
          <w:lang w:eastAsia="pl-PL"/>
        </w:rPr>
        <w:t>wchodzące w zakres przedmiotu Umowy (zamówienia) wyroby pochodzą lub zostały wywiezione</w:t>
      </w:r>
      <w:r w:rsidR="00E757C1">
        <w:rPr>
          <w:rFonts w:ascii="Arial" w:eastAsia="Calibri" w:hAnsi="Arial" w:cs="Arial"/>
          <w:sz w:val="20"/>
          <w:szCs w:val="20"/>
          <w:lang w:eastAsia="pl-PL"/>
        </w:rPr>
        <w:t xml:space="preserve"> </w:t>
      </w:r>
      <w:r w:rsidR="00E757C1">
        <w:rPr>
          <w:rFonts w:ascii="Arial" w:eastAsia="Calibri" w:hAnsi="Arial" w:cs="Arial"/>
          <w:sz w:val="20"/>
          <w:szCs w:val="20"/>
          <w:lang w:eastAsia="pl-PL"/>
        </w:rPr>
        <w:br/>
      </w:r>
      <w:r w:rsidRPr="00580EEC">
        <w:rPr>
          <w:rFonts w:ascii="Arial" w:eastAsia="Calibri" w:hAnsi="Arial" w:cs="Arial"/>
          <w:sz w:val="20"/>
          <w:szCs w:val="20"/>
          <w:lang w:eastAsia="pl-PL"/>
        </w:rPr>
        <w:t>z Białorusi lub Federacji Rosyjskiej;</w:t>
      </w:r>
    </w:p>
    <w:p w14:paraId="1732A617" w14:textId="5386D4DF" w:rsidR="00BF2C04" w:rsidRDefault="00BF2C04" w:rsidP="003938CD">
      <w:pPr>
        <w:numPr>
          <w:ilvl w:val="0"/>
          <w:numId w:val="65"/>
        </w:numPr>
        <w:suppressAutoHyphens w:val="0"/>
        <w:ind w:left="426" w:hanging="284"/>
        <w:jc w:val="both"/>
        <w:rPr>
          <w:rFonts w:ascii="Arial" w:eastAsia="Calibri" w:hAnsi="Arial" w:cs="Arial"/>
          <w:sz w:val="20"/>
          <w:szCs w:val="20"/>
          <w:lang w:eastAsia="pl-PL"/>
        </w:rPr>
      </w:pPr>
      <w:r w:rsidRPr="00580EEC">
        <w:rPr>
          <w:rFonts w:ascii="Arial" w:eastAsia="Calibri" w:hAnsi="Arial" w:cs="Arial"/>
          <w:sz w:val="20"/>
          <w:szCs w:val="20"/>
          <w:lang w:eastAsia="pl-PL"/>
        </w:rPr>
        <w:t>Wykonawca nie stosuje się do obowiązujących przepisów prawa wprowadzających sankcje w związku z wojną pomiędzy Federacją Rosyjską i Ukrainą lub współpracuje z podmiotami objętymi sankcjami, czy też w zakresie, który jest objęty sankcjami.</w:t>
      </w:r>
    </w:p>
    <w:p w14:paraId="0D1A6F90" w14:textId="77777777" w:rsidR="00BF2C04" w:rsidRPr="00580EEC" w:rsidRDefault="00BF2C04" w:rsidP="003938CD">
      <w:pPr>
        <w:numPr>
          <w:ilvl w:val="0"/>
          <w:numId w:val="65"/>
        </w:numPr>
        <w:suppressAutoHyphens w:val="0"/>
        <w:ind w:left="426" w:hanging="284"/>
        <w:jc w:val="both"/>
        <w:rPr>
          <w:rFonts w:ascii="Arial" w:eastAsia="Calibri" w:hAnsi="Arial" w:cs="Arial"/>
          <w:sz w:val="20"/>
          <w:szCs w:val="20"/>
          <w:lang w:eastAsia="pl-PL"/>
        </w:rPr>
      </w:pPr>
      <w:r w:rsidRPr="00580EEC">
        <w:rPr>
          <w:rFonts w:ascii="Arial" w:eastAsia="Calibri" w:hAnsi="Arial" w:cs="Arial"/>
          <w:sz w:val="20"/>
          <w:szCs w:val="20"/>
          <w:lang w:eastAsia="pl-PL"/>
        </w:rPr>
        <w:t>wobec Wykonawcy podejmowane są inne prawem przewidziane środki o charakterze sankcyjnym niż te określone w ust. 1.</w:t>
      </w:r>
    </w:p>
    <w:p w14:paraId="07D217E0" w14:textId="6C09FFB2" w:rsidR="00BF2C04" w:rsidRDefault="00BF2C04" w:rsidP="003938CD">
      <w:pPr>
        <w:numPr>
          <w:ilvl w:val="0"/>
          <w:numId w:val="63"/>
        </w:numPr>
        <w:suppressAutoHyphens w:val="0"/>
        <w:ind w:left="284" w:hanging="284"/>
        <w:jc w:val="both"/>
        <w:rPr>
          <w:rFonts w:ascii="Arial" w:eastAsia="Calibri" w:hAnsi="Arial" w:cs="Arial"/>
          <w:sz w:val="20"/>
          <w:szCs w:val="20"/>
          <w:lang w:eastAsia="pl-PL"/>
        </w:rPr>
      </w:pPr>
      <w:r w:rsidRPr="00580EEC">
        <w:rPr>
          <w:rFonts w:ascii="Arial" w:eastAsia="Calibri" w:hAnsi="Arial" w:cs="Arial"/>
          <w:sz w:val="20"/>
          <w:szCs w:val="20"/>
          <w:lang w:eastAsia="pl-PL"/>
        </w:rPr>
        <w:t>Zamawiający uprawniony jest do skorzystania z uprawnienia do odstąpienia od Umowy, o którym mowa</w:t>
      </w:r>
      <w:r w:rsidR="000F139A">
        <w:rPr>
          <w:rFonts w:ascii="Arial" w:eastAsia="Calibri" w:hAnsi="Arial" w:cs="Arial"/>
          <w:sz w:val="20"/>
          <w:szCs w:val="20"/>
          <w:lang w:eastAsia="pl-PL"/>
        </w:rPr>
        <w:t xml:space="preserve"> </w:t>
      </w:r>
      <w:r w:rsidRPr="00580EEC">
        <w:rPr>
          <w:rFonts w:ascii="Arial" w:eastAsia="Calibri" w:hAnsi="Arial" w:cs="Arial"/>
          <w:sz w:val="20"/>
          <w:szCs w:val="20"/>
          <w:lang w:eastAsia="pl-PL"/>
        </w:rPr>
        <w:t xml:space="preserve">w ust. 6, w terminie </w:t>
      </w:r>
      <w:r w:rsidR="00325EB0">
        <w:rPr>
          <w:rFonts w:ascii="Arial" w:eastAsia="Calibri" w:hAnsi="Arial" w:cs="Arial"/>
          <w:sz w:val="20"/>
          <w:szCs w:val="20"/>
          <w:lang w:eastAsia="pl-PL"/>
        </w:rPr>
        <w:t>30</w:t>
      </w:r>
      <w:r w:rsidR="00C431C4">
        <w:rPr>
          <w:rFonts w:ascii="Arial" w:eastAsia="Calibri" w:hAnsi="Arial" w:cs="Arial"/>
          <w:sz w:val="20"/>
          <w:szCs w:val="20"/>
          <w:lang w:eastAsia="pl-PL"/>
        </w:rPr>
        <w:t xml:space="preserve"> dni kalendarzowych</w:t>
      </w:r>
      <w:r w:rsidRPr="00580EEC">
        <w:rPr>
          <w:rFonts w:ascii="Arial" w:eastAsia="Calibri" w:hAnsi="Arial" w:cs="Arial"/>
          <w:sz w:val="20"/>
          <w:szCs w:val="20"/>
          <w:lang w:eastAsia="pl-PL"/>
        </w:rPr>
        <w:t xml:space="preserve"> od </w:t>
      </w:r>
      <w:r w:rsidR="000F139A">
        <w:rPr>
          <w:rFonts w:ascii="Arial" w:eastAsia="Calibri" w:hAnsi="Arial" w:cs="Arial"/>
          <w:sz w:val="20"/>
          <w:szCs w:val="20"/>
          <w:lang w:eastAsia="pl-PL"/>
        </w:rPr>
        <w:t>momentu</w:t>
      </w:r>
      <w:r w:rsidRPr="00580EEC">
        <w:rPr>
          <w:rFonts w:ascii="Arial" w:eastAsia="Calibri" w:hAnsi="Arial" w:cs="Arial"/>
          <w:sz w:val="20"/>
          <w:szCs w:val="20"/>
          <w:lang w:eastAsia="pl-PL"/>
        </w:rPr>
        <w:t xml:space="preserve"> powzięcia przez niego wiedzy o okoliczności stanowiącej podstawę odstąpienia.</w:t>
      </w:r>
    </w:p>
    <w:p w14:paraId="774C6981" w14:textId="77777777" w:rsidR="00AF375D" w:rsidRPr="00BF2C04" w:rsidRDefault="00AF375D" w:rsidP="00AF375D">
      <w:pPr>
        <w:suppressAutoHyphens w:val="0"/>
        <w:ind w:left="284"/>
        <w:jc w:val="both"/>
        <w:rPr>
          <w:rFonts w:ascii="Arial" w:eastAsia="Calibri" w:hAnsi="Arial" w:cs="Arial"/>
          <w:sz w:val="20"/>
          <w:szCs w:val="20"/>
          <w:lang w:eastAsia="pl-PL"/>
        </w:rPr>
      </w:pPr>
    </w:p>
    <w:p w14:paraId="34A5120B" w14:textId="510780A3" w:rsidR="003D1D81" w:rsidRDefault="004E75BF" w:rsidP="00EF4637">
      <w:pPr>
        <w:jc w:val="center"/>
        <w:rPr>
          <w:rFonts w:ascii="Arial" w:hAnsi="Arial" w:cs="Arial"/>
          <w:b/>
          <w:sz w:val="20"/>
          <w:szCs w:val="20"/>
        </w:rPr>
      </w:pPr>
      <w:r w:rsidRPr="00EF4637">
        <w:rPr>
          <w:rFonts w:ascii="Arial" w:hAnsi="Arial" w:cs="Arial"/>
          <w:b/>
          <w:sz w:val="20"/>
          <w:szCs w:val="20"/>
        </w:rPr>
        <w:t xml:space="preserve">§ </w:t>
      </w:r>
      <w:r w:rsidR="0030238B">
        <w:rPr>
          <w:rFonts w:ascii="Arial" w:hAnsi="Arial" w:cs="Arial"/>
          <w:b/>
          <w:sz w:val="20"/>
          <w:szCs w:val="20"/>
        </w:rPr>
        <w:t>19</w:t>
      </w:r>
      <w:r w:rsidR="003D1D81">
        <w:rPr>
          <w:rFonts w:ascii="Arial" w:hAnsi="Arial" w:cs="Arial"/>
          <w:b/>
          <w:sz w:val="20"/>
          <w:szCs w:val="20"/>
        </w:rPr>
        <w:t xml:space="preserve"> </w:t>
      </w:r>
    </w:p>
    <w:p w14:paraId="3BB1F023" w14:textId="77777777" w:rsidR="004E75BF" w:rsidRPr="00EF4637" w:rsidRDefault="004E75BF" w:rsidP="00EF4637">
      <w:pPr>
        <w:jc w:val="center"/>
        <w:rPr>
          <w:rFonts w:ascii="Arial" w:hAnsi="Arial" w:cs="Arial"/>
          <w:b/>
          <w:sz w:val="20"/>
          <w:szCs w:val="20"/>
          <w:u w:val="single"/>
        </w:rPr>
      </w:pPr>
      <w:r w:rsidRPr="00EF4637">
        <w:rPr>
          <w:rFonts w:ascii="Arial" w:hAnsi="Arial" w:cs="Arial"/>
          <w:b/>
          <w:sz w:val="20"/>
          <w:szCs w:val="20"/>
          <w:u w:val="single"/>
        </w:rPr>
        <w:t>Postanowienia końcowe</w:t>
      </w:r>
    </w:p>
    <w:p w14:paraId="345634C6" w14:textId="0903ECA8" w:rsidR="004E75BF" w:rsidRPr="00EF4637" w:rsidRDefault="004E75BF" w:rsidP="004E404A">
      <w:pPr>
        <w:numPr>
          <w:ilvl w:val="0"/>
          <w:numId w:val="20"/>
        </w:numPr>
        <w:tabs>
          <w:tab w:val="clear" w:pos="360"/>
        </w:tabs>
        <w:suppressAutoHyphens w:val="0"/>
        <w:ind w:left="284" w:hanging="284"/>
        <w:jc w:val="both"/>
        <w:rPr>
          <w:rFonts w:ascii="Arial" w:hAnsi="Arial" w:cs="Arial"/>
          <w:sz w:val="20"/>
          <w:szCs w:val="20"/>
        </w:rPr>
      </w:pPr>
      <w:r w:rsidRPr="00EF4637">
        <w:rPr>
          <w:rFonts w:ascii="Arial" w:hAnsi="Arial" w:cs="Arial"/>
          <w:sz w:val="20"/>
          <w:szCs w:val="20"/>
        </w:rPr>
        <w:t xml:space="preserve">Wykonawca jest zobowiązany, aby wszystkie czynności związane z koniecznością bezpośredniego zwrócenia się do WĘGLOKOKS KRAJ </w:t>
      </w:r>
      <w:r w:rsidR="00DC3B7A" w:rsidRPr="00DC3B7A">
        <w:rPr>
          <w:rFonts w:ascii="Arial" w:hAnsi="Arial" w:cs="Arial"/>
          <w:bCs/>
          <w:sz w:val="20"/>
          <w:szCs w:val="20"/>
        </w:rPr>
        <w:t>S.A.</w:t>
      </w:r>
      <w:r w:rsidR="00DC3B7A" w:rsidRPr="00DC3B7A">
        <w:rPr>
          <w:rFonts w:ascii="Arial" w:hAnsi="Arial" w:cs="Arial"/>
          <w:b/>
          <w:sz w:val="20"/>
          <w:szCs w:val="20"/>
        </w:rPr>
        <w:t xml:space="preserve"> </w:t>
      </w:r>
      <w:r w:rsidRPr="00EF4637">
        <w:rPr>
          <w:rFonts w:ascii="Arial" w:hAnsi="Arial" w:cs="Arial"/>
          <w:sz w:val="20"/>
          <w:szCs w:val="20"/>
        </w:rPr>
        <w:t xml:space="preserve">(w tym m.in. uzyskanie akceptacji, przekazanie dokumentacji, doręczanie korespondencji, prowadzenie uzgodnień, itp.), a także wszystkich czynności związanych z wykonywaniem praw i obowiązków WĘGLOKOKS KRAJ </w:t>
      </w:r>
      <w:r w:rsidR="00DC3B7A" w:rsidRPr="00DC3B7A">
        <w:rPr>
          <w:rFonts w:ascii="Arial" w:hAnsi="Arial" w:cs="Arial"/>
          <w:bCs/>
          <w:sz w:val="20"/>
          <w:szCs w:val="20"/>
        </w:rPr>
        <w:t>S.A.</w:t>
      </w:r>
      <w:r w:rsidR="00DC3B7A">
        <w:rPr>
          <w:rFonts w:ascii="Arial" w:hAnsi="Arial" w:cs="Arial"/>
          <w:b/>
          <w:sz w:val="20"/>
          <w:szCs w:val="20"/>
        </w:rPr>
        <w:t xml:space="preserve"> </w:t>
      </w:r>
      <w:r w:rsidRPr="00EF4637">
        <w:rPr>
          <w:rFonts w:ascii="Arial" w:hAnsi="Arial" w:cs="Arial"/>
          <w:sz w:val="20"/>
          <w:szCs w:val="20"/>
        </w:rPr>
        <w:t>wynikających z  zawieranej Umowy, kierowane były na adres strony realizującej Umowę z powiadomieniem osoby pełniącej nadzór nad realizacją Umowy ze strony Zamawiającego.</w:t>
      </w:r>
    </w:p>
    <w:p w14:paraId="6A336366" w14:textId="5EB60A64" w:rsidR="004E75BF" w:rsidRPr="00EF4637" w:rsidRDefault="004E75BF" w:rsidP="004E404A">
      <w:pPr>
        <w:numPr>
          <w:ilvl w:val="0"/>
          <w:numId w:val="20"/>
        </w:numPr>
        <w:tabs>
          <w:tab w:val="clear" w:pos="360"/>
        </w:tabs>
        <w:suppressAutoHyphens w:val="0"/>
        <w:ind w:left="284" w:hanging="284"/>
        <w:jc w:val="both"/>
        <w:rPr>
          <w:rFonts w:ascii="Arial" w:hAnsi="Arial" w:cs="Arial"/>
          <w:sz w:val="20"/>
          <w:szCs w:val="20"/>
        </w:rPr>
      </w:pPr>
      <w:r w:rsidRPr="00EF4637">
        <w:rPr>
          <w:rFonts w:ascii="Arial" w:hAnsi="Arial" w:cs="Arial"/>
          <w:sz w:val="20"/>
          <w:szCs w:val="20"/>
        </w:rPr>
        <w:t xml:space="preserve">Wykonawca oświadcza, że pod rygorem natychmiastowego odstąpienia przez Zamawiającego </w:t>
      </w:r>
      <w:r w:rsidR="004B7778">
        <w:rPr>
          <w:rFonts w:ascii="Arial" w:hAnsi="Arial" w:cs="Arial"/>
          <w:sz w:val="20"/>
          <w:szCs w:val="20"/>
        </w:rPr>
        <w:br/>
      </w:r>
      <w:r w:rsidRPr="00EF4637">
        <w:rPr>
          <w:rFonts w:ascii="Arial" w:hAnsi="Arial" w:cs="Arial"/>
          <w:sz w:val="20"/>
          <w:szCs w:val="20"/>
        </w:rPr>
        <w:t xml:space="preserve">od realizacji Umowy bez prawa odszkodowania, nie będzie zatrudniać w jakiejkolwiek formie pracowników WĘGLOKOKS KRAJ </w:t>
      </w:r>
      <w:r w:rsidR="00DC3B7A" w:rsidRPr="00DC3B7A">
        <w:rPr>
          <w:rFonts w:ascii="Arial" w:hAnsi="Arial" w:cs="Arial"/>
          <w:bCs/>
          <w:sz w:val="20"/>
          <w:szCs w:val="20"/>
        </w:rPr>
        <w:t>S.A.</w:t>
      </w:r>
      <w:r w:rsidR="00DC3B7A" w:rsidRPr="00DC3B7A">
        <w:rPr>
          <w:rFonts w:ascii="Arial" w:hAnsi="Arial" w:cs="Arial"/>
          <w:b/>
          <w:sz w:val="20"/>
          <w:szCs w:val="20"/>
        </w:rPr>
        <w:t xml:space="preserve"> </w:t>
      </w:r>
      <w:r w:rsidRPr="00EF4637">
        <w:rPr>
          <w:rFonts w:ascii="Arial" w:hAnsi="Arial" w:cs="Arial"/>
          <w:sz w:val="20"/>
          <w:szCs w:val="20"/>
        </w:rPr>
        <w:t>przy wykonywaniu czynności związanych z realizacją Umowy. Zakaz ten nie dotyczy pracowników Zamawiającego, wykonujących na rzecz firm obcych czynności, które na podstawie przepisów prawa pracy uzasadniają udzielenie pracownikowi przez pracodawcę zwolnienia od pracy. Odstąpienie jest możliwe w terminie 14 dni od momentu powzięcia przez Zamawiającego wiedzy o powyższych okolicznościach.</w:t>
      </w:r>
    </w:p>
    <w:p w14:paraId="5079273B" w14:textId="77777777" w:rsidR="004E75BF" w:rsidRPr="00EF4637" w:rsidRDefault="004E75BF" w:rsidP="004E404A">
      <w:pPr>
        <w:numPr>
          <w:ilvl w:val="0"/>
          <w:numId w:val="20"/>
        </w:numPr>
        <w:tabs>
          <w:tab w:val="clear" w:pos="360"/>
        </w:tabs>
        <w:suppressAutoHyphens w:val="0"/>
        <w:ind w:left="284" w:hanging="284"/>
        <w:jc w:val="both"/>
        <w:rPr>
          <w:rFonts w:ascii="Arial" w:hAnsi="Arial" w:cs="Arial"/>
          <w:sz w:val="20"/>
          <w:szCs w:val="20"/>
        </w:rPr>
      </w:pPr>
      <w:r w:rsidRPr="00EF4637">
        <w:rPr>
          <w:rFonts w:ascii="Arial" w:hAnsi="Arial" w:cs="Arial"/>
          <w:sz w:val="20"/>
          <w:szCs w:val="20"/>
        </w:rPr>
        <w:t>W sprawach nieuregulowanych niniejszą Umową mają zastosowanie odpowiednio przepisy Kodeksu Cywilnego i innych ustaw obowiązujących w tym zakresie.</w:t>
      </w:r>
    </w:p>
    <w:p w14:paraId="52E2E0D8" w14:textId="16810311" w:rsidR="004E75BF" w:rsidRPr="00EF4637" w:rsidRDefault="004E75BF" w:rsidP="004E404A">
      <w:pPr>
        <w:numPr>
          <w:ilvl w:val="0"/>
          <w:numId w:val="20"/>
        </w:numPr>
        <w:tabs>
          <w:tab w:val="clear" w:pos="360"/>
        </w:tabs>
        <w:suppressAutoHyphens w:val="0"/>
        <w:ind w:left="284" w:hanging="284"/>
        <w:jc w:val="both"/>
        <w:rPr>
          <w:rFonts w:ascii="Arial" w:hAnsi="Arial" w:cs="Arial"/>
          <w:sz w:val="20"/>
          <w:szCs w:val="20"/>
        </w:rPr>
      </w:pPr>
      <w:r w:rsidRPr="00EF4637">
        <w:rPr>
          <w:rFonts w:ascii="Arial" w:hAnsi="Arial" w:cs="Arial"/>
          <w:sz w:val="20"/>
          <w:szCs w:val="20"/>
        </w:rPr>
        <w:t>Wszelkie zmiany i uzupełnienia Umowy wymagają formy pisemnej w postaci aneksu do umowy,</w:t>
      </w:r>
      <w:r w:rsidR="00325EB0">
        <w:rPr>
          <w:rFonts w:ascii="Arial" w:hAnsi="Arial" w:cs="Arial"/>
          <w:sz w:val="20"/>
          <w:szCs w:val="20"/>
        </w:rPr>
        <w:t xml:space="preserve"> </w:t>
      </w:r>
      <w:r w:rsidRPr="00EF4637">
        <w:rPr>
          <w:rFonts w:ascii="Arial" w:hAnsi="Arial" w:cs="Arial"/>
          <w:sz w:val="20"/>
          <w:szCs w:val="20"/>
        </w:rPr>
        <w:t>pod rygorem nieważności.</w:t>
      </w:r>
    </w:p>
    <w:p w14:paraId="64D89336" w14:textId="5D1A9436" w:rsidR="004E75BF" w:rsidRPr="00EF4637" w:rsidRDefault="004E75BF" w:rsidP="004E404A">
      <w:pPr>
        <w:numPr>
          <w:ilvl w:val="0"/>
          <w:numId w:val="20"/>
        </w:numPr>
        <w:tabs>
          <w:tab w:val="clear" w:pos="360"/>
        </w:tabs>
        <w:suppressAutoHyphens w:val="0"/>
        <w:ind w:left="284" w:hanging="284"/>
        <w:jc w:val="both"/>
        <w:rPr>
          <w:rFonts w:ascii="Arial" w:hAnsi="Arial" w:cs="Arial"/>
          <w:sz w:val="20"/>
          <w:szCs w:val="20"/>
        </w:rPr>
      </w:pPr>
      <w:r w:rsidRPr="00EF4637">
        <w:rPr>
          <w:rFonts w:ascii="Arial" w:hAnsi="Arial" w:cs="Arial"/>
          <w:sz w:val="20"/>
          <w:szCs w:val="20"/>
        </w:rPr>
        <w:t>Ewentualne sprawy sporne, mogące wyniknąć na tle realizacji niniejszej Umowy Strony zobowiązują się rozstrzygać polubownie w drodze negocjacji bezpośrednich. W przypadku braku możliwości polubownego rozwiązania sporu w terminie 14 dni od momentu pisemnego zgłoszenia sporu przez jedną ze stron,</w:t>
      </w:r>
      <w:r w:rsidR="00325EB0">
        <w:rPr>
          <w:rFonts w:ascii="Arial" w:hAnsi="Arial" w:cs="Arial"/>
          <w:sz w:val="20"/>
          <w:szCs w:val="20"/>
        </w:rPr>
        <w:t xml:space="preserve"> </w:t>
      </w:r>
      <w:r w:rsidRPr="00EF4637">
        <w:rPr>
          <w:rFonts w:ascii="Arial" w:hAnsi="Arial" w:cs="Arial"/>
          <w:sz w:val="20"/>
          <w:szCs w:val="20"/>
        </w:rPr>
        <w:t>spór poddany będzie do rozstrzygnięcia przez sąd właściwy rzeczowo i miejscowo</w:t>
      </w:r>
      <w:r w:rsidR="00E757C1">
        <w:rPr>
          <w:rFonts w:ascii="Arial" w:hAnsi="Arial" w:cs="Arial"/>
          <w:sz w:val="20"/>
          <w:szCs w:val="20"/>
        </w:rPr>
        <w:t xml:space="preserve"> </w:t>
      </w:r>
      <w:r w:rsidRPr="00EF4637">
        <w:rPr>
          <w:rFonts w:ascii="Arial" w:hAnsi="Arial" w:cs="Arial"/>
          <w:sz w:val="20"/>
          <w:szCs w:val="20"/>
        </w:rPr>
        <w:t>dla Zamawiającego.</w:t>
      </w:r>
    </w:p>
    <w:p w14:paraId="6394692A" w14:textId="6D5C7742" w:rsidR="004E75BF" w:rsidRPr="00F803B9" w:rsidRDefault="004E75BF" w:rsidP="004E404A">
      <w:pPr>
        <w:numPr>
          <w:ilvl w:val="0"/>
          <w:numId w:val="20"/>
        </w:numPr>
        <w:tabs>
          <w:tab w:val="clear" w:pos="360"/>
        </w:tabs>
        <w:suppressAutoHyphens w:val="0"/>
        <w:ind w:left="284" w:hanging="284"/>
        <w:jc w:val="both"/>
        <w:rPr>
          <w:rFonts w:ascii="Arial" w:hAnsi="Arial" w:cs="Arial"/>
          <w:sz w:val="22"/>
          <w:szCs w:val="22"/>
        </w:rPr>
      </w:pPr>
      <w:r w:rsidRPr="00EF4637">
        <w:rPr>
          <w:rFonts w:ascii="Arial" w:hAnsi="Arial" w:cs="Arial"/>
          <w:sz w:val="20"/>
          <w:szCs w:val="20"/>
        </w:rPr>
        <w:t>Umowę sporządzono w dwóch jednobrzmiących egzemplarzach, po jednym egzemplarzu dla każdej ze Stron</w:t>
      </w:r>
      <w:r w:rsidRPr="00F803B9">
        <w:rPr>
          <w:rFonts w:ascii="Arial" w:hAnsi="Arial" w:cs="Arial"/>
          <w:sz w:val="22"/>
          <w:szCs w:val="22"/>
        </w:rPr>
        <w:t>.</w:t>
      </w:r>
    </w:p>
    <w:p w14:paraId="5DA5162F" w14:textId="77777777" w:rsidR="00D64262" w:rsidRDefault="00D64262" w:rsidP="00ED0C4B">
      <w:pPr>
        <w:pStyle w:val="bullet"/>
        <w:tabs>
          <w:tab w:val="left" w:pos="7695"/>
        </w:tabs>
        <w:spacing w:before="0" w:after="0"/>
        <w:rPr>
          <w:rFonts w:ascii="Arial" w:hAnsi="Arial" w:cs="Arial"/>
          <w:b/>
          <w:sz w:val="22"/>
          <w:szCs w:val="22"/>
        </w:rPr>
      </w:pPr>
    </w:p>
    <w:p w14:paraId="71173B19" w14:textId="77777777" w:rsidR="000E0354" w:rsidRPr="0027156F" w:rsidRDefault="00C94629" w:rsidP="000E0354">
      <w:pPr>
        <w:spacing w:line="360" w:lineRule="auto"/>
        <w:rPr>
          <w:rFonts w:ascii="Arial" w:hAnsi="Arial" w:cs="Arial"/>
          <w:b/>
          <w:bCs/>
          <w:sz w:val="20"/>
          <w:szCs w:val="20"/>
        </w:rPr>
      </w:pPr>
      <w:r w:rsidRPr="0027156F">
        <w:rPr>
          <w:rFonts w:ascii="Arial" w:hAnsi="Arial" w:cs="Arial"/>
          <w:b/>
          <w:bCs/>
          <w:sz w:val="20"/>
          <w:szCs w:val="20"/>
        </w:rPr>
        <w:t>Załączniki do umowy:</w:t>
      </w:r>
    </w:p>
    <w:p w14:paraId="5510DDDB" w14:textId="22E09A85" w:rsidR="000017A5" w:rsidRDefault="00C94629" w:rsidP="00D77CDA">
      <w:pPr>
        <w:rPr>
          <w:rFonts w:ascii="Arial" w:hAnsi="Arial" w:cs="Arial"/>
          <w:sz w:val="20"/>
          <w:szCs w:val="20"/>
        </w:rPr>
      </w:pPr>
      <w:bookmarkStart w:id="21" w:name="_Hlk42499360"/>
      <w:r w:rsidRPr="00376349">
        <w:rPr>
          <w:rFonts w:ascii="Arial" w:hAnsi="Arial" w:cs="Arial"/>
          <w:bCs/>
          <w:sz w:val="20"/>
          <w:szCs w:val="20"/>
        </w:rPr>
        <w:t>Załącznik nr 1</w:t>
      </w:r>
      <w:r w:rsidR="00FD7F3F">
        <w:rPr>
          <w:rFonts w:ascii="Arial" w:hAnsi="Arial" w:cs="Arial"/>
          <w:bCs/>
          <w:sz w:val="20"/>
          <w:szCs w:val="20"/>
        </w:rPr>
        <w:t xml:space="preserve"> – </w:t>
      </w:r>
      <w:bookmarkStart w:id="22" w:name="_Hlk70676921"/>
      <w:bookmarkEnd w:id="21"/>
      <w:r w:rsidR="000D1D96">
        <w:rPr>
          <w:rFonts w:ascii="Arial" w:hAnsi="Arial" w:cs="Arial"/>
          <w:bCs/>
          <w:sz w:val="20"/>
          <w:szCs w:val="20"/>
        </w:rPr>
        <w:t>Zakres</w:t>
      </w:r>
      <w:r w:rsidR="00FD7F3F">
        <w:rPr>
          <w:rFonts w:ascii="Arial" w:hAnsi="Arial" w:cs="Arial"/>
          <w:bCs/>
          <w:sz w:val="20"/>
          <w:szCs w:val="20"/>
        </w:rPr>
        <w:t xml:space="preserve"> </w:t>
      </w:r>
      <w:r w:rsidR="000D1D96">
        <w:rPr>
          <w:rFonts w:ascii="Arial" w:hAnsi="Arial" w:cs="Arial"/>
          <w:bCs/>
          <w:sz w:val="20"/>
          <w:szCs w:val="20"/>
        </w:rPr>
        <w:t>rzeczowy</w:t>
      </w:r>
      <w:r w:rsidR="000F139A">
        <w:rPr>
          <w:rFonts w:ascii="Arial" w:hAnsi="Arial" w:cs="Arial"/>
          <w:bCs/>
          <w:sz w:val="20"/>
          <w:szCs w:val="20"/>
        </w:rPr>
        <w:t xml:space="preserve"> </w:t>
      </w:r>
      <w:r w:rsidRPr="00376349">
        <w:rPr>
          <w:rFonts w:ascii="Arial" w:hAnsi="Arial" w:cs="Arial"/>
          <w:sz w:val="20"/>
          <w:szCs w:val="20"/>
        </w:rPr>
        <w:t xml:space="preserve">przedmiotu </w:t>
      </w:r>
      <w:r w:rsidR="000F139A">
        <w:rPr>
          <w:rFonts w:ascii="Arial" w:hAnsi="Arial" w:cs="Arial"/>
          <w:sz w:val="20"/>
          <w:szCs w:val="20"/>
        </w:rPr>
        <w:t>zmówienia</w:t>
      </w:r>
      <w:r w:rsidR="002D69BE" w:rsidRPr="00376349">
        <w:rPr>
          <w:rFonts w:ascii="Arial" w:hAnsi="Arial" w:cs="Arial"/>
          <w:sz w:val="20"/>
          <w:szCs w:val="20"/>
        </w:rPr>
        <w:t xml:space="preserve"> </w:t>
      </w:r>
      <w:r w:rsidRPr="00376349">
        <w:rPr>
          <w:rFonts w:ascii="Arial" w:hAnsi="Arial" w:cs="Arial"/>
          <w:sz w:val="20"/>
          <w:szCs w:val="20"/>
        </w:rPr>
        <w:t>(</w:t>
      </w:r>
      <w:r w:rsidR="000F139A">
        <w:rPr>
          <w:rFonts w:ascii="Arial" w:hAnsi="Arial" w:cs="Arial"/>
          <w:sz w:val="20"/>
          <w:szCs w:val="20"/>
        </w:rPr>
        <w:t xml:space="preserve">zgodny z </w:t>
      </w:r>
      <w:r w:rsidR="00E757C1">
        <w:rPr>
          <w:rFonts w:ascii="Arial" w:hAnsi="Arial" w:cs="Arial"/>
          <w:sz w:val="20"/>
          <w:szCs w:val="20"/>
        </w:rPr>
        <w:t>Z</w:t>
      </w:r>
      <w:r w:rsidR="000F139A">
        <w:rPr>
          <w:rFonts w:ascii="Arial" w:hAnsi="Arial" w:cs="Arial"/>
          <w:sz w:val="20"/>
          <w:szCs w:val="20"/>
        </w:rPr>
        <w:t xml:space="preserve">ałącznikiem nr 1 </w:t>
      </w:r>
      <w:r w:rsidR="00E167D7">
        <w:rPr>
          <w:rFonts w:ascii="Arial" w:hAnsi="Arial" w:cs="Arial"/>
          <w:sz w:val="20"/>
          <w:szCs w:val="20"/>
        </w:rPr>
        <w:t>do S</w:t>
      </w:r>
      <w:r w:rsidRPr="00376349">
        <w:rPr>
          <w:rFonts w:ascii="Arial" w:hAnsi="Arial" w:cs="Arial"/>
          <w:sz w:val="20"/>
          <w:szCs w:val="20"/>
        </w:rPr>
        <w:t>WZ)</w:t>
      </w:r>
      <w:r w:rsidR="00EF2227">
        <w:rPr>
          <w:rFonts w:ascii="Arial" w:hAnsi="Arial" w:cs="Arial"/>
          <w:sz w:val="20"/>
          <w:szCs w:val="20"/>
        </w:rPr>
        <w:t>.</w:t>
      </w:r>
    </w:p>
    <w:p w14:paraId="09F28AE0" w14:textId="68C66EC9" w:rsidR="001E50B8" w:rsidRDefault="001E50B8" w:rsidP="00D77CDA">
      <w:pPr>
        <w:rPr>
          <w:rFonts w:ascii="Arial" w:hAnsi="Arial" w:cs="Arial"/>
          <w:sz w:val="20"/>
          <w:szCs w:val="20"/>
        </w:rPr>
      </w:pPr>
      <w:r>
        <w:rPr>
          <w:rFonts w:ascii="Arial" w:hAnsi="Arial" w:cs="Arial"/>
          <w:sz w:val="20"/>
          <w:szCs w:val="20"/>
        </w:rPr>
        <w:t>Załącznik nr</w:t>
      </w:r>
      <w:r w:rsidR="00325EB0">
        <w:rPr>
          <w:rFonts w:ascii="Arial" w:hAnsi="Arial" w:cs="Arial"/>
          <w:sz w:val="20"/>
          <w:szCs w:val="20"/>
        </w:rPr>
        <w:t xml:space="preserve"> 2 – Cennik usług odpłatnych świadczonych przez Zamawiającego na rzecz Wykonawcy.</w:t>
      </w:r>
    </w:p>
    <w:bookmarkEnd w:id="22"/>
    <w:p w14:paraId="283A38D7" w14:textId="007BC8E8" w:rsidR="00BB3204" w:rsidRPr="00F27603" w:rsidRDefault="00BB3204" w:rsidP="00F27603">
      <w:pPr>
        <w:tabs>
          <w:tab w:val="left" w:pos="5567"/>
        </w:tabs>
        <w:autoSpaceDE w:val="0"/>
        <w:autoSpaceDN w:val="0"/>
        <w:adjustRightInd w:val="0"/>
        <w:rPr>
          <w:rFonts w:ascii="Arial" w:hAnsi="Arial" w:cs="Arial"/>
          <w:b/>
          <w:bCs/>
          <w:color w:val="FFFFFF" w:themeColor="background1"/>
          <w:sz w:val="22"/>
          <w:szCs w:val="22"/>
        </w:rPr>
      </w:pPr>
    </w:p>
    <w:sectPr w:rsidR="00BB3204" w:rsidRPr="00F27603" w:rsidSect="005F4107">
      <w:headerReference w:type="default" r:id="rId33"/>
      <w:footerReference w:type="even" r:id="rId34"/>
      <w:footerReference w:type="default" r:id="rId35"/>
      <w:pgSz w:w="11906" w:h="16838"/>
      <w:pgMar w:top="1134" w:right="849" w:bottom="1134" w:left="1559" w:header="709" w:footer="66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4CE190" w14:textId="77777777" w:rsidR="00A72CA4" w:rsidRDefault="00A72CA4">
      <w:r>
        <w:separator/>
      </w:r>
    </w:p>
  </w:endnote>
  <w:endnote w:type="continuationSeparator" w:id="0">
    <w:p w14:paraId="1F0EC115" w14:textId="77777777" w:rsidR="00A72CA4" w:rsidRDefault="00A72C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Univers Condensed">
    <w:charset w:val="00"/>
    <w:family w:val="swiss"/>
    <w:pitch w:val="variable"/>
    <w:sig w:usb0="80000287" w:usb1="00000000" w:usb2="00000000" w:usb3="00000000" w:csb0="0000000F" w:csb1="00000000"/>
  </w:font>
  <w:font w:name="Tahoma">
    <w:panose1 w:val="020B0604030504040204"/>
    <w:charset w:val="EE"/>
    <w:family w:val="swiss"/>
    <w:pitch w:val="variable"/>
    <w:sig w:usb0="E1002EFF" w:usb1="C000605B" w:usb2="00000029" w:usb3="00000000" w:csb0="000101FF" w:csb1="00000000"/>
  </w:font>
  <w:font w:name="HG Mincho Light J">
    <w:altName w:val="Times New Roman"/>
    <w:charset w:val="00"/>
    <w:family w:val="auto"/>
    <w:pitch w:val="variable"/>
  </w:font>
  <w:font w:name="Century Gothic">
    <w:panose1 w:val="020B0502020202020204"/>
    <w:charset w:val="EE"/>
    <w:family w:val="swiss"/>
    <w:pitch w:val="variable"/>
    <w:sig w:usb0="00000287" w:usb1="00000000" w:usb2="00000000" w:usb3="00000000" w:csb0="0000009F" w:csb1="00000000"/>
  </w:font>
  <w:font w:name="TimesNewRoman">
    <w:panose1 w:val="00000000000000000000"/>
    <w:charset w:val="80"/>
    <w:family w:val="auto"/>
    <w:notTrueType/>
    <w:pitch w:val="default"/>
    <w:sig w:usb0="00000001" w:usb1="08070000" w:usb2="00000010" w:usb3="00000000" w:csb0="00020000" w:csb1="00000000"/>
  </w:font>
  <w:font w:name="Aptos">
    <w:charset w:val="00"/>
    <w:family w:val="swiss"/>
    <w:pitch w:val="variable"/>
    <w:sig w:usb0="20000287" w:usb1="00000003" w:usb2="00000000" w:usb3="00000000" w:csb0="0000019F" w:csb1="00000000"/>
  </w:font>
  <w:font w:name="TimesNewRomanPS-BoldMT">
    <w:altName w:val="Times New Roman"/>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CAC05C" w14:textId="77777777" w:rsidR="00AF375D" w:rsidRDefault="00AF375D" w:rsidP="003A495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08423389" w14:textId="77777777" w:rsidR="00AF375D" w:rsidRDefault="00AF375D" w:rsidP="00860F58">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35198D" w14:textId="1784C24C" w:rsidR="00AF375D" w:rsidRPr="00902F3C" w:rsidRDefault="00AF375D" w:rsidP="00902F3C">
    <w:pPr>
      <w:pStyle w:val="Stopka"/>
      <w:rPr>
        <w:rFonts w:ascii="Arial" w:hAnsi="Arial" w:cs="Arial"/>
        <w:sz w:val="18"/>
        <w:szCs w:val="18"/>
      </w:rPr>
    </w:pPr>
    <w:r>
      <w:t xml:space="preserve">_____________________________________________________________________________________________                              </w:t>
    </w:r>
    <w:sdt>
      <w:sdtPr>
        <w:rPr>
          <w:rFonts w:ascii="Arial" w:hAnsi="Arial" w:cs="Arial"/>
          <w:sz w:val="18"/>
          <w:szCs w:val="18"/>
        </w:rPr>
        <w:id w:val="736371917"/>
        <w:docPartObj>
          <w:docPartGallery w:val="Page Numbers (Bottom of Page)"/>
          <w:docPartUnique/>
        </w:docPartObj>
      </w:sdtPr>
      <w:sdtEndPr/>
      <w:sdtContent>
        <w:r w:rsidR="00FD7F3F">
          <w:rPr>
            <w:rFonts w:ascii="Arial" w:hAnsi="Arial" w:cs="Arial"/>
            <w:sz w:val="18"/>
            <w:szCs w:val="18"/>
          </w:rPr>
          <w:t>M</w:t>
        </w:r>
        <w:r>
          <w:rPr>
            <w:rFonts w:ascii="Arial" w:hAnsi="Arial" w:cs="Arial"/>
            <w:sz w:val="18"/>
            <w:szCs w:val="18"/>
          </w:rPr>
          <w:t xml:space="preserve">F                                </w:t>
        </w:r>
        <w:r w:rsidRPr="00902F3C">
          <w:rPr>
            <w:rFonts w:ascii="Arial" w:hAnsi="Arial" w:cs="Arial"/>
            <w:sz w:val="18"/>
            <w:szCs w:val="18"/>
          </w:rPr>
          <w:t xml:space="preserve"> </w:t>
        </w:r>
        <w:r>
          <w:rPr>
            <w:rFonts w:ascii="Arial" w:hAnsi="Arial" w:cs="Arial"/>
            <w:sz w:val="18"/>
            <w:szCs w:val="18"/>
          </w:rPr>
          <w:t xml:space="preserve">                                                                                                                                                 </w:t>
        </w:r>
        <w:r w:rsidRPr="00902F3C">
          <w:rPr>
            <w:rFonts w:ascii="Arial" w:hAnsi="Arial" w:cs="Arial"/>
            <w:sz w:val="18"/>
            <w:szCs w:val="18"/>
          </w:rPr>
          <w:t xml:space="preserve"> </w:t>
        </w:r>
        <w:r w:rsidRPr="00902F3C">
          <w:rPr>
            <w:rFonts w:ascii="Arial" w:hAnsi="Arial" w:cs="Arial"/>
            <w:sz w:val="18"/>
            <w:szCs w:val="18"/>
          </w:rPr>
          <w:fldChar w:fldCharType="begin"/>
        </w:r>
        <w:r w:rsidRPr="00902F3C">
          <w:rPr>
            <w:rFonts w:ascii="Arial" w:hAnsi="Arial" w:cs="Arial"/>
            <w:sz w:val="18"/>
            <w:szCs w:val="18"/>
          </w:rPr>
          <w:instrText>PAGE   \* MERGEFORMAT</w:instrText>
        </w:r>
        <w:r w:rsidRPr="00902F3C">
          <w:rPr>
            <w:rFonts w:ascii="Arial" w:hAnsi="Arial" w:cs="Arial"/>
            <w:sz w:val="18"/>
            <w:szCs w:val="18"/>
          </w:rPr>
          <w:fldChar w:fldCharType="separate"/>
        </w:r>
        <w:r w:rsidR="00A55F1F">
          <w:rPr>
            <w:rFonts w:ascii="Arial" w:hAnsi="Arial" w:cs="Arial"/>
            <w:noProof/>
            <w:sz w:val="18"/>
            <w:szCs w:val="18"/>
          </w:rPr>
          <w:t>26</w:t>
        </w:r>
        <w:r w:rsidRPr="00902F3C">
          <w:rPr>
            <w:rFonts w:ascii="Arial" w:hAnsi="Arial" w:cs="Arial"/>
            <w:sz w:val="18"/>
            <w:szCs w:val="18"/>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9F1FA7" w14:textId="77777777" w:rsidR="00A72CA4" w:rsidRDefault="00A72CA4">
      <w:r>
        <w:separator/>
      </w:r>
    </w:p>
  </w:footnote>
  <w:footnote w:type="continuationSeparator" w:id="0">
    <w:p w14:paraId="346E157D" w14:textId="77777777" w:rsidR="00A72CA4" w:rsidRDefault="00A72C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FC4CFE" w14:textId="36661670" w:rsidR="00AF375D" w:rsidRPr="007F4560" w:rsidRDefault="00AF375D" w:rsidP="00363731">
    <w:pPr>
      <w:pStyle w:val="Nagwek"/>
      <w:pBdr>
        <w:bottom w:val="single" w:sz="4" w:space="1" w:color="auto"/>
      </w:pBdr>
      <w:jc w:val="both"/>
      <w:rPr>
        <w:rFonts w:ascii="Arial" w:hAnsi="Arial" w:cs="Arial"/>
        <w:b/>
        <w:sz w:val="18"/>
        <w:szCs w:val="18"/>
      </w:rPr>
    </w:pPr>
    <w:r w:rsidRPr="007F4560">
      <w:rPr>
        <w:rFonts w:ascii="Arial" w:hAnsi="Arial" w:cs="Arial"/>
        <w:b/>
        <w:sz w:val="18"/>
        <w:szCs w:val="18"/>
      </w:rPr>
      <w:t>Nr sprawy PRZZ/</w:t>
    </w:r>
    <w:r w:rsidR="00253C4D">
      <w:rPr>
        <w:rFonts w:ascii="Arial" w:hAnsi="Arial" w:cs="Arial"/>
        <w:b/>
        <w:sz w:val="18"/>
        <w:szCs w:val="18"/>
      </w:rPr>
      <w:t>4</w:t>
    </w:r>
    <w:r w:rsidR="00CB6C85">
      <w:rPr>
        <w:rFonts w:ascii="Arial" w:hAnsi="Arial" w:cs="Arial"/>
        <w:b/>
        <w:sz w:val="18"/>
        <w:szCs w:val="18"/>
      </w:rPr>
      <w:t>2</w:t>
    </w:r>
    <w:r w:rsidR="00375F52">
      <w:rPr>
        <w:rFonts w:ascii="Arial" w:hAnsi="Arial" w:cs="Arial"/>
        <w:b/>
        <w:sz w:val="18"/>
        <w:szCs w:val="18"/>
      </w:rPr>
      <w:t>44</w:t>
    </w:r>
    <w:r w:rsidRPr="007F4560">
      <w:rPr>
        <w:rFonts w:ascii="Arial" w:hAnsi="Arial" w:cs="Arial"/>
        <w:b/>
        <w:sz w:val="18"/>
        <w:szCs w:val="18"/>
      </w:rPr>
      <w:t xml:space="preserve">                                                                                    </w:t>
    </w:r>
    <w:r>
      <w:rPr>
        <w:rFonts w:ascii="Arial" w:hAnsi="Arial" w:cs="Arial"/>
        <w:b/>
        <w:sz w:val="18"/>
        <w:szCs w:val="18"/>
      </w:rPr>
      <w:t xml:space="preserve">                      </w:t>
    </w:r>
    <w:r w:rsidRPr="007F4560">
      <w:rPr>
        <w:rFonts w:ascii="Arial" w:hAnsi="Arial" w:cs="Arial"/>
        <w:b/>
        <w:sz w:val="18"/>
        <w:szCs w:val="18"/>
      </w:rPr>
      <w:t xml:space="preserve">     WĘGLOKOKS KRAJ </w:t>
    </w:r>
    <w:r w:rsidRPr="007F4560">
      <w:rPr>
        <w:rFonts w:ascii="Arial" w:hAnsi="Arial" w:cs="Arial"/>
        <w:b/>
        <w:bCs/>
        <w:sz w:val="18"/>
        <w:szCs w:val="18"/>
      </w:rPr>
      <w:t>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singleLevel"/>
    <w:tmpl w:val="00000003"/>
    <w:name w:val="WW8Num3"/>
    <w:lvl w:ilvl="0">
      <w:start w:val="1"/>
      <w:numFmt w:val="decimal"/>
      <w:lvlText w:val="%1."/>
      <w:lvlJc w:val="left"/>
      <w:pPr>
        <w:tabs>
          <w:tab w:val="num" w:pos="1060"/>
        </w:tabs>
        <w:ind w:left="1060" w:hanging="340"/>
      </w:pPr>
      <w:rPr>
        <w:rFonts w:ascii="Symbol" w:hAnsi="Symbol"/>
      </w:rPr>
    </w:lvl>
  </w:abstractNum>
  <w:abstractNum w:abstractNumId="1" w15:restartNumberingAfterBreak="0">
    <w:nsid w:val="00000005"/>
    <w:multiLevelType w:val="singleLevel"/>
    <w:tmpl w:val="F216EE22"/>
    <w:name w:val="WW8Num5"/>
    <w:lvl w:ilvl="0">
      <w:start w:val="1"/>
      <w:numFmt w:val="decimal"/>
      <w:lvlText w:val="%1."/>
      <w:lvlJc w:val="left"/>
      <w:pPr>
        <w:tabs>
          <w:tab w:val="num" w:pos="880"/>
        </w:tabs>
        <w:ind w:left="880" w:hanging="340"/>
      </w:pPr>
      <w:rPr>
        <w:rFonts w:ascii="Arial" w:hAnsi="Arial" w:cs="Arial" w:hint="default"/>
      </w:rPr>
    </w:lvl>
  </w:abstractNum>
  <w:abstractNum w:abstractNumId="2" w15:restartNumberingAfterBreak="0">
    <w:nsid w:val="00000009"/>
    <w:multiLevelType w:val="multilevel"/>
    <w:tmpl w:val="D34C9A66"/>
    <w:name w:val="WW8Num9"/>
    <w:lvl w:ilvl="0">
      <w:start w:val="1"/>
      <w:numFmt w:val="bullet"/>
      <w:lvlText w:val=""/>
      <w:lvlJc w:val="left"/>
      <w:pPr>
        <w:tabs>
          <w:tab w:val="num" w:pos="340"/>
        </w:tabs>
        <w:ind w:left="340" w:hanging="340"/>
      </w:pPr>
      <w:rPr>
        <w:rFonts w:ascii="Symbol" w:hAnsi="Symbol" w:hint="default"/>
        <w:b w:val="0"/>
        <w:i w:val="0"/>
        <w:sz w:val="20"/>
        <w:szCs w:val="20"/>
      </w:rPr>
    </w:lvl>
    <w:lvl w:ilvl="1">
      <w:start w:val="1"/>
      <w:numFmt w:val="decimal"/>
      <w:lvlText w:val="%2)"/>
      <w:lvlJc w:val="left"/>
      <w:pPr>
        <w:tabs>
          <w:tab w:val="num" w:pos="767"/>
        </w:tabs>
        <w:ind w:left="767" w:hanging="341"/>
      </w:pPr>
      <w:rPr>
        <w:b w:val="0"/>
        <w:i w:val="0"/>
        <w:sz w:val="24"/>
        <w:szCs w:val="24"/>
      </w:rPr>
    </w:lvl>
    <w:lvl w:ilvl="2">
      <w:start w:val="1"/>
      <w:numFmt w:val="decimal"/>
      <w:lvlText w:val="%3."/>
      <w:lvlJc w:val="left"/>
      <w:pPr>
        <w:tabs>
          <w:tab w:val="num" w:pos="340"/>
        </w:tabs>
        <w:ind w:left="340" w:hanging="340"/>
      </w:pPr>
      <w:rPr>
        <w:rFonts w:ascii="Times New Roman" w:hAnsi="Times New Roman"/>
        <w:b w:val="0"/>
        <w:i w:val="0"/>
        <w:sz w:val="24"/>
      </w:rPr>
    </w:lvl>
    <w:lvl w:ilvl="3">
      <w:start w:val="1"/>
      <w:numFmt w:val="decimal"/>
      <w:lvlText w:val="%4."/>
      <w:lvlJc w:val="left"/>
      <w:pPr>
        <w:tabs>
          <w:tab w:val="num" w:pos="2540"/>
        </w:tabs>
        <w:ind w:left="2540" w:hanging="360"/>
      </w:pPr>
    </w:lvl>
    <w:lvl w:ilvl="4">
      <w:start w:val="1"/>
      <w:numFmt w:val="lowerLetter"/>
      <w:lvlText w:val="%5."/>
      <w:lvlJc w:val="left"/>
      <w:pPr>
        <w:tabs>
          <w:tab w:val="num" w:pos="3260"/>
        </w:tabs>
        <w:ind w:left="3260" w:hanging="360"/>
      </w:pPr>
    </w:lvl>
    <w:lvl w:ilvl="5">
      <w:start w:val="1"/>
      <w:numFmt w:val="lowerRoman"/>
      <w:lvlText w:val="%6."/>
      <w:lvlJc w:val="left"/>
      <w:pPr>
        <w:tabs>
          <w:tab w:val="num" w:pos="3980"/>
        </w:tabs>
        <w:ind w:left="3980" w:hanging="180"/>
      </w:pPr>
    </w:lvl>
    <w:lvl w:ilvl="6">
      <w:start w:val="1"/>
      <w:numFmt w:val="decimal"/>
      <w:lvlText w:val="%7."/>
      <w:lvlJc w:val="left"/>
      <w:pPr>
        <w:tabs>
          <w:tab w:val="num" w:pos="4700"/>
        </w:tabs>
        <w:ind w:left="4700" w:hanging="360"/>
      </w:pPr>
    </w:lvl>
    <w:lvl w:ilvl="7">
      <w:start w:val="1"/>
      <w:numFmt w:val="lowerLetter"/>
      <w:lvlText w:val="%8."/>
      <w:lvlJc w:val="left"/>
      <w:pPr>
        <w:tabs>
          <w:tab w:val="num" w:pos="5420"/>
        </w:tabs>
        <w:ind w:left="5420" w:hanging="360"/>
      </w:pPr>
    </w:lvl>
    <w:lvl w:ilvl="8">
      <w:start w:val="1"/>
      <w:numFmt w:val="lowerRoman"/>
      <w:lvlText w:val="%9."/>
      <w:lvlJc w:val="left"/>
      <w:pPr>
        <w:tabs>
          <w:tab w:val="num" w:pos="6140"/>
        </w:tabs>
        <w:ind w:left="6140" w:hanging="180"/>
      </w:pPr>
    </w:lvl>
  </w:abstractNum>
  <w:abstractNum w:abstractNumId="3" w15:restartNumberingAfterBreak="0">
    <w:nsid w:val="0000000A"/>
    <w:multiLevelType w:val="multilevel"/>
    <w:tmpl w:val="D2D6140A"/>
    <w:name w:val="WW8Num34"/>
    <w:lvl w:ilvl="0">
      <w:start w:val="1"/>
      <w:numFmt w:val="decimal"/>
      <w:lvlText w:val="%1."/>
      <w:lvlJc w:val="left"/>
      <w:pPr>
        <w:tabs>
          <w:tab w:val="num" w:pos="720"/>
        </w:tabs>
        <w:ind w:left="720" w:hanging="360"/>
      </w:pPr>
      <w:rPr>
        <w:rFonts w:ascii="Arial" w:hAnsi="Arial" w:cs="Times New Roman" w:hint="default"/>
        <w:i w:val="0"/>
        <w:iCs/>
        <w:sz w:val="20"/>
      </w:rPr>
    </w:lvl>
    <w:lvl w:ilvl="1">
      <w:start w:val="1"/>
      <w:numFmt w:val="decimal"/>
      <w:lvlText w:val="%2."/>
      <w:lvlJc w:val="left"/>
      <w:pPr>
        <w:tabs>
          <w:tab w:val="num" w:pos="360"/>
        </w:tabs>
        <w:ind w:left="360" w:hanging="360"/>
      </w:pPr>
      <w:rPr>
        <w:rFonts w:ascii="Arial" w:hAnsi="Arial" w:cs="Times New Roman" w:hint="default"/>
        <w:i w:val="0"/>
        <w:sz w:val="20"/>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2"/>
      <w:numFmt w:val="decimal"/>
      <w:lvlText w:val="%5"/>
      <w:lvlJc w:val="left"/>
      <w:pPr>
        <w:tabs>
          <w:tab w:val="num" w:pos="0"/>
        </w:tabs>
        <w:ind w:left="3600" w:hanging="360"/>
      </w:pPr>
      <w:rPr>
        <w:rFonts w:ascii="Arial" w:hAnsi="Arial" w:cs="Times New Roman" w:hint="default"/>
        <w:i/>
        <w:sz w:val="20"/>
      </w:rPr>
    </w:lvl>
    <w:lvl w:ilvl="5">
      <w:start w:val="1"/>
      <w:numFmt w:val="upperRoman"/>
      <w:lvlText w:val="%6."/>
      <w:lvlJc w:val="left"/>
      <w:pPr>
        <w:tabs>
          <w:tab w:val="num" w:pos="0"/>
        </w:tabs>
        <w:ind w:left="4860" w:hanging="720"/>
      </w:pPr>
      <w:rPr>
        <w:rFonts w:ascii="Arial" w:hAnsi="Arial" w:cs="Times New Roman" w:hint="default"/>
        <w:i/>
        <w:sz w:val="20"/>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 w15:restartNumberingAfterBreak="0">
    <w:nsid w:val="0000000D"/>
    <w:multiLevelType w:val="multilevel"/>
    <w:tmpl w:val="A4443808"/>
    <w:name w:val="WW8Num13"/>
    <w:lvl w:ilvl="0">
      <w:start w:val="3"/>
      <w:numFmt w:val="upperRoman"/>
      <w:lvlText w:val="%1."/>
      <w:lvlJc w:val="left"/>
      <w:pPr>
        <w:tabs>
          <w:tab w:val="num" w:pos="720"/>
        </w:tabs>
        <w:ind w:left="720" w:hanging="720"/>
      </w:pPr>
      <w:rPr>
        <w:rFonts w:hint="default"/>
        <w:b/>
        <w:i w:val="0"/>
        <w:strike w:val="0"/>
        <w:color w:val="auto"/>
        <w:sz w:val="20"/>
        <w:szCs w:val="20"/>
      </w:rPr>
    </w:lvl>
    <w:lvl w:ilvl="1">
      <w:start w:val="1"/>
      <w:numFmt w:val="decimal"/>
      <w:lvlText w:val="%2)"/>
      <w:lvlJc w:val="left"/>
      <w:pPr>
        <w:tabs>
          <w:tab w:val="num" w:pos="994"/>
        </w:tabs>
        <w:ind w:left="994" w:hanging="426"/>
      </w:pPr>
      <w:rPr>
        <w:rFonts w:hint="default"/>
        <w:b w:val="0"/>
        <w:i w:val="0"/>
        <w:color w:val="auto"/>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5" w15:restartNumberingAfterBreak="0">
    <w:nsid w:val="00000010"/>
    <w:multiLevelType w:val="singleLevel"/>
    <w:tmpl w:val="00000010"/>
    <w:name w:val="WW8Num18"/>
    <w:lvl w:ilvl="0">
      <w:start w:val="1"/>
      <w:numFmt w:val="decimal"/>
      <w:lvlText w:val="%1/"/>
      <w:lvlJc w:val="left"/>
      <w:pPr>
        <w:tabs>
          <w:tab w:val="num" w:pos="358"/>
        </w:tabs>
        <w:ind w:left="358" w:hanging="358"/>
      </w:pPr>
      <w:rPr>
        <w:b w:val="0"/>
        <w:i w:val="0"/>
      </w:rPr>
    </w:lvl>
  </w:abstractNum>
  <w:abstractNum w:abstractNumId="6" w15:restartNumberingAfterBreak="0">
    <w:nsid w:val="00000011"/>
    <w:multiLevelType w:val="multilevel"/>
    <w:tmpl w:val="00000011"/>
    <w:name w:val="WW8Num19"/>
    <w:lvl w:ilvl="0">
      <w:start w:val="1"/>
      <w:numFmt w:val="decimal"/>
      <w:lvlText w:val="%1."/>
      <w:lvlJc w:val="left"/>
      <w:pPr>
        <w:tabs>
          <w:tab w:val="num" w:pos="1060"/>
        </w:tabs>
        <w:ind w:left="1060" w:hanging="340"/>
      </w:pPr>
      <w:rPr>
        <w:rFonts w:ascii="Times New Roman" w:hAnsi="Times New Roman"/>
        <w:b w:val="0"/>
        <w:i w:val="0"/>
        <w:sz w:val="24"/>
      </w:rPr>
    </w:lvl>
    <w:lvl w:ilvl="1">
      <w:start w:val="1"/>
      <w:numFmt w:val="decimal"/>
      <w:lvlText w:val="%1.%2."/>
      <w:lvlJc w:val="left"/>
      <w:pPr>
        <w:tabs>
          <w:tab w:val="num" w:pos="0"/>
        </w:tabs>
        <w:ind w:left="1080" w:hanging="360"/>
      </w:pPr>
    </w:lvl>
    <w:lvl w:ilvl="2">
      <w:start w:val="1"/>
      <w:numFmt w:val="decimal"/>
      <w:lvlText w:val="%1.%2.%3."/>
      <w:lvlJc w:val="left"/>
      <w:pPr>
        <w:tabs>
          <w:tab w:val="num" w:pos="0"/>
        </w:tabs>
        <w:ind w:left="1440" w:hanging="720"/>
      </w:pPr>
    </w:lvl>
    <w:lvl w:ilvl="3">
      <w:start w:val="1"/>
      <w:numFmt w:val="decimal"/>
      <w:lvlText w:val="%1.%2.%3.%4."/>
      <w:lvlJc w:val="left"/>
      <w:pPr>
        <w:tabs>
          <w:tab w:val="num" w:pos="0"/>
        </w:tabs>
        <w:ind w:left="1440" w:hanging="720"/>
      </w:pPr>
    </w:lvl>
    <w:lvl w:ilvl="4">
      <w:start w:val="1"/>
      <w:numFmt w:val="decimal"/>
      <w:lvlText w:val="%1.%2.%3.%4.%5."/>
      <w:lvlJc w:val="left"/>
      <w:pPr>
        <w:tabs>
          <w:tab w:val="num" w:pos="0"/>
        </w:tabs>
        <w:ind w:left="1800" w:hanging="1080"/>
      </w:pPr>
    </w:lvl>
    <w:lvl w:ilvl="5">
      <w:start w:val="1"/>
      <w:numFmt w:val="decimal"/>
      <w:lvlText w:val="%1.%2.%3.%4.%5.%6."/>
      <w:lvlJc w:val="left"/>
      <w:pPr>
        <w:tabs>
          <w:tab w:val="num" w:pos="0"/>
        </w:tabs>
        <w:ind w:left="1800" w:hanging="1080"/>
      </w:pPr>
    </w:lvl>
    <w:lvl w:ilvl="6">
      <w:start w:val="1"/>
      <w:numFmt w:val="decimal"/>
      <w:lvlText w:val="%1.%2.%3.%4.%5.%6.%7."/>
      <w:lvlJc w:val="left"/>
      <w:pPr>
        <w:tabs>
          <w:tab w:val="num" w:pos="0"/>
        </w:tabs>
        <w:ind w:left="2160" w:hanging="1440"/>
      </w:pPr>
    </w:lvl>
    <w:lvl w:ilvl="7">
      <w:start w:val="1"/>
      <w:numFmt w:val="decimal"/>
      <w:lvlText w:val="%1.%2.%3.%4.%5.%6.%7.%8."/>
      <w:lvlJc w:val="left"/>
      <w:pPr>
        <w:tabs>
          <w:tab w:val="num" w:pos="0"/>
        </w:tabs>
        <w:ind w:left="2160" w:hanging="1440"/>
      </w:pPr>
    </w:lvl>
    <w:lvl w:ilvl="8">
      <w:start w:val="1"/>
      <w:numFmt w:val="decimal"/>
      <w:lvlText w:val="%1.%2.%3.%4.%5.%6.%7.%8.%9."/>
      <w:lvlJc w:val="left"/>
      <w:pPr>
        <w:tabs>
          <w:tab w:val="num" w:pos="0"/>
        </w:tabs>
        <w:ind w:left="2520" w:hanging="1800"/>
      </w:pPr>
    </w:lvl>
  </w:abstractNum>
  <w:abstractNum w:abstractNumId="7" w15:restartNumberingAfterBreak="0">
    <w:nsid w:val="00000012"/>
    <w:multiLevelType w:val="singleLevel"/>
    <w:tmpl w:val="00000012"/>
    <w:name w:val="WW8Num20"/>
    <w:lvl w:ilvl="0">
      <w:start w:val="1"/>
      <w:numFmt w:val="decimal"/>
      <w:lvlText w:val="%1."/>
      <w:lvlJc w:val="left"/>
      <w:pPr>
        <w:tabs>
          <w:tab w:val="num" w:pos="1060"/>
        </w:tabs>
        <w:ind w:left="1060" w:hanging="340"/>
      </w:pPr>
      <w:rPr>
        <w:color w:val="auto"/>
      </w:rPr>
    </w:lvl>
  </w:abstractNum>
  <w:abstractNum w:abstractNumId="8" w15:restartNumberingAfterBreak="0">
    <w:nsid w:val="00000013"/>
    <w:multiLevelType w:val="singleLevel"/>
    <w:tmpl w:val="00000013"/>
    <w:name w:val="WW8Num21"/>
    <w:lvl w:ilvl="0">
      <w:start w:val="1"/>
      <w:numFmt w:val="upperRoman"/>
      <w:lvlText w:val="%1."/>
      <w:lvlJc w:val="left"/>
      <w:pPr>
        <w:tabs>
          <w:tab w:val="num" w:pos="0"/>
        </w:tabs>
        <w:ind w:left="1140" w:hanging="780"/>
      </w:pPr>
    </w:lvl>
  </w:abstractNum>
  <w:abstractNum w:abstractNumId="9" w15:restartNumberingAfterBreak="0">
    <w:nsid w:val="00000014"/>
    <w:multiLevelType w:val="singleLevel"/>
    <w:tmpl w:val="00000014"/>
    <w:name w:val="WW8Num22"/>
    <w:lvl w:ilvl="0">
      <w:start w:val="1"/>
      <w:numFmt w:val="decimal"/>
      <w:lvlText w:val="%1."/>
      <w:lvlJc w:val="left"/>
      <w:pPr>
        <w:tabs>
          <w:tab w:val="num" w:pos="1060"/>
        </w:tabs>
        <w:ind w:left="1060" w:hanging="340"/>
      </w:pPr>
      <w:rPr>
        <w:rFonts w:ascii="Times New Roman" w:hAnsi="Times New Roman"/>
        <w:b w:val="0"/>
        <w:i w:val="0"/>
        <w:sz w:val="24"/>
      </w:rPr>
    </w:lvl>
  </w:abstractNum>
  <w:abstractNum w:abstractNumId="10" w15:restartNumberingAfterBreak="0">
    <w:nsid w:val="00000015"/>
    <w:multiLevelType w:val="singleLevel"/>
    <w:tmpl w:val="F390A304"/>
    <w:lvl w:ilvl="0">
      <w:start w:val="1"/>
      <w:numFmt w:val="bullet"/>
      <w:lvlText w:val=""/>
      <w:lvlJc w:val="left"/>
      <w:pPr>
        <w:ind w:left="1080" w:hanging="360"/>
      </w:pPr>
      <w:rPr>
        <w:rFonts w:ascii="Symbol" w:hAnsi="Symbol" w:hint="default"/>
        <w:b w:val="0"/>
        <w:i w:val="0"/>
        <w:sz w:val="24"/>
      </w:rPr>
    </w:lvl>
  </w:abstractNum>
  <w:abstractNum w:abstractNumId="11" w15:restartNumberingAfterBreak="0">
    <w:nsid w:val="00000016"/>
    <w:multiLevelType w:val="multilevel"/>
    <w:tmpl w:val="1E420BE4"/>
    <w:name w:val="WW8Num24"/>
    <w:lvl w:ilvl="0">
      <w:start w:val="1"/>
      <w:numFmt w:val="lowerLetter"/>
      <w:lvlText w:val="%1)"/>
      <w:lvlJc w:val="left"/>
      <w:pPr>
        <w:tabs>
          <w:tab w:val="num" w:pos="1174"/>
        </w:tabs>
        <w:ind w:left="1174" w:hanging="454"/>
      </w:pPr>
      <w:rPr>
        <w:b w:val="0"/>
        <w:i w:val="0"/>
      </w:rPr>
    </w:lvl>
    <w:lvl w:ilvl="1">
      <w:start w:val="1"/>
      <w:numFmt w:val="decimal"/>
      <w:lvlText w:val="%2."/>
      <w:lvlJc w:val="left"/>
      <w:pPr>
        <w:tabs>
          <w:tab w:val="num" w:pos="700"/>
        </w:tabs>
        <w:ind w:left="700" w:hanging="340"/>
      </w:pPr>
      <w:rPr>
        <w:rFonts w:ascii="Times New Roman" w:hAnsi="Times New Roman"/>
        <w:b w:val="0"/>
        <w:i w:val="0"/>
        <w:sz w:val="24"/>
      </w:rPr>
    </w:lvl>
    <w:lvl w:ilvl="2">
      <w:start w:val="1"/>
      <w:numFmt w:val="decimal"/>
      <w:lvlText w:val="%3)"/>
      <w:lvlJc w:val="left"/>
      <w:pPr>
        <w:tabs>
          <w:tab w:val="num" w:pos="1798"/>
        </w:tabs>
        <w:ind w:left="1798" w:hanging="358"/>
      </w:pPr>
    </w:lvl>
    <w:lvl w:ilvl="3">
      <w:start w:val="12"/>
      <w:numFmt w:val="upperRoman"/>
      <w:lvlText w:val="%4."/>
      <w:lvlJc w:val="left"/>
      <w:pPr>
        <w:tabs>
          <w:tab w:val="num" w:pos="720"/>
        </w:tabs>
        <w:ind w:left="720" w:hanging="72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2" w15:restartNumberingAfterBreak="0">
    <w:nsid w:val="00000017"/>
    <w:multiLevelType w:val="singleLevel"/>
    <w:tmpl w:val="00000017"/>
    <w:name w:val="WW8Num25"/>
    <w:lvl w:ilvl="0">
      <w:start w:val="1"/>
      <w:numFmt w:val="decimal"/>
      <w:lvlText w:val="%1."/>
      <w:lvlJc w:val="left"/>
      <w:pPr>
        <w:tabs>
          <w:tab w:val="num" w:pos="1060"/>
        </w:tabs>
        <w:ind w:left="1060" w:hanging="340"/>
      </w:pPr>
      <w:rPr>
        <w:rFonts w:ascii="Times New Roman" w:hAnsi="Times New Roman"/>
        <w:b w:val="0"/>
        <w:i w:val="0"/>
        <w:sz w:val="24"/>
      </w:rPr>
    </w:lvl>
  </w:abstractNum>
  <w:abstractNum w:abstractNumId="13" w15:restartNumberingAfterBreak="0">
    <w:nsid w:val="00000018"/>
    <w:multiLevelType w:val="singleLevel"/>
    <w:tmpl w:val="00000018"/>
    <w:name w:val="WW8Num26"/>
    <w:lvl w:ilvl="0">
      <w:start w:val="1"/>
      <w:numFmt w:val="decimal"/>
      <w:lvlText w:val="%1."/>
      <w:lvlJc w:val="left"/>
      <w:pPr>
        <w:tabs>
          <w:tab w:val="num" w:pos="1060"/>
        </w:tabs>
        <w:ind w:left="1060" w:hanging="340"/>
      </w:pPr>
      <w:rPr>
        <w:rFonts w:ascii="Times New Roman" w:hAnsi="Times New Roman"/>
        <w:b w:val="0"/>
        <w:i w:val="0"/>
        <w:sz w:val="24"/>
      </w:rPr>
    </w:lvl>
  </w:abstractNum>
  <w:abstractNum w:abstractNumId="14" w15:restartNumberingAfterBreak="0">
    <w:nsid w:val="00000019"/>
    <w:multiLevelType w:val="multilevel"/>
    <w:tmpl w:val="00000019"/>
    <w:name w:val="WW8Num27"/>
    <w:lvl w:ilvl="0">
      <w:start w:val="1"/>
      <w:numFmt w:val="decimal"/>
      <w:lvlText w:val="%1."/>
      <w:lvlJc w:val="left"/>
      <w:pPr>
        <w:tabs>
          <w:tab w:val="num" w:pos="340"/>
        </w:tabs>
        <w:ind w:left="340" w:hanging="340"/>
      </w:pPr>
    </w:lvl>
    <w:lvl w:ilvl="1">
      <w:start w:val="1"/>
      <w:numFmt w:val="decimal"/>
      <w:lvlText w:val="%2/"/>
      <w:lvlJc w:val="left"/>
      <w:pPr>
        <w:tabs>
          <w:tab w:val="num" w:pos="880"/>
        </w:tabs>
        <w:ind w:left="880" w:hanging="34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5" w15:restartNumberingAfterBreak="0">
    <w:nsid w:val="0000001A"/>
    <w:multiLevelType w:val="singleLevel"/>
    <w:tmpl w:val="0000001A"/>
    <w:name w:val="WW8Num28"/>
    <w:lvl w:ilvl="0">
      <w:start w:val="2"/>
      <w:numFmt w:val="decimal"/>
      <w:lvlText w:val="%1."/>
      <w:lvlJc w:val="left"/>
      <w:pPr>
        <w:tabs>
          <w:tab w:val="num" w:pos="1060"/>
        </w:tabs>
        <w:ind w:left="1060" w:hanging="340"/>
      </w:pPr>
      <w:rPr>
        <w:rFonts w:ascii="Times New Roman" w:hAnsi="Times New Roman"/>
        <w:b w:val="0"/>
        <w:i w:val="0"/>
        <w:sz w:val="24"/>
      </w:rPr>
    </w:lvl>
  </w:abstractNum>
  <w:abstractNum w:abstractNumId="16" w15:restartNumberingAfterBreak="0">
    <w:nsid w:val="0000001C"/>
    <w:multiLevelType w:val="singleLevel"/>
    <w:tmpl w:val="0000001C"/>
    <w:name w:val="WW8Num30"/>
    <w:lvl w:ilvl="0">
      <w:start w:val="1"/>
      <w:numFmt w:val="decimal"/>
      <w:lvlText w:val="%1."/>
      <w:lvlJc w:val="left"/>
      <w:pPr>
        <w:tabs>
          <w:tab w:val="num" w:pos="-425"/>
        </w:tabs>
        <w:ind w:left="644" w:hanging="360"/>
      </w:pPr>
    </w:lvl>
  </w:abstractNum>
  <w:abstractNum w:abstractNumId="17" w15:restartNumberingAfterBreak="0">
    <w:nsid w:val="0000001D"/>
    <w:multiLevelType w:val="singleLevel"/>
    <w:tmpl w:val="0000001D"/>
    <w:name w:val="WW8Num31"/>
    <w:lvl w:ilvl="0">
      <w:start w:val="1"/>
      <w:numFmt w:val="decimal"/>
      <w:lvlText w:val="%1)"/>
      <w:lvlJc w:val="left"/>
      <w:pPr>
        <w:tabs>
          <w:tab w:val="num" w:pos="1067"/>
        </w:tabs>
        <w:ind w:left="1067" w:hanging="358"/>
      </w:pPr>
      <w:rPr>
        <w:rFonts w:ascii="Times New Roman" w:hAnsi="Times New Roman"/>
        <w:b w:val="0"/>
        <w:i w:val="0"/>
        <w:sz w:val="24"/>
      </w:rPr>
    </w:lvl>
  </w:abstractNum>
  <w:abstractNum w:abstractNumId="18" w15:restartNumberingAfterBreak="0">
    <w:nsid w:val="0000001E"/>
    <w:multiLevelType w:val="multilevel"/>
    <w:tmpl w:val="BE8A5C6E"/>
    <w:name w:val="WW8Num32"/>
    <w:lvl w:ilvl="0">
      <w:start w:val="1"/>
      <w:numFmt w:val="decimal"/>
      <w:lvlText w:val="%1."/>
      <w:lvlJc w:val="left"/>
      <w:pPr>
        <w:tabs>
          <w:tab w:val="num" w:pos="360"/>
        </w:tabs>
        <w:ind w:left="360" w:hanging="360"/>
      </w:pPr>
    </w:lvl>
    <w:lvl w:ilvl="1">
      <w:start w:val="1"/>
      <w:numFmt w:val="decimal"/>
      <w:lvlText w:val="%2)"/>
      <w:lvlJc w:val="left"/>
      <w:pPr>
        <w:tabs>
          <w:tab w:val="num" w:pos="360"/>
        </w:tabs>
        <w:ind w:left="360" w:hanging="360"/>
      </w:pPr>
    </w:lvl>
    <w:lvl w:ilvl="2">
      <w:start w:val="1"/>
      <w:numFmt w:val="lowerLetter"/>
      <w:lvlText w:val="%3)"/>
      <w:lvlJc w:val="left"/>
      <w:pPr>
        <w:tabs>
          <w:tab w:val="num" w:pos="1060"/>
        </w:tabs>
        <w:ind w:left="1060" w:hanging="340"/>
      </w:pPr>
      <w:rPr>
        <w:rFonts w:hint="default"/>
        <w:b w:val="0"/>
      </w:rPr>
    </w:lvl>
    <w:lvl w:ilvl="3">
      <w:start w:val="1"/>
      <w:numFmt w:val="bullet"/>
      <w:lvlText w:val="-"/>
      <w:lvlJc w:val="left"/>
      <w:pPr>
        <w:tabs>
          <w:tab w:val="num" w:pos="1701"/>
        </w:tabs>
        <w:ind w:left="1701" w:hanging="425"/>
      </w:pPr>
      <w:rPr>
        <w:rFonts w:ascii="Times New Roman" w:hAnsi="Times New Roman" w:cs="Times New Roman"/>
      </w:rPr>
    </w:lvl>
    <w:lvl w:ilvl="4">
      <w:start w:val="1"/>
      <w:numFmt w:val="bullet"/>
      <w:lvlText w:val=""/>
      <w:lvlJc w:val="left"/>
      <w:pPr>
        <w:tabs>
          <w:tab w:val="num" w:pos="2126"/>
        </w:tabs>
        <w:ind w:left="2126" w:hanging="425"/>
      </w:pPr>
      <w:rPr>
        <w:rFonts w:ascii="Symbol" w:hAnsi="Symbol"/>
      </w:rPr>
    </w:lvl>
    <w:lvl w:ilvl="5">
      <w:start w:val="1"/>
      <w:numFmt w:val="bullet"/>
      <w:lvlText w:val=""/>
      <w:lvlJc w:val="left"/>
      <w:pPr>
        <w:tabs>
          <w:tab w:val="num" w:pos="2552"/>
        </w:tabs>
        <w:ind w:left="2552" w:hanging="426"/>
      </w:pPr>
      <w:rPr>
        <w:rFonts w:ascii="Symbol" w:hAnsi="Symbol"/>
      </w:rPr>
    </w:lvl>
    <w:lvl w:ilvl="6">
      <w:start w:val="1"/>
      <w:numFmt w:val="bullet"/>
      <w:lvlText w:val=""/>
      <w:lvlJc w:val="left"/>
      <w:pPr>
        <w:tabs>
          <w:tab w:val="num" w:pos="2977"/>
        </w:tabs>
        <w:ind w:left="2977" w:hanging="425"/>
      </w:pPr>
      <w:rPr>
        <w:rFonts w:ascii="Wingdings" w:hAnsi="Wingdings"/>
      </w:rPr>
    </w:lvl>
    <w:lvl w:ilvl="7">
      <w:start w:val="1"/>
      <w:numFmt w:val="bullet"/>
      <w:lvlText w:val=""/>
      <w:lvlJc w:val="left"/>
      <w:pPr>
        <w:tabs>
          <w:tab w:val="num" w:pos="2880"/>
        </w:tabs>
        <w:ind w:left="2880" w:hanging="360"/>
      </w:pPr>
      <w:rPr>
        <w:rFonts w:ascii="Symbol" w:hAnsi="Symbol"/>
      </w:rPr>
    </w:lvl>
    <w:lvl w:ilvl="8">
      <w:start w:val="1"/>
      <w:numFmt w:val="bullet"/>
      <w:lvlText w:val=""/>
      <w:lvlJc w:val="left"/>
      <w:pPr>
        <w:tabs>
          <w:tab w:val="num" w:pos="3240"/>
        </w:tabs>
        <w:ind w:left="3240" w:hanging="360"/>
      </w:pPr>
      <w:rPr>
        <w:rFonts w:ascii="Symbol" w:hAnsi="Symbol"/>
      </w:rPr>
    </w:lvl>
  </w:abstractNum>
  <w:abstractNum w:abstractNumId="19" w15:restartNumberingAfterBreak="0">
    <w:nsid w:val="00000025"/>
    <w:multiLevelType w:val="multilevel"/>
    <w:tmpl w:val="00000025"/>
    <w:name w:val="WW8Num56"/>
    <w:lvl w:ilvl="0">
      <w:start w:val="2"/>
      <w:numFmt w:val="upperRoman"/>
      <w:lvlText w:val="%1."/>
      <w:lvlJc w:val="right"/>
      <w:pPr>
        <w:tabs>
          <w:tab w:val="num" w:pos="340"/>
        </w:tabs>
        <w:ind w:left="340" w:hanging="340"/>
      </w:pPr>
      <w:rPr>
        <w:rFonts w:ascii="Arial" w:hAnsi="Arial" w:cs="Arial" w:hint="default"/>
        <w:sz w:val="20"/>
        <w:szCs w:val="20"/>
      </w:rPr>
    </w:lvl>
    <w:lvl w:ilvl="1">
      <w:start w:val="1"/>
      <w:numFmt w:val="decimal"/>
      <w:lvlText w:val="%2."/>
      <w:lvlJc w:val="left"/>
      <w:pPr>
        <w:tabs>
          <w:tab w:val="num" w:pos="397"/>
        </w:tabs>
        <w:ind w:left="397" w:hanging="397"/>
      </w:pPr>
    </w:lvl>
    <w:lvl w:ilvl="2">
      <w:numFmt w:val="bullet"/>
      <w:lvlText w:val=""/>
      <w:lvlJc w:val="left"/>
      <w:pPr>
        <w:tabs>
          <w:tab w:val="num" w:pos="2340"/>
        </w:tabs>
        <w:ind w:left="2340" w:hanging="360"/>
      </w:pPr>
      <w:rPr>
        <w:rFonts w:ascii="Symbol" w:hAnsi="Symbol"/>
      </w:rPr>
    </w:lvl>
    <w:lvl w:ilvl="3">
      <w:start w:val="1"/>
      <w:numFmt w:val="decimal"/>
      <w:lvlText w:val="%4."/>
      <w:lvlJc w:val="left"/>
      <w:pPr>
        <w:tabs>
          <w:tab w:val="num" w:pos="720"/>
        </w:tabs>
        <w:ind w:left="720" w:hanging="360"/>
      </w:pPr>
    </w:lvl>
    <w:lvl w:ilvl="4">
      <w:start w:val="1"/>
      <w:numFmt w:val="upperLetter"/>
      <w:lvlText w:val="%5."/>
      <w:lvlJc w:val="left"/>
      <w:pPr>
        <w:tabs>
          <w:tab w:val="num" w:pos="3600"/>
        </w:tabs>
        <w:ind w:left="3600" w:hanging="360"/>
      </w:pPr>
    </w:lvl>
    <w:lvl w:ilvl="5">
      <w:start w:val="1"/>
      <w:numFmt w:val="decimal"/>
      <w:lvlText w:val="%6."/>
      <w:lvlJc w:val="left"/>
      <w:pPr>
        <w:tabs>
          <w:tab w:val="num" w:pos="4500"/>
        </w:tabs>
        <w:ind w:left="4500" w:hanging="360"/>
      </w:pPr>
    </w:lvl>
    <w:lvl w:ilvl="6">
      <w:start w:val="1"/>
      <w:numFmt w:val="decimal"/>
      <w:lvlText w:val="%7)"/>
      <w:lvlJc w:val="left"/>
      <w:pPr>
        <w:tabs>
          <w:tab w:val="num" w:pos="3886"/>
        </w:tabs>
        <w:ind w:left="5020" w:hanging="340"/>
      </w:pPr>
    </w:lvl>
    <w:lvl w:ilvl="7">
      <w:start w:val="1"/>
      <w:numFmt w:val="bullet"/>
      <w:lvlText w:val="-"/>
      <w:lvlJc w:val="left"/>
      <w:pPr>
        <w:tabs>
          <w:tab w:val="num" w:pos="786"/>
        </w:tabs>
        <w:ind w:left="786" w:hanging="360"/>
      </w:pPr>
      <w:rPr>
        <w:rFonts w:ascii="Times New Roman" w:hAnsi="Times New Roman"/>
      </w:rPr>
    </w:lvl>
    <w:lvl w:ilvl="8">
      <w:start w:val="1"/>
      <w:numFmt w:val="lowerRoman"/>
      <w:lvlText w:val="%9."/>
      <w:lvlJc w:val="right"/>
      <w:pPr>
        <w:tabs>
          <w:tab w:val="num" w:pos="6480"/>
        </w:tabs>
        <w:ind w:left="6480" w:hanging="180"/>
      </w:pPr>
    </w:lvl>
  </w:abstractNum>
  <w:abstractNum w:abstractNumId="20" w15:restartNumberingAfterBreak="0">
    <w:nsid w:val="00000026"/>
    <w:multiLevelType w:val="multilevel"/>
    <w:tmpl w:val="00000026"/>
    <w:name w:val="WW8Num37"/>
    <w:lvl w:ilvl="0">
      <w:start w:val="1"/>
      <w:numFmt w:val="decimal"/>
      <w:lvlText w:val="%1."/>
      <w:lvlJc w:val="left"/>
      <w:pPr>
        <w:tabs>
          <w:tab w:val="num" w:pos="340"/>
        </w:tabs>
        <w:ind w:left="680" w:hanging="340"/>
      </w:pPr>
      <w:rPr>
        <w:sz w:val="22"/>
        <w:szCs w:val="22"/>
      </w:rPr>
    </w:lvl>
    <w:lvl w:ilvl="1">
      <w:start w:val="1"/>
      <w:numFmt w:val="decimal"/>
      <w:lvlText w:val="%2)"/>
      <w:lvlJc w:val="left"/>
      <w:pPr>
        <w:tabs>
          <w:tab w:val="num" w:pos="1418"/>
        </w:tabs>
        <w:ind w:left="1418" w:hanging="358"/>
      </w:pPr>
      <w:rPr>
        <w:b w:val="0"/>
        <w:i w:val="0"/>
        <w:color w:val="auto"/>
        <w:sz w:val="24"/>
      </w:rPr>
    </w:lvl>
    <w:lvl w:ilvl="2">
      <w:start w:val="2"/>
      <w:numFmt w:val="decimal"/>
      <w:lvlText w:val="%3."/>
      <w:lvlJc w:val="left"/>
      <w:pPr>
        <w:tabs>
          <w:tab w:val="num" w:pos="680"/>
        </w:tabs>
        <w:ind w:left="680" w:hanging="340"/>
      </w:pPr>
      <w:rPr>
        <w:sz w:val="22"/>
        <w:szCs w:val="22"/>
      </w:rPr>
    </w:lvl>
    <w:lvl w:ilvl="3">
      <w:start w:val="1"/>
      <w:numFmt w:val="lowerLetter"/>
      <w:lvlText w:val="%4)"/>
      <w:lvlJc w:val="left"/>
      <w:pPr>
        <w:tabs>
          <w:tab w:val="num" w:pos="0"/>
        </w:tabs>
        <w:ind w:left="72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1" w15:restartNumberingAfterBreak="0">
    <w:nsid w:val="00000030"/>
    <w:multiLevelType w:val="multilevel"/>
    <w:tmpl w:val="00000030"/>
    <w:name w:val="WW8Num42"/>
    <w:lvl w:ilvl="0">
      <w:start w:val="1"/>
      <w:numFmt w:val="decimal"/>
      <w:lvlText w:val="%1."/>
      <w:lvlJc w:val="left"/>
      <w:pPr>
        <w:tabs>
          <w:tab w:val="num" w:pos="420"/>
        </w:tabs>
        <w:ind w:left="4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15:restartNumberingAfterBreak="0">
    <w:nsid w:val="0061310C"/>
    <w:multiLevelType w:val="hybridMultilevel"/>
    <w:tmpl w:val="29D8A69E"/>
    <w:lvl w:ilvl="0" w:tplc="04150017">
      <w:start w:val="1"/>
      <w:numFmt w:val="lowerLetter"/>
      <w:lvlText w:val="%1)"/>
      <w:lvlJc w:val="left"/>
      <w:pPr>
        <w:ind w:left="2160" w:hanging="360"/>
      </w:pPr>
    </w:lvl>
    <w:lvl w:ilvl="1" w:tplc="04150019">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23" w15:restartNumberingAfterBreak="0">
    <w:nsid w:val="006963F9"/>
    <w:multiLevelType w:val="hybridMultilevel"/>
    <w:tmpl w:val="03A4182C"/>
    <w:lvl w:ilvl="0" w:tplc="04150017">
      <w:start w:val="1"/>
      <w:numFmt w:val="lowerLetter"/>
      <w:lvlText w:val="%1)"/>
      <w:lvlJc w:val="left"/>
      <w:pPr>
        <w:ind w:left="1343" w:hanging="360"/>
      </w:pPr>
    </w:lvl>
    <w:lvl w:ilvl="1" w:tplc="04150019" w:tentative="1">
      <w:start w:val="1"/>
      <w:numFmt w:val="lowerLetter"/>
      <w:lvlText w:val="%2."/>
      <w:lvlJc w:val="left"/>
      <w:pPr>
        <w:ind w:left="2063" w:hanging="360"/>
      </w:pPr>
    </w:lvl>
    <w:lvl w:ilvl="2" w:tplc="0415001B" w:tentative="1">
      <w:start w:val="1"/>
      <w:numFmt w:val="lowerRoman"/>
      <w:lvlText w:val="%3."/>
      <w:lvlJc w:val="right"/>
      <w:pPr>
        <w:ind w:left="2783" w:hanging="180"/>
      </w:pPr>
    </w:lvl>
    <w:lvl w:ilvl="3" w:tplc="0415000F" w:tentative="1">
      <w:start w:val="1"/>
      <w:numFmt w:val="decimal"/>
      <w:lvlText w:val="%4."/>
      <w:lvlJc w:val="left"/>
      <w:pPr>
        <w:ind w:left="3503" w:hanging="360"/>
      </w:pPr>
    </w:lvl>
    <w:lvl w:ilvl="4" w:tplc="04150019" w:tentative="1">
      <w:start w:val="1"/>
      <w:numFmt w:val="lowerLetter"/>
      <w:lvlText w:val="%5."/>
      <w:lvlJc w:val="left"/>
      <w:pPr>
        <w:ind w:left="4223" w:hanging="360"/>
      </w:pPr>
    </w:lvl>
    <w:lvl w:ilvl="5" w:tplc="0415001B" w:tentative="1">
      <w:start w:val="1"/>
      <w:numFmt w:val="lowerRoman"/>
      <w:lvlText w:val="%6."/>
      <w:lvlJc w:val="right"/>
      <w:pPr>
        <w:ind w:left="4943" w:hanging="180"/>
      </w:pPr>
    </w:lvl>
    <w:lvl w:ilvl="6" w:tplc="0415000F" w:tentative="1">
      <w:start w:val="1"/>
      <w:numFmt w:val="decimal"/>
      <w:lvlText w:val="%7."/>
      <w:lvlJc w:val="left"/>
      <w:pPr>
        <w:ind w:left="5663" w:hanging="360"/>
      </w:pPr>
    </w:lvl>
    <w:lvl w:ilvl="7" w:tplc="04150019" w:tentative="1">
      <w:start w:val="1"/>
      <w:numFmt w:val="lowerLetter"/>
      <w:lvlText w:val="%8."/>
      <w:lvlJc w:val="left"/>
      <w:pPr>
        <w:ind w:left="6383" w:hanging="360"/>
      </w:pPr>
    </w:lvl>
    <w:lvl w:ilvl="8" w:tplc="0415001B" w:tentative="1">
      <w:start w:val="1"/>
      <w:numFmt w:val="lowerRoman"/>
      <w:lvlText w:val="%9."/>
      <w:lvlJc w:val="right"/>
      <w:pPr>
        <w:ind w:left="7103" w:hanging="180"/>
      </w:pPr>
    </w:lvl>
  </w:abstractNum>
  <w:abstractNum w:abstractNumId="24" w15:restartNumberingAfterBreak="0">
    <w:nsid w:val="00E45442"/>
    <w:multiLevelType w:val="hybridMultilevel"/>
    <w:tmpl w:val="992CC296"/>
    <w:lvl w:ilvl="0" w:tplc="DFCE71FE">
      <w:start w:val="1"/>
      <w:numFmt w:val="lowerLetter"/>
      <w:lvlText w:val="%1)"/>
      <w:lvlJc w:val="left"/>
      <w:pPr>
        <w:ind w:left="786" w:hanging="360"/>
      </w:p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25" w15:restartNumberingAfterBreak="0">
    <w:nsid w:val="02D2654E"/>
    <w:multiLevelType w:val="multilevel"/>
    <w:tmpl w:val="9390697A"/>
    <w:lvl w:ilvl="0">
      <w:start w:val="1"/>
      <w:numFmt w:val="upperRoman"/>
      <w:lvlText w:val="%1."/>
      <w:lvlJc w:val="left"/>
      <w:pPr>
        <w:tabs>
          <w:tab w:val="num" w:pos="425"/>
        </w:tabs>
        <w:ind w:left="425" w:hanging="425"/>
      </w:pPr>
      <w:rPr>
        <w:rFonts w:hint="default"/>
      </w:rPr>
    </w:lvl>
    <w:lvl w:ilvl="1">
      <w:start w:val="1"/>
      <w:numFmt w:val="decimal"/>
      <w:lvlText w:val="%2."/>
      <w:lvlJc w:val="left"/>
      <w:pPr>
        <w:tabs>
          <w:tab w:val="num" w:pos="851"/>
        </w:tabs>
        <w:ind w:left="851" w:hanging="426"/>
      </w:pPr>
      <w:rPr>
        <w:rFonts w:hint="default"/>
        <w:sz w:val="20"/>
        <w:szCs w:val="18"/>
      </w:rPr>
    </w:lvl>
    <w:lvl w:ilvl="2">
      <w:start w:val="1"/>
      <w:numFmt w:val="lowerLetter"/>
      <w:lvlText w:val="%3)"/>
      <w:lvlJc w:val="left"/>
      <w:pPr>
        <w:tabs>
          <w:tab w:val="num" w:pos="1276"/>
        </w:tabs>
        <w:ind w:left="1276" w:hanging="425"/>
      </w:pPr>
      <w:rPr>
        <w:rFonts w:hint="default"/>
      </w:rPr>
    </w:lvl>
    <w:lvl w:ilvl="3">
      <w:start w:val="1"/>
      <w:numFmt w:val="decimal"/>
      <w:lvlText w:val="%4)"/>
      <w:lvlJc w:val="left"/>
      <w:pPr>
        <w:tabs>
          <w:tab w:val="num" w:pos="1276"/>
        </w:tabs>
        <w:ind w:left="1701" w:hanging="425"/>
      </w:pPr>
      <w:rPr>
        <w:rFonts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6" w15:restartNumberingAfterBreak="0">
    <w:nsid w:val="03627344"/>
    <w:multiLevelType w:val="hybridMultilevel"/>
    <w:tmpl w:val="8848B532"/>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7" w15:restartNumberingAfterBreak="0">
    <w:nsid w:val="03E9208B"/>
    <w:multiLevelType w:val="multilevel"/>
    <w:tmpl w:val="618470CE"/>
    <w:name w:val="WW8Num133"/>
    <w:lvl w:ilvl="0">
      <w:start w:val="5"/>
      <w:numFmt w:val="decimal"/>
      <w:lvlText w:val="%1."/>
      <w:lvlJc w:val="left"/>
      <w:pPr>
        <w:tabs>
          <w:tab w:val="num" w:pos="720"/>
        </w:tabs>
        <w:ind w:left="720" w:hanging="720"/>
      </w:pPr>
      <w:rPr>
        <w:rFonts w:ascii="Arial" w:hAnsi="Arial" w:cs="Arial" w:hint="default"/>
        <w:b w:val="0"/>
        <w:i w:val="0"/>
        <w:strike w:val="0"/>
        <w:color w:val="auto"/>
        <w:sz w:val="20"/>
        <w:szCs w:val="20"/>
      </w:rPr>
    </w:lvl>
    <w:lvl w:ilvl="1">
      <w:start w:val="1"/>
      <w:numFmt w:val="decimal"/>
      <w:lvlText w:val="%2)"/>
      <w:lvlJc w:val="left"/>
      <w:pPr>
        <w:tabs>
          <w:tab w:val="num" w:pos="994"/>
        </w:tabs>
        <w:ind w:left="994" w:hanging="426"/>
      </w:pPr>
      <w:rPr>
        <w:rFonts w:hint="default"/>
        <w:b w:val="0"/>
        <w:i w:val="0"/>
        <w:color w:val="auto"/>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8" w15:restartNumberingAfterBreak="0">
    <w:nsid w:val="04794A14"/>
    <w:multiLevelType w:val="multilevel"/>
    <w:tmpl w:val="4F4C72E4"/>
    <w:lvl w:ilvl="0">
      <w:start w:val="16"/>
      <w:numFmt w:val="upperRoman"/>
      <w:lvlText w:val="%1."/>
      <w:lvlJc w:val="left"/>
      <w:pPr>
        <w:tabs>
          <w:tab w:val="num" w:pos="900"/>
        </w:tabs>
        <w:ind w:left="900" w:hanging="720"/>
      </w:pPr>
      <w:rPr>
        <w:b/>
        <w:strike w:val="0"/>
        <w:dstrike w:val="0"/>
        <w:u w:val="none"/>
        <w:effect w:val="none"/>
      </w:rPr>
    </w:lvl>
    <w:lvl w:ilvl="1">
      <w:start w:val="1"/>
      <w:numFmt w:val="decimal"/>
      <w:lvlText w:val="%2."/>
      <w:lvlJc w:val="left"/>
      <w:pPr>
        <w:tabs>
          <w:tab w:val="num" w:pos="785"/>
        </w:tabs>
        <w:ind w:left="785" w:hanging="360"/>
      </w:pPr>
      <w:rPr>
        <w:rFonts w:ascii="Arial" w:eastAsia="Times New Roman" w:hAnsi="Arial" w:cs="Arial" w:hint="default"/>
      </w:rPr>
    </w:lvl>
    <w:lvl w:ilvl="2">
      <w:start w:val="1"/>
      <w:numFmt w:val="lowerLetter"/>
      <w:lvlText w:val="%3)"/>
      <w:lvlJc w:val="left"/>
      <w:pPr>
        <w:tabs>
          <w:tab w:val="num" w:pos="1276"/>
        </w:tabs>
        <w:ind w:left="1276" w:hanging="425"/>
      </w:pPr>
      <w:rPr>
        <w:i w:val="0"/>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9" w15:restartNumberingAfterBreak="0">
    <w:nsid w:val="06FE7673"/>
    <w:multiLevelType w:val="hybridMultilevel"/>
    <w:tmpl w:val="E30CFE6E"/>
    <w:lvl w:ilvl="0" w:tplc="4E78A2E0">
      <w:start w:val="1"/>
      <w:numFmt w:val="decimal"/>
      <w:lvlText w:val="%1."/>
      <w:lvlJc w:val="left"/>
      <w:pPr>
        <w:tabs>
          <w:tab w:val="num" w:pos="720"/>
        </w:tabs>
        <w:ind w:left="720" w:hanging="360"/>
      </w:pPr>
      <w:rPr>
        <w:rFonts w:hint="default"/>
        <w:b w:val="0"/>
        <w:strike w:val="0"/>
        <w:color w:val="auto"/>
        <w:sz w:val="20"/>
        <w:szCs w:val="20"/>
      </w:rPr>
    </w:lvl>
    <w:lvl w:ilvl="1" w:tplc="FCBC651C">
      <w:start w:val="1"/>
      <w:numFmt w:val="decimal"/>
      <w:lvlText w:val="%2)"/>
      <w:lvlJc w:val="left"/>
      <w:pPr>
        <w:tabs>
          <w:tab w:val="num" w:pos="720"/>
        </w:tabs>
        <w:ind w:left="720" w:hanging="360"/>
      </w:pPr>
      <w:rPr>
        <w:rFonts w:hint="default"/>
      </w:rPr>
    </w:lvl>
    <w:lvl w:ilvl="2" w:tplc="AB8EDB68">
      <w:start w:val="1"/>
      <w:numFmt w:val="bullet"/>
      <w:lvlText w:val=""/>
      <w:lvlJc w:val="left"/>
      <w:pPr>
        <w:tabs>
          <w:tab w:val="num" w:pos="1060"/>
        </w:tabs>
        <w:ind w:left="1060" w:hanging="340"/>
      </w:pPr>
      <w:rPr>
        <w:rFonts w:ascii="Symbol" w:hAnsi="Symbol" w:hint="default"/>
      </w:rPr>
    </w:lvl>
    <w:lvl w:ilvl="3" w:tplc="4612729C">
      <w:start w:val="1"/>
      <w:numFmt w:val="lowerLetter"/>
      <w:lvlText w:val="%4)"/>
      <w:lvlJc w:val="left"/>
      <w:pPr>
        <w:tabs>
          <w:tab w:val="num" w:pos="1420"/>
        </w:tabs>
        <w:ind w:left="1420" w:hanging="340"/>
      </w:pPr>
      <w:rPr>
        <w:rFonts w:hint="default"/>
        <w:b w:val="0"/>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071856C2"/>
    <w:multiLevelType w:val="hybridMultilevel"/>
    <w:tmpl w:val="56102060"/>
    <w:lvl w:ilvl="0" w:tplc="E398053C">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09326BCF"/>
    <w:multiLevelType w:val="hybridMultilevel"/>
    <w:tmpl w:val="55F4D27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0BD23AAB"/>
    <w:multiLevelType w:val="hybridMultilevel"/>
    <w:tmpl w:val="ABB02276"/>
    <w:lvl w:ilvl="0" w:tplc="04150019">
      <w:start w:val="1"/>
      <w:numFmt w:val="lowerLetter"/>
      <w:lvlText w:val="%1."/>
      <w:lvlJc w:val="left"/>
      <w:pPr>
        <w:ind w:left="720" w:hanging="360"/>
      </w:pPr>
    </w:lvl>
    <w:lvl w:ilvl="1" w:tplc="04150011">
      <w:start w:val="1"/>
      <w:numFmt w:val="decimal"/>
      <w:lvlText w:val="%2)"/>
      <w:lvlJc w:val="left"/>
      <w:pPr>
        <w:ind w:left="72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0EFD24EB"/>
    <w:multiLevelType w:val="multilevel"/>
    <w:tmpl w:val="19FAE74A"/>
    <w:lvl w:ilvl="0">
      <w:start w:val="1"/>
      <w:numFmt w:val="decimal"/>
      <w:lvlText w:val="%1."/>
      <w:lvlJc w:val="left"/>
      <w:pPr>
        <w:tabs>
          <w:tab w:val="num" w:pos="425"/>
        </w:tabs>
        <w:ind w:left="425" w:hanging="425"/>
      </w:pPr>
      <w:rPr>
        <w:rFonts w:hint="default"/>
      </w:rPr>
    </w:lvl>
    <w:lvl w:ilvl="1">
      <w:start w:val="1"/>
      <w:numFmt w:val="decimal"/>
      <w:lvlText w:val="%2)"/>
      <w:lvlJc w:val="left"/>
      <w:pPr>
        <w:tabs>
          <w:tab w:val="num" w:pos="851"/>
        </w:tabs>
        <w:ind w:left="851" w:hanging="426"/>
      </w:pPr>
      <w:rPr>
        <w:rFonts w:hint="default"/>
      </w:rPr>
    </w:lvl>
    <w:lvl w:ilvl="2">
      <w:start w:val="1"/>
      <w:numFmt w:val="decimal"/>
      <w:lvlText w:val="%3)"/>
      <w:lvlJc w:val="left"/>
      <w:pPr>
        <w:ind w:left="720" w:hanging="360"/>
      </w:p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4" w15:restartNumberingAfterBreak="0">
    <w:nsid w:val="11A21BE5"/>
    <w:multiLevelType w:val="hybridMultilevel"/>
    <w:tmpl w:val="7E2E485E"/>
    <w:lvl w:ilvl="0" w:tplc="0415000F">
      <w:start w:val="1"/>
      <w:numFmt w:val="decimal"/>
      <w:lvlText w:val="%1."/>
      <w:lvlJc w:val="left"/>
      <w:pPr>
        <w:ind w:left="900" w:hanging="360"/>
      </w:pPr>
    </w:lvl>
    <w:lvl w:ilvl="1" w:tplc="04150019">
      <w:start w:val="1"/>
      <w:numFmt w:val="lowerLetter"/>
      <w:lvlText w:val="%2."/>
      <w:lvlJc w:val="left"/>
      <w:pPr>
        <w:ind w:left="1620" w:hanging="360"/>
      </w:pPr>
    </w:lvl>
    <w:lvl w:ilvl="2" w:tplc="0415001B">
      <w:start w:val="1"/>
      <w:numFmt w:val="lowerRoman"/>
      <w:lvlText w:val="%3."/>
      <w:lvlJc w:val="right"/>
      <w:pPr>
        <w:ind w:left="2340" w:hanging="180"/>
      </w:pPr>
    </w:lvl>
    <w:lvl w:ilvl="3" w:tplc="0415000F">
      <w:start w:val="1"/>
      <w:numFmt w:val="decimal"/>
      <w:lvlText w:val="%4."/>
      <w:lvlJc w:val="left"/>
      <w:pPr>
        <w:ind w:left="3060" w:hanging="360"/>
      </w:pPr>
    </w:lvl>
    <w:lvl w:ilvl="4" w:tplc="04150019">
      <w:start w:val="1"/>
      <w:numFmt w:val="lowerLetter"/>
      <w:lvlText w:val="%5."/>
      <w:lvlJc w:val="left"/>
      <w:pPr>
        <w:ind w:left="3780" w:hanging="360"/>
      </w:pPr>
    </w:lvl>
    <w:lvl w:ilvl="5" w:tplc="0415001B">
      <w:start w:val="1"/>
      <w:numFmt w:val="lowerRoman"/>
      <w:lvlText w:val="%6."/>
      <w:lvlJc w:val="right"/>
      <w:pPr>
        <w:ind w:left="4500" w:hanging="180"/>
      </w:pPr>
    </w:lvl>
    <w:lvl w:ilvl="6" w:tplc="0415000F">
      <w:start w:val="1"/>
      <w:numFmt w:val="decimal"/>
      <w:lvlText w:val="%7."/>
      <w:lvlJc w:val="left"/>
      <w:pPr>
        <w:ind w:left="5220" w:hanging="360"/>
      </w:pPr>
    </w:lvl>
    <w:lvl w:ilvl="7" w:tplc="04150019">
      <w:start w:val="1"/>
      <w:numFmt w:val="lowerLetter"/>
      <w:lvlText w:val="%8."/>
      <w:lvlJc w:val="left"/>
      <w:pPr>
        <w:ind w:left="5940" w:hanging="360"/>
      </w:pPr>
    </w:lvl>
    <w:lvl w:ilvl="8" w:tplc="0415001B">
      <w:start w:val="1"/>
      <w:numFmt w:val="lowerRoman"/>
      <w:lvlText w:val="%9."/>
      <w:lvlJc w:val="right"/>
      <w:pPr>
        <w:ind w:left="6660" w:hanging="180"/>
      </w:pPr>
    </w:lvl>
  </w:abstractNum>
  <w:abstractNum w:abstractNumId="35" w15:restartNumberingAfterBreak="0">
    <w:nsid w:val="11F50BC0"/>
    <w:multiLevelType w:val="hybridMultilevel"/>
    <w:tmpl w:val="E64A6090"/>
    <w:lvl w:ilvl="0" w:tplc="EBCC8CCE">
      <w:start w:val="1"/>
      <w:numFmt w:val="decimal"/>
      <w:lvlText w:val="%1."/>
      <w:lvlJc w:val="left"/>
      <w:pPr>
        <w:ind w:left="360" w:hanging="360"/>
      </w:pPr>
      <w:rPr>
        <w:rFonts w:ascii="Arial" w:hAnsi="Arial" w:cs="Arial"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36" w15:restartNumberingAfterBreak="0">
    <w:nsid w:val="137E0E67"/>
    <w:multiLevelType w:val="hybridMultilevel"/>
    <w:tmpl w:val="950A35D2"/>
    <w:lvl w:ilvl="0" w:tplc="9CA840B4">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13FD069C"/>
    <w:multiLevelType w:val="hybridMultilevel"/>
    <w:tmpl w:val="9F7AA42E"/>
    <w:lvl w:ilvl="0" w:tplc="DF2A13F6">
      <w:start w:val="1"/>
      <w:numFmt w:val="decimal"/>
      <w:lvlText w:val="%1."/>
      <w:lvlJc w:val="left"/>
      <w:pPr>
        <w:ind w:left="720"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14DE3574"/>
    <w:multiLevelType w:val="hybridMultilevel"/>
    <w:tmpl w:val="04A80B44"/>
    <w:lvl w:ilvl="0" w:tplc="04150017">
      <w:start w:val="1"/>
      <w:numFmt w:val="lowerLetter"/>
      <w:lvlText w:val="%1)"/>
      <w:lvlJc w:val="left"/>
      <w:pPr>
        <w:ind w:left="2212" w:hanging="360"/>
      </w:pPr>
      <w:rPr>
        <w:rFonts w:cs="Times New Roman" w:hint="default"/>
      </w:rPr>
    </w:lvl>
    <w:lvl w:ilvl="1" w:tplc="04150019">
      <w:start w:val="1"/>
      <w:numFmt w:val="lowerLetter"/>
      <w:lvlText w:val="%2."/>
      <w:lvlJc w:val="left"/>
      <w:pPr>
        <w:ind w:left="2932" w:hanging="360"/>
      </w:pPr>
      <w:rPr>
        <w:rFonts w:cs="Times New Roman"/>
      </w:rPr>
    </w:lvl>
    <w:lvl w:ilvl="2" w:tplc="0415001B">
      <w:start w:val="1"/>
      <w:numFmt w:val="lowerRoman"/>
      <w:lvlText w:val="%3."/>
      <w:lvlJc w:val="right"/>
      <w:pPr>
        <w:ind w:left="3652" w:hanging="180"/>
      </w:pPr>
      <w:rPr>
        <w:rFonts w:cs="Times New Roman"/>
      </w:rPr>
    </w:lvl>
    <w:lvl w:ilvl="3" w:tplc="0415000F">
      <w:start w:val="1"/>
      <w:numFmt w:val="decimal"/>
      <w:lvlText w:val="%4."/>
      <w:lvlJc w:val="left"/>
      <w:pPr>
        <w:ind w:left="4372" w:hanging="360"/>
      </w:pPr>
      <w:rPr>
        <w:rFonts w:cs="Times New Roman"/>
      </w:rPr>
    </w:lvl>
    <w:lvl w:ilvl="4" w:tplc="04150019">
      <w:start w:val="1"/>
      <w:numFmt w:val="lowerLetter"/>
      <w:lvlText w:val="%5."/>
      <w:lvlJc w:val="left"/>
      <w:pPr>
        <w:ind w:left="5092" w:hanging="360"/>
      </w:pPr>
      <w:rPr>
        <w:rFonts w:cs="Times New Roman"/>
      </w:rPr>
    </w:lvl>
    <w:lvl w:ilvl="5" w:tplc="0415001B">
      <w:start w:val="1"/>
      <w:numFmt w:val="lowerRoman"/>
      <w:lvlText w:val="%6."/>
      <w:lvlJc w:val="right"/>
      <w:pPr>
        <w:ind w:left="5812" w:hanging="180"/>
      </w:pPr>
      <w:rPr>
        <w:rFonts w:cs="Times New Roman"/>
      </w:rPr>
    </w:lvl>
    <w:lvl w:ilvl="6" w:tplc="0415000F">
      <w:start w:val="1"/>
      <w:numFmt w:val="decimal"/>
      <w:lvlText w:val="%7."/>
      <w:lvlJc w:val="left"/>
      <w:pPr>
        <w:ind w:left="6532" w:hanging="360"/>
      </w:pPr>
      <w:rPr>
        <w:rFonts w:cs="Times New Roman"/>
      </w:rPr>
    </w:lvl>
    <w:lvl w:ilvl="7" w:tplc="04150019">
      <w:start w:val="1"/>
      <w:numFmt w:val="lowerLetter"/>
      <w:lvlText w:val="%8."/>
      <w:lvlJc w:val="left"/>
      <w:pPr>
        <w:ind w:left="7252" w:hanging="360"/>
      </w:pPr>
      <w:rPr>
        <w:rFonts w:cs="Times New Roman"/>
      </w:rPr>
    </w:lvl>
    <w:lvl w:ilvl="8" w:tplc="0415001B">
      <w:start w:val="1"/>
      <w:numFmt w:val="lowerRoman"/>
      <w:lvlText w:val="%9."/>
      <w:lvlJc w:val="right"/>
      <w:pPr>
        <w:ind w:left="7972" w:hanging="180"/>
      </w:pPr>
      <w:rPr>
        <w:rFonts w:cs="Times New Roman"/>
      </w:rPr>
    </w:lvl>
  </w:abstractNum>
  <w:abstractNum w:abstractNumId="39" w15:restartNumberingAfterBreak="0">
    <w:nsid w:val="150B72BE"/>
    <w:multiLevelType w:val="hybridMultilevel"/>
    <w:tmpl w:val="57E093FC"/>
    <w:name w:val="WW8Num135"/>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150C311B"/>
    <w:multiLevelType w:val="hybridMultilevel"/>
    <w:tmpl w:val="B3BCA706"/>
    <w:lvl w:ilvl="0" w:tplc="2A5C702A">
      <w:start w:val="1"/>
      <w:numFmt w:val="decimal"/>
      <w:lvlText w:val="%1)"/>
      <w:lvlJc w:val="left"/>
      <w:pPr>
        <w:ind w:left="644" w:hanging="360"/>
      </w:pPr>
      <w:rPr>
        <w:b w:val="0"/>
        <w:bCs/>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41" w15:restartNumberingAfterBreak="0">
    <w:nsid w:val="18105DDA"/>
    <w:multiLevelType w:val="multilevel"/>
    <w:tmpl w:val="D0DE6B1A"/>
    <w:lvl w:ilvl="0">
      <w:start w:val="1"/>
      <w:numFmt w:val="decimal"/>
      <w:lvlText w:val="%1."/>
      <w:lvlJc w:val="left"/>
      <w:pPr>
        <w:tabs>
          <w:tab w:val="num" w:pos="720"/>
        </w:tabs>
        <w:ind w:left="720" w:hanging="360"/>
      </w:pPr>
      <w:rPr>
        <w:rFonts w:cs="Times New Roman"/>
      </w:rPr>
    </w:lvl>
    <w:lvl w:ilvl="1">
      <w:start w:val="7"/>
      <w:numFmt w:val="bullet"/>
      <w:lvlText w:val="-"/>
      <w:lvlJc w:val="left"/>
      <w:pPr>
        <w:tabs>
          <w:tab w:val="num" w:pos="1440"/>
        </w:tabs>
        <w:ind w:left="1440" w:hanging="360"/>
      </w:pPr>
      <w:rPr>
        <w:rFonts w:ascii="Times New Roman" w:eastAsia="Times New Roman" w:hAnsi="Times New Roman" w:hint="default"/>
      </w:rPr>
    </w:lvl>
    <w:lvl w:ilvl="2">
      <w:start w:val="1"/>
      <w:numFmt w:val="decimal"/>
      <w:lvlText w:val="%3."/>
      <w:lvlJc w:val="left"/>
      <w:pPr>
        <w:tabs>
          <w:tab w:val="num" w:pos="2340"/>
        </w:tabs>
        <w:ind w:left="2340" w:hanging="360"/>
      </w:pPr>
      <w:rPr>
        <w:rFonts w:cs="Times New Roman"/>
      </w:rPr>
    </w:lvl>
    <w:lvl w:ilvl="3">
      <w:start w:val="1"/>
      <w:numFmt w:val="decimal"/>
      <w:lvlText w:val="%4)"/>
      <w:lvlJc w:val="left"/>
      <w:pPr>
        <w:ind w:left="2895" w:hanging="375"/>
      </w:pPr>
      <w:rPr>
        <w:rFonts w:cs="Times New Roman" w:hint="default"/>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2" w15:restartNumberingAfterBreak="0">
    <w:nsid w:val="182B6537"/>
    <w:multiLevelType w:val="hybridMultilevel"/>
    <w:tmpl w:val="95C050E6"/>
    <w:lvl w:ilvl="0" w:tplc="0415000F">
      <w:start w:val="1"/>
      <w:numFmt w:val="decimal"/>
      <w:lvlText w:val="%1."/>
      <w:lvlJc w:val="left"/>
      <w:pPr>
        <w:ind w:left="3060" w:hanging="360"/>
      </w:pPr>
    </w:lvl>
    <w:lvl w:ilvl="1" w:tplc="04150019" w:tentative="1">
      <w:start w:val="1"/>
      <w:numFmt w:val="lowerLetter"/>
      <w:lvlText w:val="%2."/>
      <w:lvlJc w:val="left"/>
      <w:pPr>
        <w:ind w:left="3780" w:hanging="360"/>
      </w:pPr>
    </w:lvl>
    <w:lvl w:ilvl="2" w:tplc="0415001B" w:tentative="1">
      <w:start w:val="1"/>
      <w:numFmt w:val="lowerRoman"/>
      <w:lvlText w:val="%3."/>
      <w:lvlJc w:val="right"/>
      <w:pPr>
        <w:ind w:left="4500" w:hanging="180"/>
      </w:pPr>
    </w:lvl>
    <w:lvl w:ilvl="3" w:tplc="0415000F" w:tentative="1">
      <w:start w:val="1"/>
      <w:numFmt w:val="decimal"/>
      <w:lvlText w:val="%4."/>
      <w:lvlJc w:val="left"/>
      <w:pPr>
        <w:ind w:left="5220" w:hanging="360"/>
      </w:pPr>
    </w:lvl>
    <w:lvl w:ilvl="4" w:tplc="04150019" w:tentative="1">
      <w:start w:val="1"/>
      <w:numFmt w:val="lowerLetter"/>
      <w:lvlText w:val="%5."/>
      <w:lvlJc w:val="left"/>
      <w:pPr>
        <w:ind w:left="5940" w:hanging="360"/>
      </w:pPr>
    </w:lvl>
    <w:lvl w:ilvl="5" w:tplc="0415001B" w:tentative="1">
      <w:start w:val="1"/>
      <w:numFmt w:val="lowerRoman"/>
      <w:lvlText w:val="%6."/>
      <w:lvlJc w:val="right"/>
      <w:pPr>
        <w:ind w:left="6660" w:hanging="180"/>
      </w:pPr>
    </w:lvl>
    <w:lvl w:ilvl="6" w:tplc="0415000F" w:tentative="1">
      <w:start w:val="1"/>
      <w:numFmt w:val="decimal"/>
      <w:lvlText w:val="%7."/>
      <w:lvlJc w:val="left"/>
      <w:pPr>
        <w:ind w:left="7380" w:hanging="360"/>
      </w:pPr>
    </w:lvl>
    <w:lvl w:ilvl="7" w:tplc="04150019" w:tentative="1">
      <w:start w:val="1"/>
      <w:numFmt w:val="lowerLetter"/>
      <w:lvlText w:val="%8."/>
      <w:lvlJc w:val="left"/>
      <w:pPr>
        <w:ind w:left="8100" w:hanging="360"/>
      </w:pPr>
    </w:lvl>
    <w:lvl w:ilvl="8" w:tplc="0415001B" w:tentative="1">
      <w:start w:val="1"/>
      <w:numFmt w:val="lowerRoman"/>
      <w:lvlText w:val="%9."/>
      <w:lvlJc w:val="right"/>
      <w:pPr>
        <w:ind w:left="8820" w:hanging="180"/>
      </w:pPr>
    </w:lvl>
  </w:abstractNum>
  <w:abstractNum w:abstractNumId="43" w15:restartNumberingAfterBreak="0">
    <w:nsid w:val="1C16312B"/>
    <w:multiLevelType w:val="hybridMultilevel"/>
    <w:tmpl w:val="AB52F7BE"/>
    <w:lvl w:ilvl="0" w:tplc="95B260BC">
      <w:start w:val="1"/>
      <w:numFmt w:val="decimal"/>
      <w:lvlText w:val="%1)"/>
      <w:lvlJc w:val="left"/>
      <w:pPr>
        <w:ind w:left="786" w:hanging="360"/>
      </w:pPr>
      <w:rPr>
        <w:rFonts w:cs="Times New Roman" w:hint="default"/>
      </w:rPr>
    </w:lvl>
    <w:lvl w:ilvl="1" w:tplc="04150019">
      <w:start w:val="1"/>
      <w:numFmt w:val="lowerLetter"/>
      <w:lvlText w:val="%2."/>
      <w:lvlJc w:val="left"/>
      <w:pPr>
        <w:ind w:left="1506" w:hanging="360"/>
      </w:pPr>
      <w:rPr>
        <w:rFonts w:cs="Times New Roman"/>
      </w:rPr>
    </w:lvl>
    <w:lvl w:ilvl="2" w:tplc="0415001B">
      <w:start w:val="1"/>
      <w:numFmt w:val="lowerRoman"/>
      <w:lvlText w:val="%3."/>
      <w:lvlJc w:val="right"/>
      <w:pPr>
        <w:ind w:left="2226" w:hanging="180"/>
      </w:pPr>
      <w:rPr>
        <w:rFonts w:cs="Times New Roman"/>
      </w:rPr>
    </w:lvl>
    <w:lvl w:ilvl="3" w:tplc="0415000F">
      <w:start w:val="1"/>
      <w:numFmt w:val="decimal"/>
      <w:lvlText w:val="%4."/>
      <w:lvlJc w:val="left"/>
      <w:pPr>
        <w:ind w:left="2946" w:hanging="360"/>
      </w:pPr>
      <w:rPr>
        <w:rFonts w:cs="Times New Roman"/>
      </w:rPr>
    </w:lvl>
    <w:lvl w:ilvl="4" w:tplc="04150019">
      <w:start w:val="1"/>
      <w:numFmt w:val="lowerLetter"/>
      <w:lvlText w:val="%5."/>
      <w:lvlJc w:val="left"/>
      <w:pPr>
        <w:ind w:left="3666" w:hanging="360"/>
      </w:pPr>
      <w:rPr>
        <w:rFonts w:cs="Times New Roman"/>
      </w:rPr>
    </w:lvl>
    <w:lvl w:ilvl="5" w:tplc="0415001B">
      <w:start w:val="1"/>
      <w:numFmt w:val="lowerRoman"/>
      <w:lvlText w:val="%6."/>
      <w:lvlJc w:val="right"/>
      <w:pPr>
        <w:ind w:left="4386" w:hanging="180"/>
      </w:pPr>
      <w:rPr>
        <w:rFonts w:cs="Times New Roman"/>
      </w:rPr>
    </w:lvl>
    <w:lvl w:ilvl="6" w:tplc="0415000F">
      <w:start w:val="1"/>
      <w:numFmt w:val="decimal"/>
      <w:lvlText w:val="%7."/>
      <w:lvlJc w:val="left"/>
      <w:pPr>
        <w:ind w:left="5106" w:hanging="360"/>
      </w:pPr>
      <w:rPr>
        <w:rFonts w:cs="Times New Roman"/>
      </w:rPr>
    </w:lvl>
    <w:lvl w:ilvl="7" w:tplc="04150019">
      <w:start w:val="1"/>
      <w:numFmt w:val="lowerLetter"/>
      <w:lvlText w:val="%8."/>
      <w:lvlJc w:val="left"/>
      <w:pPr>
        <w:ind w:left="5826" w:hanging="360"/>
      </w:pPr>
      <w:rPr>
        <w:rFonts w:cs="Times New Roman"/>
      </w:rPr>
    </w:lvl>
    <w:lvl w:ilvl="8" w:tplc="0415001B">
      <w:start w:val="1"/>
      <w:numFmt w:val="lowerRoman"/>
      <w:lvlText w:val="%9."/>
      <w:lvlJc w:val="right"/>
      <w:pPr>
        <w:ind w:left="6546" w:hanging="180"/>
      </w:pPr>
      <w:rPr>
        <w:rFonts w:cs="Times New Roman"/>
      </w:rPr>
    </w:lvl>
  </w:abstractNum>
  <w:abstractNum w:abstractNumId="44" w15:restartNumberingAfterBreak="0">
    <w:nsid w:val="22135CAD"/>
    <w:multiLevelType w:val="hybridMultilevel"/>
    <w:tmpl w:val="2B245C70"/>
    <w:lvl w:ilvl="0" w:tplc="3632A2C8">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5" w15:restartNumberingAfterBreak="0">
    <w:nsid w:val="23540CC5"/>
    <w:multiLevelType w:val="hybridMultilevel"/>
    <w:tmpl w:val="E2883686"/>
    <w:lvl w:ilvl="0" w:tplc="FFFFFFFF">
      <w:start w:val="1"/>
      <w:numFmt w:val="bullet"/>
      <w:lvlText w:val="-"/>
      <w:lvlJc w:val="left"/>
      <w:pPr>
        <w:ind w:left="2421" w:hanging="360"/>
      </w:pPr>
    </w:lvl>
    <w:lvl w:ilvl="1" w:tplc="04150003">
      <w:start w:val="1"/>
      <w:numFmt w:val="bullet"/>
      <w:lvlText w:val="o"/>
      <w:lvlJc w:val="left"/>
      <w:pPr>
        <w:ind w:left="3141" w:hanging="360"/>
      </w:pPr>
      <w:rPr>
        <w:rFonts w:ascii="Courier New" w:hAnsi="Courier New" w:cs="Courier New" w:hint="default"/>
      </w:rPr>
    </w:lvl>
    <w:lvl w:ilvl="2" w:tplc="04150005">
      <w:start w:val="1"/>
      <w:numFmt w:val="bullet"/>
      <w:lvlText w:val=""/>
      <w:lvlJc w:val="left"/>
      <w:pPr>
        <w:ind w:left="3861" w:hanging="360"/>
      </w:pPr>
      <w:rPr>
        <w:rFonts w:ascii="Wingdings" w:hAnsi="Wingdings" w:hint="default"/>
      </w:rPr>
    </w:lvl>
    <w:lvl w:ilvl="3" w:tplc="04150001">
      <w:start w:val="1"/>
      <w:numFmt w:val="bullet"/>
      <w:lvlText w:val=""/>
      <w:lvlJc w:val="left"/>
      <w:pPr>
        <w:ind w:left="4581" w:hanging="360"/>
      </w:pPr>
      <w:rPr>
        <w:rFonts w:ascii="Symbol" w:hAnsi="Symbol" w:hint="default"/>
      </w:rPr>
    </w:lvl>
    <w:lvl w:ilvl="4" w:tplc="04150003">
      <w:start w:val="1"/>
      <w:numFmt w:val="bullet"/>
      <w:lvlText w:val="o"/>
      <w:lvlJc w:val="left"/>
      <w:pPr>
        <w:ind w:left="5301" w:hanging="360"/>
      </w:pPr>
      <w:rPr>
        <w:rFonts w:ascii="Courier New" w:hAnsi="Courier New" w:cs="Courier New" w:hint="default"/>
      </w:rPr>
    </w:lvl>
    <w:lvl w:ilvl="5" w:tplc="04150005">
      <w:start w:val="1"/>
      <w:numFmt w:val="bullet"/>
      <w:lvlText w:val=""/>
      <w:lvlJc w:val="left"/>
      <w:pPr>
        <w:ind w:left="6021" w:hanging="360"/>
      </w:pPr>
      <w:rPr>
        <w:rFonts w:ascii="Wingdings" w:hAnsi="Wingdings" w:hint="default"/>
      </w:rPr>
    </w:lvl>
    <w:lvl w:ilvl="6" w:tplc="04150001">
      <w:start w:val="1"/>
      <w:numFmt w:val="bullet"/>
      <w:lvlText w:val=""/>
      <w:lvlJc w:val="left"/>
      <w:pPr>
        <w:ind w:left="6741" w:hanging="360"/>
      </w:pPr>
      <w:rPr>
        <w:rFonts w:ascii="Symbol" w:hAnsi="Symbol" w:hint="default"/>
      </w:rPr>
    </w:lvl>
    <w:lvl w:ilvl="7" w:tplc="04150003">
      <w:start w:val="1"/>
      <w:numFmt w:val="bullet"/>
      <w:lvlText w:val="o"/>
      <w:lvlJc w:val="left"/>
      <w:pPr>
        <w:ind w:left="7461" w:hanging="360"/>
      </w:pPr>
      <w:rPr>
        <w:rFonts w:ascii="Courier New" w:hAnsi="Courier New" w:cs="Courier New" w:hint="default"/>
      </w:rPr>
    </w:lvl>
    <w:lvl w:ilvl="8" w:tplc="04150005">
      <w:start w:val="1"/>
      <w:numFmt w:val="bullet"/>
      <w:lvlText w:val=""/>
      <w:lvlJc w:val="left"/>
      <w:pPr>
        <w:ind w:left="8181" w:hanging="360"/>
      </w:pPr>
      <w:rPr>
        <w:rFonts w:ascii="Wingdings" w:hAnsi="Wingdings" w:hint="default"/>
      </w:rPr>
    </w:lvl>
  </w:abstractNum>
  <w:abstractNum w:abstractNumId="46" w15:restartNumberingAfterBreak="0">
    <w:nsid w:val="23EB3634"/>
    <w:multiLevelType w:val="hybridMultilevel"/>
    <w:tmpl w:val="5492F760"/>
    <w:lvl w:ilvl="0" w:tplc="04150017">
      <w:start w:val="1"/>
      <w:numFmt w:val="lowerLetter"/>
      <w:lvlText w:val="%1)"/>
      <w:lvlJc w:val="left"/>
      <w:pPr>
        <w:ind w:left="1996" w:hanging="360"/>
      </w:pPr>
    </w:lvl>
    <w:lvl w:ilvl="1" w:tplc="04150019" w:tentative="1">
      <w:start w:val="1"/>
      <w:numFmt w:val="lowerLetter"/>
      <w:lvlText w:val="%2."/>
      <w:lvlJc w:val="left"/>
      <w:pPr>
        <w:ind w:left="2716" w:hanging="360"/>
      </w:pPr>
    </w:lvl>
    <w:lvl w:ilvl="2" w:tplc="0415001B" w:tentative="1">
      <w:start w:val="1"/>
      <w:numFmt w:val="lowerRoman"/>
      <w:lvlText w:val="%3."/>
      <w:lvlJc w:val="right"/>
      <w:pPr>
        <w:ind w:left="3436" w:hanging="180"/>
      </w:pPr>
    </w:lvl>
    <w:lvl w:ilvl="3" w:tplc="0415000F" w:tentative="1">
      <w:start w:val="1"/>
      <w:numFmt w:val="decimal"/>
      <w:lvlText w:val="%4."/>
      <w:lvlJc w:val="left"/>
      <w:pPr>
        <w:ind w:left="4156" w:hanging="360"/>
      </w:pPr>
    </w:lvl>
    <w:lvl w:ilvl="4" w:tplc="04150019" w:tentative="1">
      <w:start w:val="1"/>
      <w:numFmt w:val="lowerLetter"/>
      <w:lvlText w:val="%5."/>
      <w:lvlJc w:val="left"/>
      <w:pPr>
        <w:ind w:left="4876" w:hanging="360"/>
      </w:pPr>
    </w:lvl>
    <w:lvl w:ilvl="5" w:tplc="0415001B" w:tentative="1">
      <w:start w:val="1"/>
      <w:numFmt w:val="lowerRoman"/>
      <w:lvlText w:val="%6."/>
      <w:lvlJc w:val="right"/>
      <w:pPr>
        <w:ind w:left="5596" w:hanging="180"/>
      </w:pPr>
    </w:lvl>
    <w:lvl w:ilvl="6" w:tplc="0415000F" w:tentative="1">
      <w:start w:val="1"/>
      <w:numFmt w:val="decimal"/>
      <w:lvlText w:val="%7."/>
      <w:lvlJc w:val="left"/>
      <w:pPr>
        <w:ind w:left="6316" w:hanging="360"/>
      </w:pPr>
    </w:lvl>
    <w:lvl w:ilvl="7" w:tplc="04150019" w:tentative="1">
      <w:start w:val="1"/>
      <w:numFmt w:val="lowerLetter"/>
      <w:lvlText w:val="%8."/>
      <w:lvlJc w:val="left"/>
      <w:pPr>
        <w:ind w:left="7036" w:hanging="360"/>
      </w:pPr>
    </w:lvl>
    <w:lvl w:ilvl="8" w:tplc="0415001B" w:tentative="1">
      <w:start w:val="1"/>
      <w:numFmt w:val="lowerRoman"/>
      <w:lvlText w:val="%9."/>
      <w:lvlJc w:val="right"/>
      <w:pPr>
        <w:ind w:left="7756" w:hanging="180"/>
      </w:pPr>
    </w:lvl>
  </w:abstractNum>
  <w:abstractNum w:abstractNumId="47" w15:restartNumberingAfterBreak="0">
    <w:nsid w:val="243A0075"/>
    <w:multiLevelType w:val="hybridMultilevel"/>
    <w:tmpl w:val="F7C250F4"/>
    <w:lvl w:ilvl="0" w:tplc="329AC3C2">
      <w:numFmt w:val="decimal"/>
      <w:lvlText w:val="%1."/>
      <w:lvlJc w:val="left"/>
      <w:pPr>
        <w:tabs>
          <w:tab w:val="num" w:pos="1800"/>
        </w:tabs>
        <w:ind w:left="1800" w:hanging="360"/>
      </w:pPr>
      <w:rPr>
        <w:b w:val="0"/>
        <w:bCs/>
      </w:rPr>
    </w:lvl>
    <w:lvl w:ilvl="1" w:tplc="04DCBC5C">
      <w:start w:val="2"/>
      <w:numFmt w:val="upperLetter"/>
      <w:lvlText w:val="%2."/>
      <w:lvlJc w:val="left"/>
      <w:pPr>
        <w:ind w:left="1440" w:hanging="360"/>
      </w:pPr>
      <w:rPr>
        <w:b/>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8" w15:restartNumberingAfterBreak="0">
    <w:nsid w:val="2631508E"/>
    <w:multiLevelType w:val="hybridMultilevel"/>
    <w:tmpl w:val="522AA48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27DB2CE5"/>
    <w:multiLevelType w:val="multilevel"/>
    <w:tmpl w:val="F8EAEAD4"/>
    <w:name w:val="WW8Num136"/>
    <w:lvl w:ilvl="0">
      <w:start w:val="4"/>
      <w:numFmt w:val="upperRoman"/>
      <w:lvlText w:val="%1."/>
      <w:lvlJc w:val="left"/>
      <w:pPr>
        <w:tabs>
          <w:tab w:val="num" w:pos="720"/>
        </w:tabs>
        <w:ind w:left="720" w:hanging="720"/>
      </w:pPr>
      <w:rPr>
        <w:rFonts w:hint="default"/>
        <w:b/>
        <w:i w:val="0"/>
        <w:strike w:val="0"/>
        <w:color w:val="auto"/>
        <w:sz w:val="20"/>
        <w:szCs w:val="20"/>
      </w:rPr>
    </w:lvl>
    <w:lvl w:ilvl="1">
      <w:start w:val="2"/>
      <w:numFmt w:val="decimal"/>
      <w:lvlText w:val="%2)"/>
      <w:lvlJc w:val="left"/>
      <w:pPr>
        <w:tabs>
          <w:tab w:val="num" w:pos="994"/>
        </w:tabs>
        <w:ind w:left="994" w:hanging="426"/>
      </w:pPr>
      <w:rPr>
        <w:rFonts w:hint="default"/>
        <w:b w:val="0"/>
        <w:i w:val="0"/>
        <w:color w:val="auto"/>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50" w15:restartNumberingAfterBreak="0">
    <w:nsid w:val="293C2782"/>
    <w:multiLevelType w:val="hybridMultilevel"/>
    <w:tmpl w:val="9CE81BC0"/>
    <w:lvl w:ilvl="0" w:tplc="5552A0F4">
      <w:start w:val="1"/>
      <w:numFmt w:val="bullet"/>
      <w:lvlText w:val=""/>
      <w:lvlJc w:val="left"/>
      <w:pPr>
        <w:ind w:left="1320" w:hanging="360"/>
      </w:pPr>
      <w:rPr>
        <w:rFonts w:ascii="Symbol" w:hAnsi="Symbol" w:hint="default"/>
      </w:rPr>
    </w:lvl>
    <w:lvl w:ilvl="1" w:tplc="04150003" w:tentative="1">
      <w:start w:val="1"/>
      <w:numFmt w:val="bullet"/>
      <w:lvlText w:val="o"/>
      <w:lvlJc w:val="left"/>
      <w:pPr>
        <w:ind w:left="2040" w:hanging="360"/>
      </w:pPr>
      <w:rPr>
        <w:rFonts w:ascii="Courier New" w:hAnsi="Courier New" w:cs="Courier New" w:hint="default"/>
      </w:rPr>
    </w:lvl>
    <w:lvl w:ilvl="2" w:tplc="04150005" w:tentative="1">
      <w:start w:val="1"/>
      <w:numFmt w:val="bullet"/>
      <w:lvlText w:val=""/>
      <w:lvlJc w:val="left"/>
      <w:pPr>
        <w:ind w:left="2760" w:hanging="360"/>
      </w:pPr>
      <w:rPr>
        <w:rFonts w:ascii="Wingdings" w:hAnsi="Wingdings" w:hint="default"/>
      </w:rPr>
    </w:lvl>
    <w:lvl w:ilvl="3" w:tplc="04150001" w:tentative="1">
      <w:start w:val="1"/>
      <w:numFmt w:val="bullet"/>
      <w:lvlText w:val=""/>
      <w:lvlJc w:val="left"/>
      <w:pPr>
        <w:ind w:left="3480" w:hanging="360"/>
      </w:pPr>
      <w:rPr>
        <w:rFonts w:ascii="Symbol" w:hAnsi="Symbol" w:hint="default"/>
      </w:rPr>
    </w:lvl>
    <w:lvl w:ilvl="4" w:tplc="04150003" w:tentative="1">
      <w:start w:val="1"/>
      <w:numFmt w:val="bullet"/>
      <w:lvlText w:val="o"/>
      <w:lvlJc w:val="left"/>
      <w:pPr>
        <w:ind w:left="4200" w:hanging="360"/>
      </w:pPr>
      <w:rPr>
        <w:rFonts w:ascii="Courier New" w:hAnsi="Courier New" w:cs="Courier New" w:hint="default"/>
      </w:rPr>
    </w:lvl>
    <w:lvl w:ilvl="5" w:tplc="04150005" w:tentative="1">
      <w:start w:val="1"/>
      <w:numFmt w:val="bullet"/>
      <w:lvlText w:val=""/>
      <w:lvlJc w:val="left"/>
      <w:pPr>
        <w:ind w:left="4920" w:hanging="360"/>
      </w:pPr>
      <w:rPr>
        <w:rFonts w:ascii="Wingdings" w:hAnsi="Wingdings" w:hint="default"/>
      </w:rPr>
    </w:lvl>
    <w:lvl w:ilvl="6" w:tplc="04150001" w:tentative="1">
      <w:start w:val="1"/>
      <w:numFmt w:val="bullet"/>
      <w:lvlText w:val=""/>
      <w:lvlJc w:val="left"/>
      <w:pPr>
        <w:ind w:left="5640" w:hanging="360"/>
      </w:pPr>
      <w:rPr>
        <w:rFonts w:ascii="Symbol" w:hAnsi="Symbol" w:hint="default"/>
      </w:rPr>
    </w:lvl>
    <w:lvl w:ilvl="7" w:tplc="04150003" w:tentative="1">
      <w:start w:val="1"/>
      <w:numFmt w:val="bullet"/>
      <w:lvlText w:val="o"/>
      <w:lvlJc w:val="left"/>
      <w:pPr>
        <w:ind w:left="6360" w:hanging="360"/>
      </w:pPr>
      <w:rPr>
        <w:rFonts w:ascii="Courier New" w:hAnsi="Courier New" w:cs="Courier New" w:hint="default"/>
      </w:rPr>
    </w:lvl>
    <w:lvl w:ilvl="8" w:tplc="04150005" w:tentative="1">
      <w:start w:val="1"/>
      <w:numFmt w:val="bullet"/>
      <w:lvlText w:val=""/>
      <w:lvlJc w:val="left"/>
      <w:pPr>
        <w:ind w:left="7080" w:hanging="360"/>
      </w:pPr>
      <w:rPr>
        <w:rFonts w:ascii="Wingdings" w:hAnsi="Wingdings" w:hint="default"/>
      </w:rPr>
    </w:lvl>
  </w:abstractNum>
  <w:abstractNum w:abstractNumId="51" w15:restartNumberingAfterBreak="0">
    <w:nsid w:val="2BA938A4"/>
    <w:multiLevelType w:val="hybridMultilevel"/>
    <w:tmpl w:val="33BE7E4E"/>
    <w:lvl w:ilvl="0" w:tplc="5D2A899C">
      <w:start w:val="1"/>
      <w:numFmt w:val="bullet"/>
      <w:lvlText w:val=""/>
      <w:lvlJc w:val="left"/>
      <w:pPr>
        <w:ind w:left="1287" w:hanging="360"/>
      </w:pPr>
      <w:rPr>
        <w:rFonts w:ascii="Symbol" w:hAnsi="Symbol" w:hint="default"/>
      </w:rPr>
    </w:lvl>
    <w:lvl w:ilvl="1" w:tplc="04150003">
      <w:start w:val="1"/>
      <w:numFmt w:val="bullet"/>
      <w:lvlText w:val="o"/>
      <w:lvlJc w:val="left"/>
      <w:pPr>
        <w:ind w:left="2007" w:hanging="360"/>
      </w:pPr>
      <w:rPr>
        <w:rFonts w:ascii="Courier New" w:hAnsi="Courier New" w:cs="Courier New" w:hint="default"/>
      </w:rPr>
    </w:lvl>
    <w:lvl w:ilvl="2" w:tplc="04150005">
      <w:start w:val="1"/>
      <w:numFmt w:val="bullet"/>
      <w:lvlText w:val=""/>
      <w:lvlJc w:val="left"/>
      <w:pPr>
        <w:ind w:left="2727" w:hanging="360"/>
      </w:pPr>
      <w:rPr>
        <w:rFonts w:ascii="Wingdings" w:hAnsi="Wingdings" w:hint="default"/>
      </w:rPr>
    </w:lvl>
    <w:lvl w:ilvl="3" w:tplc="04150001">
      <w:start w:val="1"/>
      <w:numFmt w:val="bullet"/>
      <w:lvlText w:val=""/>
      <w:lvlJc w:val="left"/>
      <w:pPr>
        <w:ind w:left="3447" w:hanging="360"/>
      </w:pPr>
      <w:rPr>
        <w:rFonts w:ascii="Symbol" w:hAnsi="Symbol" w:hint="default"/>
      </w:rPr>
    </w:lvl>
    <w:lvl w:ilvl="4" w:tplc="04150003">
      <w:start w:val="1"/>
      <w:numFmt w:val="bullet"/>
      <w:lvlText w:val="o"/>
      <w:lvlJc w:val="left"/>
      <w:pPr>
        <w:ind w:left="4167" w:hanging="360"/>
      </w:pPr>
      <w:rPr>
        <w:rFonts w:ascii="Courier New" w:hAnsi="Courier New" w:cs="Courier New" w:hint="default"/>
      </w:rPr>
    </w:lvl>
    <w:lvl w:ilvl="5" w:tplc="04150005">
      <w:start w:val="1"/>
      <w:numFmt w:val="bullet"/>
      <w:lvlText w:val=""/>
      <w:lvlJc w:val="left"/>
      <w:pPr>
        <w:ind w:left="4887" w:hanging="360"/>
      </w:pPr>
      <w:rPr>
        <w:rFonts w:ascii="Wingdings" w:hAnsi="Wingdings" w:hint="default"/>
      </w:rPr>
    </w:lvl>
    <w:lvl w:ilvl="6" w:tplc="04150001">
      <w:start w:val="1"/>
      <w:numFmt w:val="bullet"/>
      <w:lvlText w:val=""/>
      <w:lvlJc w:val="left"/>
      <w:pPr>
        <w:ind w:left="5607" w:hanging="360"/>
      </w:pPr>
      <w:rPr>
        <w:rFonts w:ascii="Symbol" w:hAnsi="Symbol" w:hint="default"/>
      </w:rPr>
    </w:lvl>
    <w:lvl w:ilvl="7" w:tplc="04150003">
      <w:start w:val="1"/>
      <w:numFmt w:val="bullet"/>
      <w:lvlText w:val="o"/>
      <w:lvlJc w:val="left"/>
      <w:pPr>
        <w:ind w:left="6327" w:hanging="360"/>
      </w:pPr>
      <w:rPr>
        <w:rFonts w:ascii="Courier New" w:hAnsi="Courier New" w:cs="Courier New" w:hint="default"/>
      </w:rPr>
    </w:lvl>
    <w:lvl w:ilvl="8" w:tplc="04150005">
      <w:start w:val="1"/>
      <w:numFmt w:val="bullet"/>
      <w:lvlText w:val=""/>
      <w:lvlJc w:val="left"/>
      <w:pPr>
        <w:ind w:left="7047" w:hanging="360"/>
      </w:pPr>
      <w:rPr>
        <w:rFonts w:ascii="Wingdings" w:hAnsi="Wingdings" w:hint="default"/>
      </w:rPr>
    </w:lvl>
  </w:abstractNum>
  <w:abstractNum w:abstractNumId="52" w15:restartNumberingAfterBreak="0">
    <w:nsid w:val="2BCA14C7"/>
    <w:multiLevelType w:val="hybridMultilevel"/>
    <w:tmpl w:val="7E783F20"/>
    <w:lvl w:ilvl="0" w:tplc="38B4BD14">
      <w:start w:val="1"/>
      <w:numFmt w:val="decimal"/>
      <w:lvlText w:val="%1)"/>
      <w:lvlJc w:val="left"/>
      <w:pPr>
        <w:ind w:left="1080" w:hanging="360"/>
      </w:pPr>
      <w:rPr>
        <w:rFonts w:ascii="Arial" w:eastAsia="Times New Roman" w:hAnsi="Arial" w:cs="Arial"/>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3" w15:restartNumberingAfterBreak="0">
    <w:nsid w:val="2C266EC3"/>
    <w:multiLevelType w:val="multilevel"/>
    <w:tmpl w:val="C144E940"/>
    <w:lvl w:ilvl="0">
      <w:start w:val="3"/>
      <w:numFmt w:val="decimal"/>
      <w:lvlText w:val="%1."/>
      <w:lvlJc w:val="left"/>
      <w:pPr>
        <w:tabs>
          <w:tab w:val="num" w:pos="425"/>
        </w:tabs>
        <w:ind w:left="0" w:firstLine="0"/>
      </w:pPr>
      <w:rPr>
        <w:b w:val="0"/>
        <w:i w:val="0"/>
        <w:strike w:val="0"/>
        <w:dstrike w:val="0"/>
        <w:color w:val="auto"/>
        <w:u w:val="none"/>
        <w:effect w:val="none"/>
      </w:rPr>
    </w:lvl>
    <w:lvl w:ilvl="1">
      <w:start w:val="1"/>
      <w:numFmt w:val="decimal"/>
      <w:lvlText w:val="%2)"/>
      <w:lvlJc w:val="left"/>
      <w:pPr>
        <w:tabs>
          <w:tab w:val="num" w:pos="851"/>
        </w:tabs>
        <w:ind w:left="0" w:firstLine="0"/>
      </w:pPr>
      <w:rPr>
        <w:rFonts w:cs="Times New Roman"/>
      </w:rPr>
    </w:lvl>
    <w:lvl w:ilvl="2">
      <w:start w:val="1"/>
      <w:numFmt w:val="lowerLetter"/>
      <w:lvlText w:val="%3)"/>
      <w:lvlJc w:val="left"/>
      <w:pPr>
        <w:tabs>
          <w:tab w:val="num" w:pos="1276"/>
        </w:tabs>
        <w:ind w:left="0" w:firstLine="0"/>
      </w:pPr>
      <w:rPr>
        <w:rFonts w:cs="Times New Roman"/>
      </w:rPr>
    </w:lvl>
    <w:lvl w:ilvl="3">
      <w:start w:val="1"/>
      <w:numFmt w:val="decimal"/>
      <w:lvlText w:val="(%4)"/>
      <w:lvlJc w:val="left"/>
      <w:pPr>
        <w:tabs>
          <w:tab w:val="num" w:pos="1440"/>
        </w:tabs>
        <w:ind w:left="0" w:firstLine="0"/>
      </w:pPr>
      <w:rPr>
        <w:rFonts w:cs="Times New Roman"/>
      </w:rPr>
    </w:lvl>
    <w:lvl w:ilvl="4">
      <w:start w:val="1"/>
      <w:numFmt w:val="lowerLetter"/>
      <w:lvlText w:val="(%5)"/>
      <w:lvlJc w:val="left"/>
      <w:pPr>
        <w:tabs>
          <w:tab w:val="num" w:pos="1800"/>
        </w:tabs>
        <w:ind w:left="0" w:firstLine="0"/>
      </w:pPr>
      <w:rPr>
        <w:rFonts w:cs="Times New Roman"/>
      </w:rPr>
    </w:lvl>
    <w:lvl w:ilvl="5">
      <w:start w:val="1"/>
      <w:numFmt w:val="lowerRoman"/>
      <w:lvlText w:val="(%6)"/>
      <w:lvlJc w:val="left"/>
      <w:pPr>
        <w:tabs>
          <w:tab w:val="num" w:pos="2160"/>
        </w:tabs>
        <w:ind w:left="0" w:firstLine="0"/>
      </w:pPr>
      <w:rPr>
        <w:rFonts w:cs="Times New Roman"/>
      </w:rPr>
    </w:lvl>
    <w:lvl w:ilvl="6">
      <w:start w:val="1"/>
      <w:numFmt w:val="decimal"/>
      <w:lvlText w:val="%7."/>
      <w:lvlJc w:val="left"/>
      <w:pPr>
        <w:tabs>
          <w:tab w:val="num" w:pos="2520"/>
        </w:tabs>
        <w:ind w:left="0" w:firstLine="0"/>
      </w:pPr>
      <w:rPr>
        <w:rFonts w:cs="Times New Roman"/>
        <w:b w:val="0"/>
        <w:bCs w:val="0"/>
      </w:rPr>
    </w:lvl>
    <w:lvl w:ilvl="7">
      <w:start w:val="1"/>
      <w:numFmt w:val="lowerLetter"/>
      <w:lvlText w:val="%8."/>
      <w:lvlJc w:val="left"/>
      <w:pPr>
        <w:tabs>
          <w:tab w:val="num" w:pos="2880"/>
        </w:tabs>
        <w:ind w:left="0" w:firstLine="0"/>
      </w:pPr>
      <w:rPr>
        <w:rFonts w:cs="Times New Roman"/>
      </w:rPr>
    </w:lvl>
    <w:lvl w:ilvl="8">
      <w:start w:val="1"/>
      <w:numFmt w:val="lowerRoman"/>
      <w:lvlText w:val="%9."/>
      <w:lvlJc w:val="left"/>
      <w:pPr>
        <w:tabs>
          <w:tab w:val="num" w:pos="3240"/>
        </w:tabs>
        <w:ind w:left="0" w:firstLine="0"/>
      </w:pPr>
      <w:rPr>
        <w:rFonts w:cs="Times New Roman"/>
      </w:rPr>
    </w:lvl>
  </w:abstractNum>
  <w:abstractNum w:abstractNumId="54" w15:restartNumberingAfterBreak="0">
    <w:nsid w:val="2C9B6018"/>
    <w:multiLevelType w:val="hybridMultilevel"/>
    <w:tmpl w:val="8C4A8078"/>
    <w:lvl w:ilvl="0" w:tplc="E1342572">
      <w:start w:val="1"/>
      <w:numFmt w:val="upperRoman"/>
      <w:lvlText w:val="%1."/>
      <w:lvlJc w:val="left"/>
      <w:pPr>
        <w:ind w:left="720" w:hanging="720"/>
      </w:pPr>
      <w:rPr>
        <w:rFonts w:hint="default"/>
        <w:sz w:val="20"/>
        <w:szCs w:val="20"/>
      </w:rPr>
    </w:lvl>
    <w:lvl w:ilvl="1" w:tplc="DA768D3A">
      <w:start w:val="1"/>
      <w:numFmt w:val="decimal"/>
      <w:lvlText w:val="%2)"/>
      <w:lvlJc w:val="right"/>
      <w:pPr>
        <w:tabs>
          <w:tab w:val="num" w:pos="890"/>
        </w:tabs>
        <w:ind w:left="890" w:hanging="170"/>
      </w:pPr>
      <w:rPr>
        <w:rFonts w:cs="Times New Roman" w:hint="default"/>
        <w:strike w:val="0"/>
        <w:color w:val="auto"/>
      </w:rPr>
    </w:lvl>
    <w:lvl w:ilvl="2" w:tplc="0415001B" w:tentative="1">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5" w15:restartNumberingAfterBreak="0">
    <w:nsid w:val="2D100C2B"/>
    <w:multiLevelType w:val="hybridMultilevel"/>
    <w:tmpl w:val="3D043D20"/>
    <w:lvl w:ilvl="0" w:tplc="4266BDC4">
      <w:start w:val="1"/>
      <w:numFmt w:val="decimal"/>
      <w:lvlText w:val="%1."/>
      <w:lvlJc w:val="left"/>
      <w:pPr>
        <w:ind w:left="720" w:hanging="360"/>
      </w:pPr>
      <w:rPr>
        <w:rFonts w:ascii="Arial" w:hAnsi="Arial" w:cs="Arial"/>
        <w:b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2EAE1817"/>
    <w:multiLevelType w:val="hybridMultilevel"/>
    <w:tmpl w:val="ABD8F34A"/>
    <w:lvl w:ilvl="0" w:tplc="286861C8">
      <w:start w:val="1"/>
      <w:numFmt w:val="decimal"/>
      <w:lvlText w:val="%1."/>
      <w:lvlJc w:val="left"/>
      <w:pPr>
        <w:tabs>
          <w:tab w:val="num" w:pos="1800"/>
        </w:tabs>
        <w:ind w:left="1800" w:hanging="360"/>
      </w:pPr>
      <w:rPr>
        <w:b w:val="0"/>
      </w:rPr>
    </w:lvl>
    <w:lvl w:ilvl="1" w:tplc="04150019">
      <w:start w:val="1"/>
      <w:numFmt w:val="lowerLetter"/>
      <w:lvlText w:val="%2."/>
      <w:lvlJc w:val="left"/>
      <w:pPr>
        <w:ind w:left="2520" w:hanging="360"/>
      </w:pPr>
    </w:lvl>
    <w:lvl w:ilvl="2" w:tplc="0415001B">
      <w:start w:val="1"/>
      <w:numFmt w:val="lowerRoman"/>
      <w:lvlText w:val="%3."/>
      <w:lvlJc w:val="right"/>
      <w:pPr>
        <w:ind w:left="3240" w:hanging="180"/>
      </w:pPr>
    </w:lvl>
    <w:lvl w:ilvl="3" w:tplc="0415000F">
      <w:start w:val="1"/>
      <w:numFmt w:val="decimal"/>
      <w:lvlText w:val="%4."/>
      <w:lvlJc w:val="left"/>
      <w:pPr>
        <w:ind w:left="3960" w:hanging="360"/>
      </w:pPr>
    </w:lvl>
    <w:lvl w:ilvl="4" w:tplc="04150019">
      <w:start w:val="1"/>
      <w:numFmt w:val="lowerLetter"/>
      <w:lvlText w:val="%5."/>
      <w:lvlJc w:val="left"/>
      <w:pPr>
        <w:ind w:left="4680" w:hanging="360"/>
      </w:pPr>
    </w:lvl>
    <w:lvl w:ilvl="5" w:tplc="0415001B">
      <w:start w:val="1"/>
      <w:numFmt w:val="lowerRoman"/>
      <w:lvlText w:val="%6."/>
      <w:lvlJc w:val="right"/>
      <w:pPr>
        <w:ind w:left="5400" w:hanging="180"/>
      </w:pPr>
    </w:lvl>
    <w:lvl w:ilvl="6" w:tplc="0415000F">
      <w:start w:val="1"/>
      <w:numFmt w:val="decimal"/>
      <w:lvlText w:val="%7."/>
      <w:lvlJc w:val="left"/>
      <w:pPr>
        <w:ind w:left="6120" w:hanging="360"/>
      </w:pPr>
    </w:lvl>
    <w:lvl w:ilvl="7" w:tplc="04150019">
      <w:start w:val="1"/>
      <w:numFmt w:val="lowerLetter"/>
      <w:lvlText w:val="%8."/>
      <w:lvlJc w:val="left"/>
      <w:pPr>
        <w:ind w:left="6840" w:hanging="360"/>
      </w:pPr>
    </w:lvl>
    <w:lvl w:ilvl="8" w:tplc="0415001B">
      <w:start w:val="1"/>
      <w:numFmt w:val="lowerRoman"/>
      <w:lvlText w:val="%9."/>
      <w:lvlJc w:val="right"/>
      <w:pPr>
        <w:ind w:left="7560" w:hanging="180"/>
      </w:pPr>
    </w:lvl>
  </w:abstractNum>
  <w:abstractNum w:abstractNumId="57" w15:restartNumberingAfterBreak="0">
    <w:nsid w:val="2EFC2C91"/>
    <w:multiLevelType w:val="hybridMultilevel"/>
    <w:tmpl w:val="EB967DAE"/>
    <w:lvl w:ilvl="0" w:tplc="BB821D52">
      <w:start w:val="1"/>
      <w:numFmt w:val="decimal"/>
      <w:lvlText w:val="%1."/>
      <w:lvlJc w:val="left"/>
      <w:pPr>
        <w:ind w:left="1800" w:hanging="360"/>
      </w:pPr>
    </w:lvl>
    <w:lvl w:ilvl="1" w:tplc="E6C6E82A">
      <w:start w:val="11"/>
      <w:numFmt w:val="decimal"/>
      <w:lvlText w:val="%2)"/>
      <w:lvlJc w:val="left"/>
      <w:pPr>
        <w:tabs>
          <w:tab w:val="num" w:pos="1575"/>
        </w:tabs>
        <w:ind w:left="1575" w:hanging="495"/>
      </w:pPr>
    </w:lvl>
    <w:lvl w:ilvl="2" w:tplc="B8BC8660">
      <w:start w:val="2"/>
      <w:numFmt w:val="upperRoman"/>
      <w:lvlText w:val="%3."/>
      <w:lvlJc w:val="left"/>
      <w:pPr>
        <w:tabs>
          <w:tab w:val="num" w:pos="2700"/>
        </w:tabs>
        <w:ind w:left="2700" w:hanging="72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8" w15:restartNumberingAfterBreak="0">
    <w:nsid w:val="316A5962"/>
    <w:multiLevelType w:val="hybridMultilevel"/>
    <w:tmpl w:val="AE0A3FB4"/>
    <w:name w:val="WW8Num132"/>
    <w:lvl w:ilvl="0" w:tplc="0415000F">
      <w:start w:val="1"/>
      <w:numFmt w:val="decimal"/>
      <w:lvlText w:val="%1."/>
      <w:lvlJc w:val="left"/>
      <w:pPr>
        <w:ind w:left="928" w:hanging="360"/>
      </w:p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59" w15:restartNumberingAfterBreak="0">
    <w:nsid w:val="32006718"/>
    <w:multiLevelType w:val="hybridMultilevel"/>
    <w:tmpl w:val="9878C40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335B67A0"/>
    <w:multiLevelType w:val="hybridMultilevel"/>
    <w:tmpl w:val="45F4F22A"/>
    <w:lvl w:ilvl="0" w:tplc="FFFFFFFF">
      <w:start w:val="1"/>
      <w:numFmt w:val="lowerLetter"/>
      <w:lvlText w:val="%1)"/>
      <w:lvlJc w:val="left"/>
      <w:pPr>
        <w:ind w:left="786" w:hanging="360"/>
      </w:pPr>
    </w:lvl>
    <w:lvl w:ilvl="1" w:tplc="FFFFFFFF">
      <w:start w:val="1"/>
      <w:numFmt w:val="lowerLetter"/>
      <w:lvlText w:val="%2."/>
      <w:lvlJc w:val="left"/>
      <w:pPr>
        <w:ind w:left="1506" w:hanging="360"/>
      </w:pPr>
    </w:lvl>
    <w:lvl w:ilvl="2" w:tplc="FFFFFFFF">
      <w:start w:val="1"/>
      <w:numFmt w:val="lowerRoman"/>
      <w:lvlText w:val="%3."/>
      <w:lvlJc w:val="right"/>
      <w:pPr>
        <w:ind w:left="2226" w:hanging="180"/>
      </w:pPr>
    </w:lvl>
    <w:lvl w:ilvl="3" w:tplc="FFFFFFFF">
      <w:start w:val="1"/>
      <w:numFmt w:val="decimal"/>
      <w:lvlText w:val="%4."/>
      <w:lvlJc w:val="left"/>
      <w:pPr>
        <w:ind w:left="2946" w:hanging="360"/>
      </w:pPr>
    </w:lvl>
    <w:lvl w:ilvl="4" w:tplc="FFFFFFFF">
      <w:start w:val="1"/>
      <w:numFmt w:val="lowerLetter"/>
      <w:lvlText w:val="%5."/>
      <w:lvlJc w:val="left"/>
      <w:pPr>
        <w:ind w:left="3666" w:hanging="360"/>
      </w:pPr>
    </w:lvl>
    <w:lvl w:ilvl="5" w:tplc="FFFFFFFF">
      <w:start w:val="1"/>
      <w:numFmt w:val="lowerRoman"/>
      <w:lvlText w:val="%6."/>
      <w:lvlJc w:val="right"/>
      <w:pPr>
        <w:ind w:left="4386" w:hanging="180"/>
      </w:pPr>
    </w:lvl>
    <w:lvl w:ilvl="6" w:tplc="FFFFFFFF">
      <w:start w:val="1"/>
      <w:numFmt w:val="decimal"/>
      <w:lvlText w:val="%7."/>
      <w:lvlJc w:val="left"/>
      <w:pPr>
        <w:ind w:left="5106" w:hanging="360"/>
      </w:pPr>
    </w:lvl>
    <w:lvl w:ilvl="7" w:tplc="FFFFFFFF">
      <w:start w:val="1"/>
      <w:numFmt w:val="lowerLetter"/>
      <w:lvlText w:val="%8."/>
      <w:lvlJc w:val="left"/>
      <w:pPr>
        <w:ind w:left="5826" w:hanging="360"/>
      </w:pPr>
    </w:lvl>
    <w:lvl w:ilvl="8" w:tplc="FFFFFFFF">
      <w:start w:val="1"/>
      <w:numFmt w:val="lowerRoman"/>
      <w:lvlText w:val="%9."/>
      <w:lvlJc w:val="right"/>
      <w:pPr>
        <w:ind w:left="6546" w:hanging="180"/>
      </w:pPr>
    </w:lvl>
  </w:abstractNum>
  <w:abstractNum w:abstractNumId="61" w15:restartNumberingAfterBreak="0">
    <w:nsid w:val="34A72D1A"/>
    <w:multiLevelType w:val="multilevel"/>
    <w:tmpl w:val="209EC326"/>
    <w:lvl w:ilvl="0">
      <w:start w:val="1"/>
      <w:numFmt w:val="decimal"/>
      <w:lvlText w:val="%1."/>
      <w:lvlJc w:val="left"/>
      <w:pPr>
        <w:tabs>
          <w:tab w:val="num" w:pos="425"/>
        </w:tabs>
        <w:ind w:left="0" w:firstLine="0"/>
      </w:pPr>
      <w:rPr>
        <w:rFonts w:ascii="Arial" w:hAnsi="Arial" w:cs="Arial" w:hint="default"/>
        <w:b w:val="0"/>
        <w:i w:val="0"/>
        <w:color w:val="auto"/>
        <w:sz w:val="20"/>
        <w:szCs w:val="20"/>
      </w:rPr>
    </w:lvl>
    <w:lvl w:ilvl="1">
      <w:start w:val="1"/>
      <w:numFmt w:val="decimal"/>
      <w:lvlText w:val="%2)"/>
      <w:lvlJc w:val="left"/>
      <w:pPr>
        <w:tabs>
          <w:tab w:val="num" w:pos="851"/>
        </w:tabs>
        <w:ind w:left="0" w:firstLine="0"/>
      </w:pPr>
      <w:rPr>
        <w:rFonts w:cs="Times New Roman"/>
      </w:rPr>
    </w:lvl>
    <w:lvl w:ilvl="2">
      <w:start w:val="1"/>
      <w:numFmt w:val="lowerLetter"/>
      <w:lvlText w:val="%3)"/>
      <w:lvlJc w:val="left"/>
      <w:pPr>
        <w:tabs>
          <w:tab w:val="num" w:pos="1276"/>
        </w:tabs>
        <w:ind w:left="0" w:firstLine="0"/>
      </w:pPr>
      <w:rPr>
        <w:rFonts w:cs="Times New Roman"/>
      </w:rPr>
    </w:lvl>
    <w:lvl w:ilvl="3">
      <w:start w:val="1"/>
      <w:numFmt w:val="decimal"/>
      <w:lvlText w:val="(%4)"/>
      <w:lvlJc w:val="left"/>
      <w:pPr>
        <w:tabs>
          <w:tab w:val="num" w:pos="1440"/>
        </w:tabs>
        <w:ind w:left="0" w:firstLine="0"/>
      </w:pPr>
      <w:rPr>
        <w:rFonts w:cs="Times New Roman"/>
      </w:rPr>
    </w:lvl>
    <w:lvl w:ilvl="4">
      <w:start w:val="1"/>
      <w:numFmt w:val="lowerLetter"/>
      <w:lvlText w:val="(%5)"/>
      <w:lvlJc w:val="left"/>
      <w:pPr>
        <w:tabs>
          <w:tab w:val="num" w:pos="1800"/>
        </w:tabs>
        <w:ind w:left="0" w:firstLine="0"/>
      </w:pPr>
      <w:rPr>
        <w:rFonts w:cs="Times New Roman"/>
      </w:rPr>
    </w:lvl>
    <w:lvl w:ilvl="5">
      <w:start w:val="1"/>
      <w:numFmt w:val="lowerRoman"/>
      <w:lvlText w:val="(%6)"/>
      <w:lvlJc w:val="left"/>
      <w:pPr>
        <w:tabs>
          <w:tab w:val="num" w:pos="2160"/>
        </w:tabs>
        <w:ind w:left="0" w:firstLine="0"/>
      </w:pPr>
      <w:rPr>
        <w:rFonts w:cs="Times New Roman"/>
      </w:rPr>
    </w:lvl>
    <w:lvl w:ilvl="6">
      <w:start w:val="1"/>
      <w:numFmt w:val="decimal"/>
      <w:lvlText w:val="%7."/>
      <w:lvlJc w:val="left"/>
      <w:pPr>
        <w:tabs>
          <w:tab w:val="num" w:pos="2520"/>
        </w:tabs>
        <w:ind w:left="0" w:firstLine="0"/>
      </w:pPr>
      <w:rPr>
        <w:rFonts w:cs="Times New Roman"/>
        <w:b w:val="0"/>
        <w:bCs/>
        <w:strike w:val="0"/>
        <w:color w:val="auto"/>
      </w:rPr>
    </w:lvl>
    <w:lvl w:ilvl="7">
      <w:start w:val="1"/>
      <w:numFmt w:val="lowerLetter"/>
      <w:lvlText w:val="%8."/>
      <w:lvlJc w:val="left"/>
      <w:pPr>
        <w:tabs>
          <w:tab w:val="num" w:pos="2880"/>
        </w:tabs>
        <w:ind w:left="0" w:firstLine="0"/>
      </w:pPr>
      <w:rPr>
        <w:rFonts w:cs="Times New Roman"/>
      </w:rPr>
    </w:lvl>
    <w:lvl w:ilvl="8">
      <w:start w:val="1"/>
      <w:numFmt w:val="lowerRoman"/>
      <w:lvlText w:val="%9."/>
      <w:lvlJc w:val="left"/>
      <w:pPr>
        <w:tabs>
          <w:tab w:val="num" w:pos="3240"/>
        </w:tabs>
        <w:ind w:left="0" w:firstLine="0"/>
      </w:pPr>
      <w:rPr>
        <w:rFonts w:cs="Times New Roman"/>
      </w:rPr>
    </w:lvl>
  </w:abstractNum>
  <w:abstractNum w:abstractNumId="62" w15:restartNumberingAfterBreak="0">
    <w:nsid w:val="360216A9"/>
    <w:multiLevelType w:val="hybridMultilevel"/>
    <w:tmpl w:val="83445E92"/>
    <w:lvl w:ilvl="0" w:tplc="FFFFFFFF">
      <w:start w:val="1"/>
      <w:numFmt w:val="bullet"/>
      <w:lvlText w:val="-"/>
      <w:lvlJc w:val="left"/>
      <w:pPr>
        <w:tabs>
          <w:tab w:val="num" w:pos="1440"/>
        </w:tabs>
        <w:ind w:left="1440" w:hanging="360"/>
      </w:p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63" w15:restartNumberingAfterBreak="0">
    <w:nsid w:val="363F4F87"/>
    <w:multiLevelType w:val="hybridMultilevel"/>
    <w:tmpl w:val="ED6A7CFA"/>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64" w15:restartNumberingAfterBreak="0">
    <w:nsid w:val="36453FEC"/>
    <w:multiLevelType w:val="hybridMultilevel"/>
    <w:tmpl w:val="ECE83770"/>
    <w:lvl w:ilvl="0" w:tplc="FFFFFFFF">
      <w:start w:val="1"/>
      <w:numFmt w:val="bullet"/>
      <w:lvlText w:val="-"/>
      <w:lvlJc w:val="left"/>
      <w:pPr>
        <w:ind w:left="2138" w:hanging="360"/>
      </w:pPr>
    </w:lvl>
    <w:lvl w:ilvl="1" w:tplc="04150003">
      <w:start w:val="1"/>
      <w:numFmt w:val="bullet"/>
      <w:lvlText w:val="o"/>
      <w:lvlJc w:val="left"/>
      <w:pPr>
        <w:ind w:left="2858" w:hanging="360"/>
      </w:pPr>
      <w:rPr>
        <w:rFonts w:ascii="Courier New" w:hAnsi="Courier New" w:cs="Courier New" w:hint="default"/>
      </w:rPr>
    </w:lvl>
    <w:lvl w:ilvl="2" w:tplc="04150005">
      <w:start w:val="1"/>
      <w:numFmt w:val="bullet"/>
      <w:lvlText w:val=""/>
      <w:lvlJc w:val="left"/>
      <w:pPr>
        <w:ind w:left="3578" w:hanging="360"/>
      </w:pPr>
      <w:rPr>
        <w:rFonts w:ascii="Wingdings" w:hAnsi="Wingdings" w:hint="default"/>
      </w:rPr>
    </w:lvl>
    <w:lvl w:ilvl="3" w:tplc="04150001">
      <w:start w:val="1"/>
      <w:numFmt w:val="bullet"/>
      <w:lvlText w:val=""/>
      <w:lvlJc w:val="left"/>
      <w:pPr>
        <w:ind w:left="4298" w:hanging="360"/>
      </w:pPr>
      <w:rPr>
        <w:rFonts w:ascii="Symbol" w:hAnsi="Symbol" w:hint="default"/>
      </w:rPr>
    </w:lvl>
    <w:lvl w:ilvl="4" w:tplc="04150003">
      <w:start w:val="1"/>
      <w:numFmt w:val="bullet"/>
      <w:lvlText w:val="o"/>
      <w:lvlJc w:val="left"/>
      <w:pPr>
        <w:ind w:left="5018" w:hanging="360"/>
      </w:pPr>
      <w:rPr>
        <w:rFonts w:ascii="Courier New" w:hAnsi="Courier New" w:cs="Courier New" w:hint="default"/>
      </w:rPr>
    </w:lvl>
    <w:lvl w:ilvl="5" w:tplc="04150005">
      <w:start w:val="1"/>
      <w:numFmt w:val="bullet"/>
      <w:lvlText w:val=""/>
      <w:lvlJc w:val="left"/>
      <w:pPr>
        <w:ind w:left="5738" w:hanging="360"/>
      </w:pPr>
      <w:rPr>
        <w:rFonts w:ascii="Wingdings" w:hAnsi="Wingdings" w:hint="default"/>
      </w:rPr>
    </w:lvl>
    <w:lvl w:ilvl="6" w:tplc="04150001">
      <w:start w:val="1"/>
      <w:numFmt w:val="bullet"/>
      <w:lvlText w:val=""/>
      <w:lvlJc w:val="left"/>
      <w:pPr>
        <w:ind w:left="6458" w:hanging="360"/>
      </w:pPr>
      <w:rPr>
        <w:rFonts w:ascii="Symbol" w:hAnsi="Symbol" w:hint="default"/>
      </w:rPr>
    </w:lvl>
    <w:lvl w:ilvl="7" w:tplc="04150003">
      <w:start w:val="1"/>
      <w:numFmt w:val="bullet"/>
      <w:lvlText w:val="o"/>
      <w:lvlJc w:val="left"/>
      <w:pPr>
        <w:ind w:left="7178" w:hanging="360"/>
      </w:pPr>
      <w:rPr>
        <w:rFonts w:ascii="Courier New" w:hAnsi="Courier New" w:cs="Courier New" w:hint="default"/>
      </w:rPr>
    </w:lvl>
    <w:lvl w:ilvl="8" w:tplc="04150005">
      <w:start w:val="1"/>
      <w:numFmt w:val="bullet"/>
      <w:lvlText w:val=""/>
      <w:lvlJc w:val="left"/>
      <w:pPr>
        <w:ind w:left="7898" w:hanging="360"/>
      </w:pPr>
      <w:rPr>
        <w:rFonts w:ascii="Wingdings" w:hAnsi="Wingdings" w:hint="default"/>
      </w:rPr>
    </w:lvl>
  </w:abstractNum>
  <w:abstractNum w:abstractNumId="65" w15:restartNumberingAfterBreak="0">
    <w:nsid w:val="379458B0"/>
    <w:multiLevelType w:val="hybridMultilevel"/>
    <w:tmpl w:val="4C48F7CE"/>
    <w:lvl w:ilvl="0" w:tplc="04150017">
      <w:start w:val="1"/>
      <w:numFmt w:val="lowerLetter"/>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66" w15:restartNumberingAfterBreak="0">
    <w:nsid w:val="38846C09"/>
    <w:multiLevelType w:val="hybridMultilevel"/>
    <w:tmpl w:val="580ACAE4"/>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67" w15:restartNumberingAfterBreak="0">
    <w:nsid w:val="39C575EA"/>
    <w:multiLevelType w:val="multilevel"/>
    <w:tmpl w:val="29120FF0"/>
    <w:lvl w:ilvl="0">
      <w:start w:val="1"/>
      <w:numFmt w:val="decimal"/>
      <w:lvlText w:val="%1."/>
      <w:lvlJc w:val="left"/>
      <w:pPr>
        <w:tabs>
          <w:tab w:val="num" w:pos="425"/>
        </w:tabs>
        <w:ind w:left="425" w:hanging="425"/>
      </w:pPr>
    </w:lvl>
    <w:lvl w:ilvl="1">
      <w:start w:val="1"/>
      <w:numFmt w:val="decimal"/>
      <w:lvlText w:val="%2)"/>
      <w:lvlJc w:val="left"/>
      <w:pPr>
        <w:tabs>
          <w:tab w:val="num" w:pos="851"/>
        </w:tabs>
        <w:ind w:left="851" w:hanging="426"/>
      </w:pPr>
    </w:lvl>
    <w:lvl w:ilvl="2">
      <w:start w:val="1"/>
      <w:numFmt w:val="lowerLetter"/>
      <w:lvlText w:val="%3)"/>
      <w:lvlJc w:val="left"/>
      <w:pPr>
        <w:tabs>
          <w:tab w:val="num" w:pos="1276"/>
        </w:tabs>
        <w:ind w:left="1276" w:hanging="425"/>
      </w:p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68" w15:restartNumberingAfterBreak="0">
    <w:nsid w:val="3A9B7F8A"/>
    <w:multiLevelType w:val="multilevel"/>
    <w:tmpl w:val="ACD2966A"/>
    <w:lvl w:ilvl="0">
      <w:start w:val="6"/>
      <w:numFmt w:val="upperRoman"/>
      <w:lvlText w:val="%1."/>
      <w:lvlJc w:val="left"/>
      <w:pPr>
        <w:tabs>
          <w:tab w:val="num" w:pos="900"/>
        </w:tabs>
        <w:ind w:left="900" w:hanging="720"/>
      </w:pPr>
      <w:rPr>
        <w:rFonts w:hint="default"/>
        <w:b/>
        <w:strike w:val="0"/>
      </w:rPr>
    </w:lvl>
    <w:lvl w:ilvl="1">
      <w:start w:val="1"/>
      <w:numFmt w:val="decimal"/>
      <w:lvlText w:val="%2."/>
      <w:lvlJc w:val="left"/>
      <w:pPr>
        <w:tabs>
          <w:tab w:val="num" w:pos="785"/>
        </w:tabs>
        <w:ind w:left="785" w:hanging="360"/>
      </w:pPr>
      <w:rPr>
        <w:rFonts w:ascii="Arial" w:eastAsia="Times New Roman" w:hAnsi="Arial" w:cs="Arial" w:hint="default"/>
        <w:strike w:val="0"/>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69" w15:restartNumberingAfterBreak="0">
    <w:nsid w:val="3ADA09C5"/>
    <w:multiLevelType w:val="hybridMultilevel"/>
    <w:tmpl w:val="F7F2829A"/>
    <w:lvl w:ilvl="0" w:tplc="EC121114">
      <w:start w:val="1"/>
      <w:numFmt w:val="lowerLetter"/>
      <w:lvlText w:val="%1)"/>
      <w:lvlJc w:val="left"/>
      <w:pPr>
        <w:tabs>
          <w:tab w:val="num" w:pos="1495"/>
        </w:tabs>
        <w:ind w:left="1495" w:hanging="360"/>
      </w:pPr>
      <w:rPr>
        <w:b w:val="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70" w15:restartNumberingAfterBreak="0">
    <w:nsid w:val="3B3055F0"/>
    <w:multiLevelType w:val="hybridMultilevel"/>
    <w:tmpl w:val="8E5AA182"/>
    <w:lvl w:ilvl="0" w:tplc="86D88300">
      <w:start w:val="1"/>
      <w:numFmt w:val="decimal"/>
      <w:lvlText w:val="%1."/>
      <w:lvlJc w:val="left"/>
      <w:pPr>
        <w:tabs>
          <w:tab w:val="num" w:pos="1060"/>
        </w:tabs>
        <w:ind w:left="1060" w:hanging="340"/>
      </w:pPr>
      <w:rPr>
        <w:rFonts w:ascii="Times New Roman" w:hAnsi="Times New Roman" w:cs="Times New Roman" w:hint="default"/>
        <w:b w:val="0"/>
        <w:i w:val="0"/>
        <w:sz w:val="24"/>
      </w:rPr>
    </w:lvl>
    <w:lvl w:ilvl="1" w:tplc="0752292E">
      <w:start w:val="1"/>
      <w:numFmt w:val="decimal"/>
      <w:lvlText w:val="%2)"/>
      <w:lvlJc w:val="left"/>
      <w:pPr>
        <w:tabs>
          <w:tab w:val="num" w:pos="1440"/>
        </w:tabs>
        <w:ind w:left="1440" w:hanging="360"/>
      </w:pPr>
      <w:rPr>
        <w:rFonts w:cs="Times New Roman" w:hint="default"/>
      </w:rPr>
    </w:lvl>
    <w:lvl w:ilvl="2" w:tplc="5FF23BE8">
      <w:start w:val="1"/>
      <w:numFmt w:val="upperRoman"/>
      <w:lvlText w:val="%3."/>
      <w:lvlJc w:val="left"/>
      <w:pPr>
        <w:ind w:left="2700" w:hanging="720"/>
      </w:pPr>
      <w:rPr>
        <w:rFonts w:hint="default"/>
      </w:rPr>
    </w:lvl>
    <w:lvl w:ilvl="3" w:tplc="A216B0AA" w:tentative="1">
      <w:start w:val="1"/>
      <w:numFmt w:val="decimal"/>
      <w:lvlText w:val="%4."/>
      <w:lvlJc w:val="left"/>
      <w:pPr>
        <w:tabs>
          <w:tab w:val="num" w:pos="2880"/>
        </w:tabs>
        <w:ind w:left="2880" w:hanging="360"/>
      </w:pPr>
      <w:rPr>
        <w:rFonts w:cs="Times New Roman"/>
      </w:rPr>
    </w:lvl>
    <w:lvl w:ilvl="4" w:tplc="EA78B30C" w:tentative="1">
      <w:start w:val="1"/>
      <w:numFmt w:val="lowerLetter"/>
      <w:lvlText w:val="%5."/>
      <w:lvlJc w:val="left"/>
      <w:pPr>
        <w:tabs>
          <w:tab w:val="num" w:pos="3600"/>
        </w:tabs>
        <w:ind w:left="3600" w:hanging="360"/>
      </w:pPr>
      <w:rPr>
        <w:rFonts w:cs="Times New Roman"/>
      </w:rPr>
    </w:lvl>
    <w:lvl w:ilvl="5" w:tplc="68CAAE66" w:tentative="1">
      <w:start w:val="1"/>
      <w:numFmt w:val="lowerRoman"/>
      <w:lvlText w:val="%6."/>
      <w:lvlJc w:val="right"/>
      <w:pPr>
        <w:tabs>
          <w:tab w:val="num" w:pos="4320"/>
        </w:tabs>
        <w:ind w:left="4320" w:hanging="180"/>
      </w:pPr>
      <w:rPr>
        <w:rFonts w:cs="Times New Roman"/>
      </w:rPr>
    </w:lvl>
    <w:lvl w:ilvl="6" w:tplc="0A886556" w:tentative="1">
      <w:start w:val="1"/>
      <w:numFmt w:val="decimal"/>
      <w:lvlText w:val="%7."/>
      <w:lvlJc w:val="left"/>
      <w:pPr>
        <w:tabs>
          <w:tab w:val="num" w:pos="5040"/>
        </w:tabs>
        <w:ind w:left="5040" w:hanging="360"/>
      </w:pPr>
      <w:rPr>
        <w:rFonts w:cs="Times New Roman"/>
      </w:rPr>
    </w:lvl>
    <w:lvl w:ilvl="7" w:tplc="2668C69C" w:tentative="1">
      <w:start w:val="1"/>
      <w:numFmt w:val="lowerLetter"/>
      <w:lvlText w:val="%8."/>
      <w:lvlJc w:val="left"/>
      <w:pPr>
        <w:tabs>
          <w:tab w:val="num" w:pos="5760"/>
        </w:tabs>
        <w:ind w:left="5760" w:hanging="360"/>
      </w:pPr>
      <w:rPr>
        <w:rFonts w:cs="Times New Roman"/>
      </w:rPr>
    </w:lvl>
    <w:lvl w:ilvl="8" w:tplc="F62461D8" w:tentative="1">
      <w:start w:val="1"/>
      <w:numFmt w:val="lowerRoman"/>
      <w:lvlText w:val="%9."/>
      <w:lvlJc w:val="right"/>
      <w:pPr>
        <w:tabs>
          <w:tab w:val="num" w:pos="6480"/>
        </w:tabs>
        <w:ind w:left="6480" w:hanging="180"/>
      </w:pPr>
      <w:rPr>
        <w:rFonts w:cs="Times New Roman"/>
      </w:rPr>
    </w:lvl>
  </w:abstractNum>
  <w:abstractNum w:abstractNumId="71" w15:restartNumberingAfterBreak="0">
    <w:nsid w:val="3D035393"/>
    <w:multiLevelType w:val="hybridMultilevel"/>
    <w:tmpl w:val="DB0E48C8"/>
    <w:lvl w:ilvl="0" w:tplc="36F6EFA4">
      <w:start w:val="1"/>
      <w:numFmt w:val="decimal"/>
      <w:lvlText w:val="%1."/>
      <w:lvlJc w:val="left"/>
      <w:pPr>
        <w:tabs>
          <w:tab w:val="num" w:pos="557"/>
        </w:tabs>
        <w:ind w:left="557" w:hanging="360"/>
      </w:pPr>
      <w:rPr>
        <w:rFonts w:cs="Times New Roman" w:hint="default"/>
        <w:color w:val="auto"/>
      </w:rPr>
    </w:lvl>
    <w:lvl w:ilvl="1" w:tplc="04150019" w:tentative="1">
      <w:start w:val="1"/>
      <w:numFmt w:val="lowerLetter"/>
      <w:lvlText w:val="%2."/>
      <w:lvlJc w:val="left"/>
      <w:pPr>
        <w:ind w:left="1571" w:hanging="360"/>
      </w:pPr>
      <w:rPr>
        <w:rFonts w:cs="Times New Roman"/>
      </w:rPr>
    </w:lvl>
    <w:lvl w:ilvl="2" w:tplc="0415001B" w:tentative="1">
      <w:start w:val="1"/>
      <w:numFmt w:val="lowerRoman"/>
      <w:lvlText w:val="%3."/>
      <w:lvlJc w:val="right"/>
      <w:pPr>
        <w:ind w:left="2291" w:hanging="180"/>
      </w:pPr>
      <w:rPr>
        <w:rFonts w:cs="Times New Roman"/>
      </w:rPr>
    </w:lvl>
    <w:lvl w:ilvl="3" w:tplc="0415000F" w:tentative="1">
      <w:start w:val="1"/>
      <w:numFmt w:val="decimal"/>
      <w:lvlText w:val="%4."/>
      <w:lvlJc w:val="left"/>
      <w:pPr>
        <w:ind w:left="3011" w:hanging="360"/>
      </w:pPr>
      <w:rPr>
        <w:rFonts w:cs="Times New Roman"/>
      </w:rPr>
    </w:lvl>
    <w:lvl w:ilvl="4" w:tplc="04150019" w:tentative="1">
      <w:start w:val="1"/>
      <w:numFmt w:val="lowerLetter"/>
      <w:lvlText w:val="%5."/>
      <w:lvlJc w:val="left"/>
      <w:pPr>
        <w:ind w:left="3731" w:hanging="360"/>
      </w:pPr>
      <w:rPr>
        <w:rFonts w:cs="Times New Roman"/>
      </w:rPr>
    </w:lvl>
    <w:lvl w:ilvl="5" w:tplc="0415001B" w:tentative="1">
      <w:start w:val="1"/>
      <w:numFmt w:val="lowerRoman"/>
      <w:lvlText w:val="%6."/>
      <w:lvlJc w:val="right"/>
      <w:pPr>
        <w:ind w:left="4451" w:hanging="180"/>
      </w:pPr>
      <w:rPr>
        <w:rFonts w:cs="Times New Roman"/>
      </w:rPr>
    </w:lvl>
    <w:lvl w:ilvl="6" w:tplc="0415000F" w:tentative="1">
      <w:start w:val="1"/>
      <w:numFmt w:val="decimal"/>
      <w:lvlText w:val="%7."/>
      <w:lvlJc w:val="left"/>
      <w:pPr>
        <w:ind w:left="5171" w:hanging="360"/>
      </w:pPr>
      <w:rPr>
        <w:rFonts w:cs="Times New Roman"/>
      </w:rPr>
    </w:lvl>
    <w:lvl w:ilvl="7" w:tplc="04150019" w:tentative="1">
      <w:start w:val="1"/>
      <w:numFmt w:val="lowerLetter"/>
      <w:lvlText w:val="%8."/>
      <w:lvlJc w:val="left"/>
      <w:pPr>
        <w:ind w:left="5891" w:hanging="360"/>
      </w:pPr>
      <w:rPr>
        <w:rFonts w:cs="Times New Roman"/>
      </w:rPr>
    </w:lvl>
    <w:lvl w:ilvl="8" w:tplc="0415001B" w:tentative="1">
      <w:start w:val="1"/>
      <w:numFmt w:val="lowerRoman"/>
      <w:lvlText w:val="%9."/>
      <w:lvlJc w:val="right"/>
      <w:pPr>
        <w:ind w:left="6611" w:hanging="180"/>
      </w:pPr>
      <w:rPr>
        <w:rFonts w:cs="Times New Roman"/>
      </w:rPr>
    </w:lvl>
  </w:abstractNum>
  <w:abstractNum w:abstractNumId="72" w15:restartNumberingAfterBreak="0">
    <w:nsid w:val="3D6C2575"/>
    <w:multiLevelType w:val="hybridMultilevel"/>
    <w:tmpl w:val="019ADB8E"/>
    <w:lvl w:ilvl="0" w:tplc="88989806">
      <w:start w:val="1"/>
      <w:numFmt w:val="decimal"/>
      <w:lvlText w:val="%1."/>
      <w:lvlJc w:val="left"/>
      <w:pPr>
        <w:tabs>
          <w:tab w:val="num" w:pos="1060"/>
        </w:tabs>
        <w:ind w:left="1060" w:hanging="340"/>
      </w:pPr>
      <w:rPr>
        <w:rFonts w:ascii="Arial" w:hAnsi="Arial" w:cs="Arial" w:hint="default"/>
        <w:b w:val="0"/>
        <w:i w:val="0"/>
        <w:color w:val="auto"/>
        <w:sz w:val="20"/>
        <w:szCs w:val="20"/>
      </w:rPr>
    </w:lvl>
    <w:lvl w:ilvl="1" w:tplc="48E84212">
      <w:start w:val="1"/>
      <w:numFmt w:val="decimal"/>
      <w:lvlText w:val="%2."/>
      <w:lvlJc w:val="left"/>
      <w:pPr>
        <w:tabs>
          <w:tab w:val="num" w:pos="1820"/>
        </w:tabs>
        <w:ind w:left="1820" w:hanging="360"/>
      </w:pPr>
      <w:rPr>
        <w:b w:val="0"/>
      </w:rPr>
    </w:lvl>
    <w:lvl w:ilvl="2" w:tplc="FFFFFFFF">
      <w:start w:val="1"/>
      <w:numFmt w:val="decimal"/>
      <w:lvlText w:val="%3."/>
      <w:lvlJc w:val="left"/>
      <w:pPr>
        <w:tabs>
          <w:tab w:val="num" w:pos="2540"/>
        </w:tabs>
        <w:ind w:left="2540" w:hanging="360"/>
      </w:pPr>
    </w:lvl>
    <w:lvl w:ilvl="3" w:tplc="FFFFFFFF">
      <w:start w:val="1"/>
      <w:numFmt w:val="decimal"/>
      <w:lvlText w:val="%4."/>
      <w:lvlJc w:val="left"/>
      <w:pPr>
        <w:tabs>
          <w:tab w:val="num" w:pos="3260"/>
        </w:tabs>
        <w:ind w:left="3260" w:hanging="360"/>
      </w:pPr>
    </w:lvl>
    <w:lvl w:ilvl="4" w:tplc="FFFFFFFF">
      <w:start w:val="1"/>
      <w:numFmt w:val="decimal"/>
      <w:lvlText w:val="%5."/>
      <w:lvlJc w:val="left"/>
      <w:pPr>
        <w:tabs>
          <w:tab w:val="num" w:pos="3980"/>
        </w:tabs>
        <w:ind w:left="3980" w:hanging="360"/>
      </w:pPr>
    </w:lvl>
    <w:lvl w:ilvl="5" w:tplc="FFFFFFFF">
      <w:start w:val="1"/>
      <w:numFmt w:val="decimal"/>
      <w:lvlText w:val="%6."/>
      <w:lvlJc w:val="left"/>
      <w:pPr>
        <w:tabs>
          <w:tab w:val="num" w:pos="4700"/>
        </w:tabs>
        <w:ind w:left="4700" w:hanging="360"/>
      </w:pPr>
    </w:lvl>
    <w:lvl w:ilvl="6" w:tplc="FFFFFFFF">
      <w:start w:val="1"/>
      <w:numFmt w:val="decimal"/>
      <w:lvlText w:val="%7."/>
      <w:lvlJc w:val="left"/>
      <w:pPr>
        <w:tabs>
          <w:tab w:val="num" w:pos="5420"/>
        </w:tabs>
        <w:ind w:left="5420" w:hanging="360"/>
      </w:pPr>
    </w:lvl>
    <w:lvl w:ilvl="7" w:tplc="FFFFFFFF">
      <w:start w:val="1"/>
      <w:numFmt w:val="decimal"/>
      <w:lvlText w:val="%8."/>
      <w:lvlJc w:val="left"/>
      <w:pPr>
        <w:tabs>
          <w:tab w:val="num" w:pos="6140"/>
        </w:tabs>
        <w:ind w:left="6140" w:hanging="360"/>
      </w:pPr>
    </w:lvl>
    <w:lvl w:ilvl="8" w:tplc="FFFFFFFF">
      <w:start w:val="1"/>
      <w:numFmt w:val="decimal"/>
      <w:lvlText w:val="%9."/>
      <w:lvlJc w:val="left"/>
      <w:pPr>
        <w:tabs>
          <w:tab w:val="num" w:pos="6860"/>
        </w:tabs>
        <w:ind w:left="6860" w:hanging="360"/>
      </w:pPr>
    </w:lvl>
  </w:abstractNum>
  <w:abstractNum w:abstractNumId="73" w15:restartNumberingAfterBreak="0">
    <w:nsid w:val="3DAB039B"/>
    <w:multiLevelType w:val="hybridMultilevel"/>
    <w:tmpl w:val="BDCCC060"/>
    <w:lvl w:ilvl="0" w:tplc="C6C4ED5C">
      <w:start w:val="1"/>
      <w:numFmt w:val="decimal"/>
      <w:lvlText w:val="%1."/>
      <w:lvlJc w:val="left"/>
      <w:pPr>
        <w:ind w:left="720" w:hanging="360"/>
      </w:pPr>
      <w:rPr>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3EB157FA"/>
    <w:multiLevelType w:val="hybridMultilevel"/>
    <w:tmpl w:val="715424B0"/>
    <w:lvl w:ilvl="0" w:tplc="04150011">
      <w:start w:val="1"/>
      <w:numFmt w:val="decimal"/>
      <w:lvlText w:val="%1)"/>
      <w:lvlJc w:val="left"/>
      <w:pPr>
        <w:ind w:left="1069" w:hanging="360"/>
      </w:pPr>
    </w:lvl>
    <w:lvl w:ilvl="1" w:tplc="04150019">
      <w:start w:val="1"/>
      <w:numFmt w:val="lowerLetter"/>
      <w:lvlText w:val="%2."/>
      <w:lvlJc w:val="left"/>
      <w:pPr>
        <w:ind w:left="1789" w:hanging="360"/>
      </w:pPr>
    </w:lvl>
    <w:lvl w:ilvl="2" w:tplc="E0C2EEFC">
      <w:start w:val="1"/>
      <w:numFmt w:val="lowerLetter"/>
      <w:lvlText w:val="%3)"/>
      <w:lvlJc w:val="left"/>
      <w:pPr>
        <w:ind w:left="2689" w:hanging="360"/>
      </w:pPr>
      <w:rPr>
        <w:rFonts w:hint="default"/>
      </w:r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5" w15:restartNumberingAfterBreak="0">
    <w:nsid w:val="3EEE6BE2"/>
    <w:multiLevelType w:val="hybridMultilevel"/>
    <w:tmpl w:val="28AE09C6"/>
    <w:lvl w:ilvl="0" w:tplc="04150019">
      <w:start w:val="1"/>
      <w:numFmt w:val="lowerLetter"/>
      <w:lvlText w:val="%1."/>
      <w:lvlJc w:val="left"/>
      <w:pPr>
        <w:ind w:left="720" w:hanging="360"/>
      </w:pPr>
    </w:lvl>
    <w:lvl w:ilvl="1" w:tplc="04150011">
      <w:start w:val="1"/>
      <w:numFmt w:val="decimal"/>
      <w:lvlText w:val="%2)"/>
      <w:lvlJc w:val="left"/>
      <w:pPr>
        <w:ind w:left="72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405B1961"/>
    <w:multiLevelType w:val="hybridMultilevel"/>
    <w:tmpl w:val="AF26E0B2"/>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77" w15:restartNumberingAfterBreak="0">
    <w:nsid w:val="419B217E"/>
    <w:multiLevelType w:val="hybridMultilevel"/>
    <w:tmpl w:val="401CBE00"/>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78" w15:restartNumberingAfterBreak="0">
    <w:nsid w:val="421900D6"/>
    <w:multiLevelType w:val="hybridMultilevel"/>
    <w:tmpl w:val="75BAC1F6"/>
    <w:lvl w:ilvl="0" w:tplc="3B904C7E">
      <w:start w:val="1"/>
      <w:numFmt w:val="bullet"/>
      <w:lvlText w:val="─"/>
      <w:lvlJc w:val="left"/>
      <w:pPr>
        <w:ind w:left="1571" w:hanging="360"/>
      </w:pPr>
      <w:rPr>
        <w:rFonts w:ascii="Arial" w:hAnsi="Aria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79" w15:restartNumberingAfterBreak="0">
    <w:nsid w:val="42631449"/>
    <w:multiLevelType w:val="multilevel"/>
    <w:tmpl w:val="94D2BCAE"/>
    <w:lvl w:ilvl="0">
      <w:start w:val="1"/>
      <w:numFmt w:val="decimal"/>
      <w:lvlText w:val="%1."/>
      <w:lvlJc w:val="left"/>
      <w:pPr>
        <w:tabs>
          <w:tab w:val="num" w:pos="862"/>
        </w:tabs>
        <w:ind w:left="862" w:hanging="720"/>
      </w:pPr>
      <w:rPr>
        <w:rFonts w:ascii="Arial" w:eastAsia="Times New Roman" w:hAnsi="Arial" w:cs="Arial" w:hint="default"/>
        <w:b w:val="0"/>
        <w:bCs/>
        <w:i w:val="0"/>
        <w:iCs w:val="0"/>
        <w:color w:val="000000"/>
        <w:sz w:val="20"/>
        <w:szCs w:val="20"/>
      </w:rPr>
    </w:lvl>
    <w:lvl w:ilvl="1">
      <w:start w:val="1"/>
      <w:numFmt w:val="decimal"/>
      <w:lvlText w:val="%2."/>
      <w:lvlJc w:val="left"/>
      <w:pPr>
        <w:tabs>
          <w:tab w:val="num" w:pos="1440"/>
        </w:tabs>
        <w:ind w:left="1440" w:hanging="360"/>
      </w:pPr>
      <w:rPr>
        <w:b w:val="0"/>
        <w:bCs w:val="0"/>
        <w:i w:val="0"/>
        <w:iCs w:val="0"/>
        <w:color w:val="000000"/>
        <w:sz w:val="24"/>
        <w:szCs w:val="24"/>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b w:val="0"/>
      </w:rPr>
    </w:lvl>
    <w:lvl w:ilvl="4">
      <w:start w:val="1"/>
      <w:numFmt w:val="lowerLetter"/>
      <w:lvlText w:val="%5."/>
      <w:lvlJc w:val="left"/>
      <w:pPr>
        <w:tabs>
          <w:tab w:val="num" w:pos="3600"/>
        </w:tabs>
        <w:ind w:left="3600" w:hanging="360"/>
      </w:pPr>
      <w:rPr>
        <w:rFonts w:cs="Times New Roman"/>
      </w:rPr>
    </w:lvl>
    <w:lvl w:ilvl="5">
      <w:start w:val="1"/>
      <w:numFmt w:val="lowerLetter"/>
      <w:lvlText w:val="%6)"/>
      <w:lvlJc w:val="left"/>
      <w:pPr>
        <w:ind w:left="5180" w:hanging="360"/>
      </w:pPr>
    </w:lvl>
    <w:lvl w:ilvl="6">
      <w:start w:val="1"/>
      <w:numFmt w:val="decimal"/>
      <w:lvlText w:val="%7."/>
      <w:lvlJc w:val="left"/>
      <w:pPr>
        <w:tabs>
          <w:tab w:val="num" w:pos="5400"/>
        </w:tabs>
        <w:ind w:left="5400" w:hanging="720"/>
      </w:p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80" w15:restartNumberingAfterBreak="0">
    <w:nsid w:val="42E17D63"/>
    <w:multiLevelType w:val="hybridMultilevel"/>
    <w:tmpl w:val="EC9A5752"/>
    <w:lvl w:ilvl="0" w:tplc="6EE022BA">
      <w:start w:val="1"/>
      <w:numFmt w:val="decimal"/>
      <w:lvlText w:val="%1."/>
      <w:lvlJc w:val="left"/>
      <w:pPr>
        <w:tabs>
          <w:tab w:val="num" w:pos="1060"/>
        </w:tabs>
        <w:ind w:left="1060" w:hanging="340"/>
      </w:pPr>
      <w:rPr>
        <w:rFonts w:ascii="Arial" w:hAnsi="Arial" w:cs="Arial" w:hint="default"/>
        <w:b w:val="0"/>
        <w:i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1" w15:restartNumberingAfterBreak="0">
    <w:nsid w:val="43280DAB"/>
    <w:multiLevelType w:val="hybridMultilevel"/>
    <w:tmpl w:val="30989B74"/>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82" w15:restartNumberingAfterBreak="0">
    <w:nsid w:val="45297ECF"/>
    <w:multiLevelType w:val="hybridMultilevel"/>
    <w:tmpl w:val="24902F72"/>
    <w:lvl w:ilvl="0" w:tplc="6DE2FA62">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3" w15:restartNumberingAfterBreak="0">
    <w:nsid w:val="455F1BFD"/>
    <w:multiLevelType w:val="hybridMultilevel"/>
    <w:tmpl w:val="67E2A670"/>
    <w:lvl w:ilvl="0" w:tplc="04150019">
      <w:start w:val="1"/>
      <w:numFmt w:val="lowerLetter"/>
      <w:lvlText w:val="%1."/>
      <w:lvlJc w:val="left"/>
      <w:pPr>
        <w:ind w:left="720" w:hanging="360"/>
      </w:pPr>
    </w:lvl>
    <w:lvl w:ilvl="1" w:tplc="99721572">
      <w:start w:val="1"/>
      <w:numFmt w:val="decimal"/>
      <w:lvlText w:val="%2)"/>
      <w:lvlJc w:val="left"/>
      <w:pPr>
        <w:ind w:left="1440" w:hanging="360"/>
      </w:pPr>
      <w:rPr>
        <w:rFonts w:cs="Times New Roman"/>
        <w:strike w:val="0"/>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15:restartNumberingAfterBreak="0">
    <w:nsid w:val="46AF704B"/>
    <w:multiLevelType w:val="hybridMultilevel"/>
    <w:tmpl w:val="2FCE381C"/>
    <w:lvl w:ilvl="0" w:tplc="E22C4B0A">
      <w:start w:val="1"/>
      <w:numFmt w:val="bullet"/>
      <w:lvlText w:val=""/>
      <w:lvlJc w:val="left"/>
      <w:pPr>
        <w:ind w:left="2280" w:hanging="360"/>
      </w:pPr>
      <w:rPr>
        <w:rFonts w:ascii="Symbol" w:hAnsi="Symbol" w:hint="default"/>
        <w:color w:val="auto"/>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85" w15:restartNumberingAfterBreak="0">
    <w:nsid w:val="488269C0"/>
    <w:multiLevelType w:val="hybridMultilevel"/>
    <w:tmpl w:val="B1E8B5B0"/>
    <w:lvl w:ilvl="0" w:tplc="0415000F">
      <w:start w:val="1"/>
      <w:numFmt w:val="decimal"/>
      <w:lvlText w:val="%1."/>
      <w:lvlJc w:val="left"/>
      <w:pPr>
        <w:ind w:left="900" w:hanging="360"/>
      </w:pPr>
      <w:rPr>
        <w:rFonts w:hint="default"/>
      </w:rPr>
    </w:lvl>
    <w:lvl w:ilvl="1" w:tplc="04150019">
      <w:start w:val="1"/>
      <w:numFmt w:val="lowerLetter"/>
      <w:lvlText w:val="%2."/>
      <w:lvlJc w:val="left"/>
      <w:pPr>
        <w:ind w:left="1336" w:hanging="360"/>
      </w:pPr>
      <w:rPr>
        <w:rFonts w:cs="Times New Roman"/>
      </w:rPr>
    </w:lvl>
    <w:lvl w:ilvl="2" w:tplc="0415001B">
      <w:start w:val="1"/>
      <w:numFmt w:val="lowerRoman"/>
      <w:lvlText w:val="%3."/>
      <w:lvlJc w:val="right"/>
      <w:pPr>
        <w:ind w:left="2056" w:hanging="180"/>
      </w:pPr>
      <w:rPr>
        <w:rFonts w:cs="Times New Roman"/>
      </w:rPr>
    </w:lvl>
    <w:lvl w:ilvl="3" w:tplc="0415000F">
      <w:start w:val="1"/>
      <w:numFmt w:val="decimal"/>
      <w:lvlText w:val="%4."/>
      <w:lvlJc w:val="left"/>
      <w:pPr>
        <w:ind w:left="2776" w:hanging="360"/>
      </w:pPr>
      <w:rPr>
        <w:rFonts w:cs="Times New Roman"/>
      </w:rPr>
    </w:lvl>
    <w:lvl w:ilvl="4" w:tplc="04150019">
      <w:start w:val="1"/>
      <w:numFmt w:val="lowerLetter"/>
      <w:lvlText w:val="%5."/>
      <w:lvlJc w:val="left"/>
      <w:pPr>
        <w:ind w:left="3496" w:hanging="360"/>
      </w:pPr>
      <w:rPr>
        <w:rFonts w:cs="Times New Roman"/>
      </w:rPr>
    </w:lvl>
    <w:lvl w:ilvl="5" w:tplc="0415001B">
      <w:start w:val="1"/>
      <w:numFmt w:val="lowerRoman"/>
      <w:lvlText w:val="%6."/>
      <w:lvlJc w:val="right"/>
      <w:pPr>
        <w:ind w:left="4216" w:hanging="180"/>
      </w:pPr>
      <w:rPr>
        <w:rFonts w:cs="Times New Roman"/>
      </w:rPr>
    </w:lvl>
    <w:lvl w:ilvl="6" w:tplc="0415000F">
      <w:start w:val="1"/>
      <w:numFmt w:val="decimal"/>
      <w:lvlText w:val="%7."/>
      <w:lvlJc w:val="left"/>
      <w:pPr>
        <w:ind w:left="4936" w:hanging="360"/>
      </w:pPr>
      <w:rPr>
        <w:rFonts w:cs="Times New Roman"/>
      </w:rPr>
    </w:lvl>
    <w:lvl w:ilvl="7" w:tplc="04150019">
      <w:start w:val="1"/>
      <w:numFmt w:val="lowerLetter"/>
      <w:lvlText w:val="%8."/>
      <w:lvlJc w:val="left"/>
      <w:pPr>
        <w:ind w:left="5656" w:hanging="360"/>
      </w:pPr>
      <w:rPr>
        <w:rFonts w:cs="Times New Roman"/>
      </w:rPr>
    </w:lvl>
    <w:lvl w:ilvl="8" w:tplc="0415001B">
      <w:start w:val="1"/>
      <w:numFmt w:val="lowerRoman"/>
      <w:lvlText w:val="%9."/>
      <w:lvlJc w:val="right"/>
      <w:pPr>
        <w:ind w:left="6376" w:hanging="180"/>
      </w:pPr>
      <w:rPr>
        <w:rFonts w:cs="Times New Roman"/>
      </w:rPr>
    </w:lvl>
  </w:abstractNum>
  <w:abstractNum w:abstractNumId="86" w15:restartNumberingAfterBreak="0">
    <w:nsid w:val="49475CFC"/>
    <w:multiLevelType w:val="hybridMultilevel"/>
    <w:tmpl w:val="30047210"/>
    <w:lvl w:ilvl="0" w:tplc="F92EDD6C">
      <w:start w:val="1"/>
      <w:numFmt w:val="decimal"/>
      <w:lvlText w:val="%1)"/>
      <w:lvlJc w:val="left"/>
      <w:pPr>
        <w:ind w:left="1380" w:hanging="360"/>
      </w:pPr>
      <w:rPr>
        <w:rFonts w:cs="Times New Roman" w:hint="default"/>
      </w:rPr>
    </w:lvl>
    <w:lvl w:ilvl="1" w:tplc="04150019">
      <w:start w:val="1"/>
      <w:numFmt w:val="lowerLetter"/>
      <w:lvlText w:val="%2."/>
      <w:lvlJc w:val="left"/>
      <w:pPr>
        <w:ind w:left="2100" w:hanging="360"/>
      </w:pPr>
      <w:rPr>
        <w:rFonts w:cs="Times New Roman"/>
      </w:rPr>
    </w:lvl>
    <w:lvl w:ilvl="2" w:tplc="0415001B">
      <w:start w:val="1"/>
      <w:numFmt w:val="lowerRoman"/>
      <w:lvlText w:val="%3."/>
      <w:lvlJc w:val="right"/>
      <w:pPr>
        <w:ind w:left="2820" w:hanging="180"/>
      </w:pPr>
      <w:rPr>
        <w:rFonts w:cs="Times New Roman"/>
      </w:rPr>
    </w:lvl>
    <w:lvl w:ilvl="3" w:tplc="0415000F">
      <w:start w:val="1"/>
      <w:numFmt w:val="decimal"/>
      <w:lvlText w:val="%4."/>
      <w:lvlJc w:val="left"/>
      <w:pPr>
        <w:ind w:left="3540" w:hanging="360"/>
      </w:pPr>
      <w:rPr>
        <w:rFonts w:cs="Times New Roman"/>
      </w:rPr>
    </w:lvl>
    <w:lvl w:ilvl="4" w:tplc="04150019">
      <w:start w:val="1"/>
      <w:numFmt w:val="lowerLetter"/>
      <w:lvlText w:val="%5."/>
      <w:lvlJc w:val="left"/>
      <w:pPr>
        <w:ind w:left="4260" w:hanging="360"/>
      </w:pPr>
      <w:rPr>
        <w:rFonts w:cs="Times New Roman"/>
      </w:rPr>
    </w:lvl>
    <w:lvl w:ilvl="5" w:tplc="0415001B">
      <w:start w:val="1"/>
      <w:numFmt w:val="lowerRoman"/>
      <w:lvlText w:val="%6."/>
      <w:lvlJc w:val="right"/>
      <w:pPr>
        <w:ind w:left="4980" w:hanging="180"/>
      </w:pPr>
      <w:rPr>
        <w:rFonts w:cs="Times New Roman"/>
      </w:rPr>
    </w:lvl>
    <w:lvl w:ilvl="6" w:tplc="0415000F">
      <w:start w:val="1"/>
      <w:numFmt w:val="decimal"/>
      <w:lvlText w:val="%7."/>
      <w:lvlJc w:val="left"/>
      <w:pPr>
        <w:ind w:left="5700" w:hanging="360"/>
      </w:pPr>
      <w:rPr>
        <w:rFonts w:cs="Times New Roman"/>
      </w:rPr>
    </w:lvl>
    <w:lvl w:ilvl="7" w:tplc="04150019">
      <w:start w:val="1"/>
      <w:numFmt w:val="lowerLetter"/>
      <w:lvlText w:val="%8."/>
      <w:lvlJc w:val="left"/>
      <w:pPr>
        <w:ind w:left="6420" w:hanging="360"/>
      </w:pPr>
      <w:rPr>
        <w:rFonts w:cs="Times New Roman"/>
      </w:rPr>
    </w:lvl>
    <w:lvl w:ilvl="8" w:tplc="0415001B">
      <w:start w:val="1"/>
      <w:numFmt w:val="lowerRoman"/>
      <w:lvlText w:val="%9."/>
      <w:lvlJc w:val="right"/>
      <w:pPr>
        <w:ind w:left="7140" w:hanging="180"/>
      </w:pPr>
      <w:rPr>
        <w:rFonts w:cs="Times New Roman"/>
      </w:rPr>
    </w:lvl>
  </w:abstractNum>
  <w:abstractNum w:abstractNumId="87" w15:restartNumberingAfterBreak="0">
    <w:nsid w:val="4A5848E2"/>
    <w:multiLevelType w:val="hybridMultilevel"/>
    <w:tmpl w:val="5728F2E0"/>
    <w:lvl w:ilvl="0" w:tplc="4474771E">
      <w:start w:val="1"/>
      <w:numFmt w:val="decimal"/>
      <w:lvlText w:val="%1."/>
      <w:lvlJc w:val="left"/>
      <w:pPr>
        <w:tabs>
          <w:tab w:val="num" w:pos="1060"/>
        </w:tabs>
        <w:ind w:left="1060" w:hanging="340"/>
      </w:pPr>
      <w:rPr>
        <w:rFonts w:hint="default"/>
        <w:b w:val="0"/>
        <w:bCs w:val="0"/>
        <w:i w:val="0"/>
        <w:iCs w:val="0"/>
        <w:color w:val="000000"/>
        <w:sz w:val="20"/>
        <w:szCs w:val="20"/>
      </w:rPr>
    </w:lvl>
    <w:lvl w:ilvl="1" w:tplc="04150011">
      <w:start w:val="1"/>
      <w:numFmt w:val="decimal"/>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8" w15:restartNumberingAfterBreak="0">
    <w:nsid w:val="4BBD597A"/>
    <w:multiLevelType w:val="hybridMultilevel"/>
    <w:tmpl w:val="96244B00"/>
    <w:lvl w:ilvl="0" w:tplc="2524372E">
      <w:start w:val="1"/>
      <w:numFmt w:val="decimal"/>
      <w:lvlText w:val="%1."/>
      <w:lvlJc w:val="left"/>
      <w:pPr>
        <w:tabs>
          <w:tab w:val="num" w:pos="1060"/>
        </w:tabs>
        <w:ind w:left="1060" w:hanging="340"/>
      </w:pPr>
      <w:rPr>
        <w:rFonts w:ascii="Arial" w:hAnsi="Arial" w:cs="Arial" w:hint="default"/>
        <w:b w:val="0"/>
        <w:i w:val="0"/>
        <w:sz w:val="20"/>
        <w:szCs w:val="20"/>
      </w:rPr>
    </w:lvl>
    <w:lvl w:ilvl="1" w:tplc="9B26ABAC">
      <w:start w:val="1"/>
      <w:numFmt w:val="decimal"/>
      <w:lvlText w:val="%2)"/>
      <w:lvlJc w:val="left"/>
      <w:pPr>
        <w:tabs>
          <w:tab w:val="num" w:pos="1440"/>
        </w:tabs>
        <w:ind w:left="1440" w:hanging="360"/>
      </w:pPr>
      <w:rPr>
        <w:rFonts w:ascii="Arial" w:eastAsia="Times New Roman" w:hAnsi="Arial" w:cs="Arial"/>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9" w15:restartNumberingAfterBreak="0">
    <w:nsid w:val="4BE14659"/>
    <w:multiLevelType w:val="hybridMultilevel"/>
    <w:tmpl w:val="0DBE93CA"/>
    <w:lvl w:ilvl="0" w:tplc="475635FE">
      <w:start w:val="1"/>
      <w:numFmt w:val="decimal"/>
      <w:lvlText w:val="%1."/>
      <w:lvlJc w:val="left"/>
      <w:pPr>
        <w:ind w:left="295" w:hanging="360"/>
      </w:pPr>
      <w:rPr>
        <w:rFonts w:hint="default"/>
        <w:i w:val="0"/>
        <w:sz w:val="20"/>
        <w:szCs w:val="20"/>
      </w:rPr>
    </w:lvl>
    <w:lvl w:ilvl="1" w:tplc="04150019" w:tentative="1">
      <w:start w:val="1"/>
      <w:numFmt w:val="lowerLetter"/>
      <w:lvlText w:val="%2."/>
      <w:lvlJc w:val="left"/>
      <w:pPr>
        <w:ind w:left="1015" w:hanging="360"/>
      </w:pPr>
    </w:lvl>
    <w:lvl w:ilvl="2" w:tplc="0415001B" w:tentative="1">
      <w:start w:val="1"/>
      <w:numFmt w:val="lowerRoman"/>
      <w:lvlText w:val="%3."/>
      <w:lvlJc w:val="right"/>
      <w:pPr>
        <w:ind w:left="1735" w:hanging="180"/>
      </w:pPr>
    </w:lvl>
    <w:lvl w:ilvl="3" w:tplc="0415000F" w:tentative="1">
      <w:start w:val="1"/>
      <w:numFmt w:val="decimal"/>
      <w:lvlText w:val="%4."/>
      <w:lvlJc w:val="left"/>
      <w:pPr>
        <w:ind w:left="2455" w:hanging="360"/>
      </w:pPr>
    </w:lvl>
    <w:lvl w:ilvl="4" w:tplc="04150019" w:tentative="1">
      <w:start w:val="1"/>
      <w:numFmt w:val="lowerLetter"/>
      <w:lvlText w:val="%5."/>
      <w:lvlJc w:val="left"/>
      <w:pPr>
        <w:ind w:left="3175" w:hanging="360"/>
      </w:pPr>
    </w:lvl>
    <w:lvl w:ilvl="5" w:tplc="0415001B" w:tentative="1">
      <w:start w:val="1"/>
      <w:numFmt w:val="lowerRoman"/>
      <w:lvlText w:val="%6."/>
      <w:lvlJc w:val="right"/>
      <w:pPr>
        <w:ind w:left="3895" w:hanging="180"/>
      </w:pPr>
    </w:lvl>
    <w:lvl w:ilvl="6" w:tplc="0415000F" w:tentative="1">
      <w:start w:val="1"/>
      <w:numFmt w:val="decimal"/>
      <w:lvlText w:val="%7."/>
      <w:lvlJc w:val="left"/>
      <w:pPr>
        <w:ind w:left="4615" w:hanging="360"/>
      </w:pPr>
    </w:lvl>
    <w:lvl w:ilvl="7" w:tplc="04150019" w:tentative="1">
      <w:start w:val="1"/>
      <w:numFmt w:val="lowerLetter"/>
      <w:lvlText w:val="%8."/>
      <w:lvlJc w:val="left"/>
      <w:pPr>
        <w:ind w:left="5335" w:hanging="360"/>
      </w:pPr>
    </w:lvl>
    <w:lvl w:ilvl="8" w:tplc="0415001B" w:tentative="1">
      <w:start w:val="1"/>
      <w:numFmt w:val="lowerRoman"/>
      <w:lvlText w:val="%9."/>
      <w:lvlJc w:val="right"/>
      <w:pPr>
        <w:ind w:left="6055" w:hanging="180"/>
      </w:pPr>
    </w:lvl>
  </w:abstractNum>
  <w:abstractNum w:abstractNumId="90" w15:restartNumberingAfterBreak="0">
    <w:nsid w:val="4D520B53"/>
    <w:multiLevelType w:val="hybridMultilevel"/>
    <w:tmpl w:val="C19864E2"/>
    <w:name w:val="WW8Num1322"/>
    <w:lvl w:ilvl="0" w:tplc="8D74013C">
      <w:start w:val="1"/>
      <w:numFmt w:val="decimal"/>
      <w:lvlText w:val="%1)"/>
      <w:lvlJc w:val="left"/>
      <w:pPr>
        <w:ind w:left="1070" w:hanging="360"/>
      </w:pPr>
      <w:rPr>
        <w:rFonts w:hint="default"/>
        <w:b w:val="0"/>
        <w:i w:val="0"/>
        <w:color w:val="auto"/>
        <w:sz w:val="20"/>
        <w:szCs w:val="2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1" w15:restartNumberingAfterBreak="0">
    <w:nsid w:val="4EEA29A2"/>
    <w:multiLevelType w:val="hybridMultilevel"/>
    <w:tmpl w:val="AC08619C"/>
    <w:name w:val="WW8Num132222"/>
    <w:lvl w:ilvl="0" w:tplc="4A9490E2">
      <w:start w:val="1"/>
      <w:numFmt w:val="decimal"/>
      <w:lvlText w:val="%1."/>
      <w:lvlJc w:val="left"/>
      <w:pPr>
        <w:tabs>
          <w:tab w:val="num" w:pos="397"/>
        </w:tabs>
        <w:ind w:left="397" w:hanging="397"/>
      </w:pPr>
      <w:rPr>
        <w:rFonts w:cs="Times New Roman" w:hint="default"/>
        <w:i w:val="0"/>
        <w:color w:val="auto"/>
      </w:rPr>
    </w:lvl>
    <w:lvl w:ilvl="1" w:tplc="04150019">
      <w:start w:val="1"/>
      <w:numFmt w:val="lowerLetter"/>
      <w:lvlText w:val="%2."/>
      <w:lvlJc w:val="left"/>
      <w:pPr>
        <w:tabs>
          <w:tab w:val="num" w:pos="302"/>
        </w:tabs>
        <w:ind w:left="302" w:hanging="360"/>
      </w:pPr>
    </w:lvl>
    <w:lvl w:ilvl="2" w:tplc="0415001B" w:tentative="1">
      <w:start w:val="1"/>
      <w:numFmt w:val="lowerRoman"/>
      <w:lvlText w:val="%3."/>
      <w:lvlJc w:val="right"/>
      <w:pPr>
        <w:tabs>
          <w:tab w:val="num" w:pos="1022"/>
        </w:tabs>
        <w:ind w:left="1022" w:hanging="180"/>
      </w:pPr>
    </w:lvl>
    <w:lvl w:ilvl="3" w:tplc="0415000F" w:tentative="1">
      <w:start w:val="1"/>
      <w:numFmt w:val="decimal"/>
      <w:lvlText w:val="%4."/>
      <w:lvlJc w:val="left"/>
      <w:pPr>
        <w:tabs>
          <w:tab w:val="num" w:pos="1742"/>
        </w:tabs>
        <w:ind w:left="1742" w:hanging="360"/>
      </w:pPr>
    </w:lvl>
    <w:lvl w:ilvl="4" w:tplc="04150019" w:tentative="1">
      <w:start w:val="1"/>
      <w:numFmt w:val="lowerLetter"/>
      <w:lvlText w:val="%5."/>
      <w:lvlJc w:val="left"/>
      <w:pPr>
        <w:tabs>
          <w:tab w:val="num" w:pos="2462"/>
        </w:tabs>
        <w:ind w:left="2462" w:hanging="360"/>
      </w:pPr>
    </w:lvl>
    <w:lvl w:ilvl="5" w:tplc="0415001B" w:tentative="1">
      <w:start w:val="1"/>
      <w:numFmt w:val="lowerRoman"/>
      <w:lvlText w:val="%6."/>
      <w:lvlJc w:val="right"/>
      <w:pPr>
        <w:tabs>
          <w:tab w:val="num" w:pos="3182"/>
        </w:tabs>
        <w:ind w:left="3182" w:hanging="180"/>
      </w:pPr>
    </w:lvl>
    <w:lvl w:ilvl="6" w:tplc="0415000F" w:tentative="1">
      <w:start w:val="1"/>
      <w:numFmt w:val="decimal"/>
      <w:lvlText w:val="%7."/>
      <w:lvlJc w:val="left"/>
      <w:pPr>
        <w:tabs>
          <w:tab w:val="num" w:pos="3902"/>
        </w:tabs>
        <w:ind w:left="3902" w:hanging="360"/>
      </w:pPr>
    </w:lvl>
    <w:lvl w:ilvl="7" w:tplc="04150019" w:tentative="1">
      <w:start w:val="1"/>
      <w:numFmt w:val="lowerLetter"/>
      <w:lvlText w:val="%8."/>
      <w:lvlJc w:val="left"/>
      <w:pPr>
        <w:tabs>
          <w:tab w:val="num" w:pos="4622"/>
        </w:tabs>
        <w:ind w:left="4622" w:hanging="360"/>
      </w:pPr>
    </w:lvl>
    <w:lvl w:ilvl="8" w:tplc="0415001B" w:tentative="1">
      <w:start w:val="1"/>
      <w:numFmt w:val="lowerRoman"/>
      <w:lvlText w:val="%9."/>
      <w:lvlJc w:val="right"/>
      <w:pPr>
        <w:tabs>
          <w:tab w:val="num" w:pos="5342"/>
        </w:tabs>
        <w:ind w:left="5342" w:hanging="180"/>
      </w:pPr>
    </w:lvl>
  </w:abstractNum>
  <w:abstractNum w:abstractNumId="92" w15:restartNumberingAfterBreak="0">
    <w:nsid w:val="50201C2B"/>
    <w:multiLevelType w:val="hybridMultilevel"/>
    <w:tmpl w:val="C4CC5316"/>
    <w:lvl w:ilvl="0" w:tplc="04150017">
      <w:start w:val="1"/>
      <w:numFmt w:val="lowerLetter"/>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93" w15:restartNumberingAfterBreak="0">
    <w:nsid w:val="502D2673"/>
    <w:multiLevelType w:val="hybridMultilevel"/>
    <w:tmpl w:val="8320F794"/>
    <w:lvl w:ilvl="0" w:tplc="7BCE1768">
      <w:start w:val="1"/>
      <w:numFmt w:val="decimal"/>
      <w:lvlText w:val="%1."/>
      <w:lvlJc w:val="left"/>
      <w:pPr>
        <w:ind w:left="1069" w:hanging="360"/>
      </w:pPr>
      <w:rPr>
        <w:b w:val="0"/>
        <w:bCs/>
        <w:sz w:val="20"/>
        <w:szCs w:val="2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4" w15:restartNumberingAfterBreak="0">
    <w:nsid w:val="52A66992"/>
    <w:multiLevelType w:val="hybridMultilevel"/>
    <w:tmpl w:val="8EF4B670"/>
    <w:lvl w:ilvl="0" w:tplc="818A1282">
      <w:start w:val="1"/>
      <w:numFmt w:val="lowerLetter"/>
      <w:lvlText w:val="%1)"/>
      <w:lvlJc w:val="left"/>
      <w:pPr>
        <w:ind w:left="786" w:hanging="360"/>
      </w:p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95" w15:restartNumberingAfterBreak="0">
    <w:nsid w:val="52F669BA"/>
    <w:multiLevelType w:val="hybridMultilevel"/>
    <w:tmpl w:val="A18A97C0"/>
    <w:lvl w:ilvl="0" w:tplc="33E8BD80">
      <w:start w:val="1"/>
      <w:numFmt w:val="decimal"/>
      <w:lvlText w:val="%1)"/>
      <w:lvlJc w:val="left"/>
      <w:pPr>
        <w:tabs>
          <w:tab w:val="num" w:pos="1520"/>
        </w:tabs>
        <w:ind w:left="1520" w:hanging="360"/>
      </w:pPr>
      <w:rPr>
        <w:rFonts w:cs="Times New Roman"/>
        <w:b w:val="0"/>
      </w:rPr>
    </w:lvl>
    <w:lvl w:ilvl="1" w:tplc="04150017">
      <w:start w:val="1"/>
      <w:numFmt w:val="lowerLetter"/>
      <w:lvlText w:val="%2)"/>
      <w:lvlJc w:val="left"/>
      <w:pPr>
        <w:tabs>
          <w:tab w:val="num" w:pos="2240"/>
        </w:tabs>
        <w:ind w:left="2240" w:hanging="360"/>
      </w:pPr>
    </w:lvl>
    <w:lvl w:ilvl="2" w:tplc="0415001B">
      <w:start w:val="1"/>
      <w:numFmt w:val="lowerRoman"/>
      <w:lvlText w:val="%3."/>
      <w:lvlJc w:val="right"/>
      <w:pPr>
        <w:tabs>
          <w:tab w:val="num" w:pos="2960"/>
        </w:tabs>
        <w:ind w:left="2960" w:hanging="180"/>
      </w:pPr>
      <w:rPr>
        <w:rFonts w:cs="Times New Roman"/>
      </w:rPr>
    </w:lvl>
    <w:lvl w:ilvl="3" w:tplc="04150011">
      <w:start w:val="1"/>
      <w:numFmt w:val="decimal"/>
      <w:lvlText w:val="%4)"/>
      <w:lvlJc w:val="left"/>
      <w:pPr>
        <w:tabs>
          <w:tab w:val="num" w:pos="1060"/>
        </w:tabs>
        <w:ind w:left="1060" w:hanging="360"/>
      </w:pPr>
      <w:rPr>
        <w:b w:val="0"/>
        <w:i w:val="0"/>
        <w:color w:val="auto"/>
        <w:sz w:val="20"/>
        <w:szCs w:val="20"/>
        <w:u w:color="000000"/>
      </w:rPr>
    </w:lvl>
    <w:lvl w:ilvl="4" w:tplc="04150019">
      <w:start w:val="1"/>
      <w:numFmt w:val="lowerLetter"/>
      <w:lvlText w:val="%5."/>
      <w:lvlJc w:val="left"/>
      <w:pPr>
        <w:tabs>
          <w:tab w:val="num" w:pos="4400"/>
        </w:tabs>
        <w:ind w:left="4400" w:hanging="360"/>
      </w:pPr>
      <w:rPr>
        <w:rFonts w:cs="Times New Roman"/>
      </w:rPr>
    </w:lvl>
    <w:lvl w:ilvl="5" w:tplc="0415001B">
      <w:start w:val="1"/>
      <w:numFmt w:val="lowerRoman"/>
      <w:lvlText w:val="%6."/>
      <w:lvlJc w:val="right"/>
      <w:pPr>
        <w:tabs>
          <w:tab w:val="num" w:pos="5120"/>
        </w:tabs>
        <w:ind w:left="5120" w:hanging="180"/>
      </w:pPr>
      <w:rPr>
        <w:rFonts w:cs="Times New Roman"/>
      </w:rPr>
    </w:lvl>
    <w:lvl w:ilvl="6" w:tplc="0415000F">
      <w:start w:val="1"/>
      <w:numFmt w:val="decimal"/>
      <w:lvlText w:val="%7."/>
      <w:lvlJc w:val="left"/>
      <w:pPr>
        <w:tabs>
          <w:tab w:val="num" w:pos="5840"/>
        </w:tabs>
        <w:ind w:left="5840" w:hanging="360"/>
      </w:pPr>
      <w:rPr>
        <w:rFonts w:cs="Times New Roman"/>
      </w:rPr>
    </w:lvl>
    <w:lvl w:ilvl="7" w:tplc="04150019">
      <w:start w:val="1"/>
      <w:numFmt w:val="lowerLetter"/>
      <w:lvlText w:val="%8."/>
      <w:lvlJc w:val="left"/>
      <w:pPr>
        <w:tabs>
          <w:tab w:val="num" w:pos="6560"/>
        </w:tabs>
        <w:ind w:left="6560" w:hanging="360"/>
      </w:pPr>
      <w:rPr>
        <w:rFonts w:cs="Times New Roman"/>
      </w:rPr>
    </w:lvl>
    <w:lvl w:ilvl="8" w:tplc="0415001B">
      <w:start w:val="1"/>
      <w:numFmt w:val="lowerRoman"/>
      <w:lvlText w:val="%9."/>
      <w:lvlJc w:val="right"/>
      <w:pPr>
        <w:tabs>
          <w:tab w:val="num" w:pos="7280"/>
        </w:tabs>
        <w:ind w:left="7280" w:hanging="180"/>
      </w:pPr>
      <w:rPr>
        <w:rFonts w:cs="Times New Roman"/>
      </w:rPr>
    </w:lvl>
  </w:abstractNum>
  <w:abstractNum w:abstractNumId="96" w15:restartNumberingAfterBreak="0">
    <w:nsid w:val="547E3A2C"/>
    <w:multiLevelType w:val="hybridMultilevel"/>
    <w:tmpl w:val="AE1AC1EE"/>
    <w:lvl w:ilvl="0" w:tplc="54DC1218">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15:restartNumberingAfterBreak="0">
    <w:nsid w:val="583657CB"/>
    <w:multiLevelType w:val="hybridMultilevel"/>
    <w:tmpl w:val="BA0287FC"/>
    <w:lvl w:ilvl="0" w:tplc="1EE81D02">
      <w:start w:val="1"/>
      <w:numFmt w:val="decimal"/>
      <w:lvlText w:val="%1."/>
      <w:lvlJc w:val="left"/>
      <w:pPr>
        <w:tabs>
          <w:tab w:val="num" w:pos="1307"/>
        </w:tabs>
        <w:ind w:left="1307" w:hanging="227"/>
      </w:pPr>
      <w:rPr>
        <w:rFonts w:ascii="Arial" w:eastAsia="Times New Roman" w:hAnsi="Arial" w:cs="Arial"/>
        <w:b w:val="0"/>
        <w:i w:val="0"/>
        <w:strike w:val="0"/>
        <w:dstrike w:val="0"/>
        <w:color w:val="auto"/>
        <w:u w:val="none"/>
        <w:effect w:val="no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8" w15:restartNumberingAfterBreak="0">
    <w:nsid w:val="585871C6"/>
    <w:multiLevelType w:val="hybridMultilevel"/>
    <w:tmpl w:val="FA369882"/>
    <w:lvl w:ilvl="0" w:tplc="04150017">
      <w:start w:val="1"/>
      <w:numFmt w:val="lowerLetter"/>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99" w15:restartNumberingAfterBreak="0">
    <w:nsid w:val="58770666"/>
    <w:multiLevelType w:val="multilevel"/>
    <w:tmpl w:val="ADC01478"/>
    <w:lvl w:ilvl="0">
      <w:start w:val="1"/>
      <w:numFmt w:val="decimal"/>
      <w:lvlText w:val="%1."/>
      <w:lvlJc w:val="left"/>
      <w:pPr>
        <w:tabs>
          <w:tab w:val="num" w:pos="360"/>
        </w:tabs>
        <w:ind w:left="284" w:hanging="284"/>
      </w:pPr>
      <w:rPr>
        <w:rFonts w:hint="default"/>
        <w:b w:val="0"/>
        <w:i w:val="0"/>
      </w:rPr>
    </w:lvl>
    <w:lvl w:ilvl="1">
      <w:start w:val="2"/>
      <w:numFmt w:val="decimal"/>
      <w:lvlText w:val="%2)"/>
      <w:lvlJc w:val="right"/>
      <w:pPr>
        <w:ind w:left="1080" w:hanging="360"/>
      </w:pPr>
      <w:rPr>
        <w:rFonts w:cs="Times New Roman" w:hint="default"/>
        <w:strike w:val="0"/>
        <w:color w:val="auto"/>
      </w:rPr>
    </w:lvl>
    <w:lvl w:ilvl="2">
      <w:start w:val="1"/>
      <w:numFmt w:val="lowerRoman"/>
      <w:lvlText w:val="%3."/>
      <w:lvlJc w:val="right"/>
      <w:pPr>
        <w:tabs>
          <w:tab w:val="num" w:pos="1800"/>
        </w:tabs>
        <w:ind w:left="1800" w:hanging="180"/>
      </w:pPr>
      <w:rPr>
        <w:rFonts w:hint="default"/>
      </w:rPr>
    </w:lvl>
    <w:lvl w:ilvl="3">
      <w:start w:val="1"/>
      <w:numFmt w:val="lowerLetter"/>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00" w15:restartNumberingAfterBreak="0">
    <w:nsid w:val="58B73465"/>
    <w:multiLevelType w:val="hybridMultilevel"/>
    <w:tmpl w:val="F418ED0A"/>
    <w:lvl w:ilvl="0" w:tplc="FFFFFFFF">
      <w:start w:val="1"/>
      <w:numFmt w:val="upperRoman"/>
      <w:pStyle w:val="Nagwek7"/>
      <w:lvlText w:val="%1."/>
      <w:lvlJc w:val="right"/>
      <w:pPr>
        <w:tabs>
          <w:tab w:val="num" w:pos="180"/>
        </w:tabs>
        <w:ind w:left="180" w:hanging="180"/>
      </w:pPr>
      <w:rPr>
        <w:rFonts w:hint="default"/>
        <w:b w:val="0"/>
        <w:i w:val="0"/>
        <w:caps w:val="0"/>
        <w:strike w:val="0"/>
        <w:dstrike w:val="0"/>
        <w:vanish w:val="0"/>
        <w:spacing w:val="0"/>
        <w:u w:val="none"/>
        <w:vertAlign w:val="baseline"/>
      </w:rPr>
    </w:lvl>
    <w:lvl w:ilvl="1" w:tplc="FFFFFFFF">
      <w:start w:val="1"/>
      <w:numFmt w:val="decimal"/>
      <w:lvlText w:val="%2."/>
      <w:lvlJc w:val="left"/>
      <w:pPr>
        <w:tabs>
          <w:tab w:val="num" w:pos="1260"/>
        </w:tabs>
        <w:ind w:left="1260" w:hanging="360"/>
      </w:pPr>
      <w:rPr>
        <w:rFonts w:hint="default"/>
      </w:rPr>
    </w:lvl>
    <w:lvl w:ilvl="2" w:tplc="FCB69D58">
      <w:start w:val="1"/>
      <w:numFmt w:val="lowerLetter"/>
      <w:lvlText w:val="%3)"/>
      <w:lvlJc w:val="left"/>
      <w:pPr>
        <w:tabs>
          <w:tab w:val="num" w:pos="720"/>
        </w:tabs>
        <w:ind w:left="720" w:hanging="360"/>
      </w:pPr>
      <w:rPr>
        <w:rFonts w:ascii="Times New Roman" w:eastAsia="Times New Roman" w:hAnsi="Times New Roman" w:cs="Times New Roman" w:hint="default"/>
        <w:b w:val="0"/>
        <w:i w:val="0"/>
        <w:caps w:val="0"/>
        <w:strike w:val="0"/>
        <w:dstrike w:val="0"/>
        <w:vanish w:val="0"/>
        <w:spacing w:val="0"/>
        <w:u w:val="none"/>
        <w:vertAlign w:val="baseline"/>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1" w15:restartNumberingAfterBreak="0">
    <w:nsid w:val="59845484"/>
    <w:multiLevelType w:val="hybridMultilevel"/>
    <w:tmpl w:val="B6820EBE"/>
    <w:name w:val="WW8Num1343"/>
    <w:lvl w:ilvl="0" w:tplc="DDCEE222">
      <w:start w:val="2"/>
      <w:numFmt w:val="decimal"/>
      <w:lvlText w:val="%1."/>
      <w:lvlJc w:val="left"/>
      <w:pPr>
        <w:ind w:left="540" w:hanging="360"/>
      </w:pPr>
      <w:rPr>
        <w:rFonts w:hint="default"/>
      </w:rPr>
    </w:lvl>
    <w:lvl w:ilvl="1" w:tplc="E2BA9C72">
      <w:start w:val="2"/>
      <w:numFmt w:val="decimal"/>
      <w:lvlText w:val="%2."/>
      <w:lvlJc w:val="left"/>
      <w:pPr>
        <w:ind w:left="1440" w:hanging="360"/>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15:restartNumberingAfterBreak="0">
    <w:nsid w:val="59920F73"/>
    <w:multiLevelType w:val="multilevel"/>
    <w:tmpl w:val="759E9BAC"/>
    <w:lvl w:ilvl="0">
      <w:start w:val="1"/>
      <w:numFmt w:val="decimal"/>
      <w:lvlText w:val="%1."/>
      <w:lvlJc w:val="left"/>
      <w:pPr>
        <w:tabs>
          <w:tab w:val="num" w:pos="425"/>
        </w:tabs>
        <w:ind w:left="425" w:hanging="425"/>
      </w:pPr>
      <w:rPr>
        <w:rFonts w:cs="Times New Roman" w:hint="default"/>
      </w:rPr>
    </w:lvl>
    <w:lvl w:ilvl="1">
      <w:start w:val="1"/>
      <w:numFmt w:val="lowerLetter"/>
      <w:lvlText w:val="%2)"/>
      <w:lvlJc w:val="left"/>
      <w:pPr>
        <w:tabs>
          <w:tab w:val="num" w:pos="851"/>
        </w:tabs>
        <w:ind w:left="850" w:hanging="425"/>
      </w:pPr>
      <w:rPr>
        <w:rFonts w:cs="Times New Roman" w:hint="default"/>
      </w:rPr>
    </w:lvl>
    <w:lvl w:ilvl="2">
      <w:start w:val="1"/>
      <w:numFmt w:val="bullet"/>
      <w:lvlText w:val="-"/>
      <w:lvlJc w:val="left"/>
      <w:pPr>
        <w:tabs>
          <w:tab w:val="num" w:pos="1276"/>
        </w:tabs>
        <w:ind w:left="1275" w:hanging="425"/>
      </w:pPr>
      <w:rPr>
        <w:rFonts w:ascii="Times New Roman" w:hAnsi="Times New Roman" w:hint="default"/>
      </w:rPr>
    </w:lvl>
    <w:lvl w:ilvl="3">
      <w:start w:val="1"/>
      <w:numFmt w:val="decimal"/>
      <w:lvlText w:val="%4)"/>
      <w:lvlJc w:val="left"/>
      <w:pPr>
        <w:ind w:left="1700" w:hanging="425"/>
      </w:pPr>
      <w:rPr>
        <w:rFonts w:ascii="Arial" w:eastAsia="Times New Roman" w:hAnsi="Arial" w:cs="Arial" w:hint="default"/>
        <w:b w:val="0"/>
      </w:rPr>
    </w:lvl>
    <w:lvl w:ilvl="4">
      <w:start w:val="1"/>
      <w:numFmt w:val="lowerLetter"/>
      <w:lvlText w:val="(%5)"/>
      <w:lvlJc w:val="left"/>
      <w:pPr>
        <w:ind w:left="2125" w:hanging="425"/>
      </w:pPr>
      <w:rPr>
        <w:rFonts w:cs="Times New Roman" w:hint="default"/>
      </w:rPr>
    </w:lvl>
    <w:lvl w:ilvl="5">
      <w:start w:val="1"/>
      <w:numFmt w:val="lowerRoman"/>
      <w:lvlText w:val="(%6)"/>
      <w:lvlJc w:val="left"/>
      <w:pPr>
        <w:ind w:left="2550" w:hanging="425"/>
      </w:pPr>
      <w:rPr>
        <w:rFonts w:cs="Times New Roman" w:hint="default"/>
      </w:rPr>
    </w:lvl>
    <w:lvl w:ilvl="6">
      <w:start w:val="1"/>
      <w:numFmt w:val="decimal"/>
      <w:lvlText w:val="%7."/>
      <w:lvlJc w:val="left"/>
      <w:pPr>
        <w:ind w:left="2975" w:hanging="425"/>
      </w:pPr>
      <w:rPr>
        <w:rFonts w:cs="Times New Roman" w:hint="default"/>
        <w:i w:val="0"/>
      </w:rPr>
    </w:lvl>
    <w:lvl w:ilvl="7">
      <w:start w:val="1"/>
      <w:numFmt w:val="lowerLetter"/>
      <w:lvlText w:val="%8."/>
      <w:lvlJc w:val="left"/>
      <w:pPr>
        <w:ind w:left="3400" w:hanging="425"/>
      </w:pPr>
      <w:rPr>
        <w:rFonts w:cs="Times New Roman" w:hint="default"/>
      </w:rPr>
    </w:lvl>
    <w:lvl w:ilvl="8">
      <w:start w:val="1"/>
      <w:numFmt w:val="lowerRoman"/>
      <w:lvlText w:val="%9."/>
      <w:lvlJc w:val="left"/>
      <w:pPr>
        <w:ind w:left="3825" w:hanging="425"/>
      </w:pPr>
      <w:rPr>
        <w:rFonts w:cs="Times New Roman" w:hint="default"/>
      </w:rPr>
    </w:lvl>
  </w:abstractNum>
  <w:abstractNum w:abstractNumId="103" w15:restartNumberingAfterBreak="0">
    <w:nsid w:val="5A1A6908"/>
    <w:multiLevelType w:val="hybridMultilevel"/>
    <w:tmpl w:val="8702FAEA"/>
    <w:lvl w:ilvl="0" w:tplc="FFFFFFFF">
      <w:start w:val="1"/>
      <w:numFmt w:val="decimal"/>
      <w:lvlText w:val="%1."/>
      <w:lvlJc w:val="left"/>
      <w:pPr>
        <w:tabs>
          <w:tab w:val="num" w:pos="360"/>
        </w:tabs>
        <w:ind w:left="360" w:hanging="360"/>
      </w:pPr>
      <w:rPr>
        <w:rFonts w:cs="Times New Roman"/>
      </w:rPr>
    </w:lvl>
    <w:lvl w:ilvl="1" w:tplc="FFFFFFFF">
      <w:start w:val="1"/>
      <w:numFmt w:val="decimal"/>
      <w:lvlText w:val="%2."/>
      <w:lvlJc w:val="left"/>
      <w:pPr>
        <w:tabs>
          <w:tab w:val="num" w:pos="1440"/>
        </w:tabs>
        <w:ind w:left="1440" w:hanging="360"/>
      </w:pPr>
      <w:rPr>
        <w:rFonts w:cs="Times New Roman"/>
      </w:rPr>
    </w:lvl>
    <w:lvl w:ilvl="2" w:tplc="91A84E74">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104" w15:restartNumberingAfterBreak="0">
    <w:nsid w:val="5A1E094B"/>
    <w:multiLevelType w:val="hybridMultilevel"/>
    <w:tmpl w:val="4692BCEE"/>
    <w:lvl w:ilvl="0" w:tplc="A71C7F26">
      <w:start w:val="1"/>
      <w:numFmt w:val="decimal"/>
      <w:lvlText w:val="%1)"/>
      <w:lvlJc w:val="left"/>
      <w:pPr>
        <w:ind w:left="1341" w:hanging="360"/>
      </w:pPr>
      <w:rPr>
        <w:rFonts w:cs="Times New Roman"/>
      </w:rPr>
    </w:lvl>
    <w:lvl w:ilvl="1" w:tplc="04150019" w:tentative="1">
      <w:start w:val="1"/>
      <w:numFmt w:val="lowerLetter"/>
      <w:lvlText w:val="%2."/>
      <w:lvlJc w:val="left"/>
      <w:pPr>
        <w:ind w:left="2061" w:hanging="360"/>
      </w:pPr>
      <w:rPr>
        <w:rFonts w:cs="Times New Roman"/>
      </w:rPr>
    </w:lvl>
    <w:lvl w:ilvl="2" w:tplc="0415001B" w:tentative="1">
      <w:start w:val="1"/>
      <w:numFmt w:val="lowerRoman"/>
      <w:lvlText w:val="%3."/>
      <w:lvlJc w:val="right"/>
      <w:pPr>
        <w:ind w:left="2781" w:hanging="180"/>
      </w:pPr>
      <w:rPr>
        <w:rFonts w:cs="Times New Roman"/>
      </w:rPr>
    </w:lvl>
    <w:lvl w:ilvl="3" w:tplc="0415000F" w:tentative="1">
      <w:start w:val="1"/>
      <w:numFmt w:val="decimal"/>
      <w:lvlText w:val="%4."/>
      <w:lvlJc w:val="left"/>
      <w:pPr>
        <w:ind w:left="3501" w:hanging="360"/>
      </w:pPr>
      <w:rPr>
        <w:rFonts w:cs="Times New Roman"/>
      </w:rPr>
    </w:lvl>
    <w:lvl w:ilvl="4" w:tplc="04150019" w:tentative="1">
      <w:start w:val="1"/>
      <w:numFmt w:val="lowerLetter"/>
      <w:lvlText w:val="%5."/>
      <w:lvlJc w:val="left"/>
      <w:pPr>
        <w:ind w:left="4221" w:hanging="360"/>
      </w:pPr>
      <w:rPr>
        <w:rFonts w:cs="Times New Roman"/>
      </w:rPr>
    </w:lvl>
    <w:lvl w:ilvl="5" w:tplc="0415001B" w:tentative="1">
      <w:start w:val="1"/>
      <w:numFmt w:val="lowerRoman"/>
      <w:lvlText w:val="%6."/>
      <w:lvlJc w:val="right"/>
      <w:pPr>
        <w:ind w:left="4941" w:hanging="180"/>
      </w:pPr>
      <w:rPr>
        <w:rFonts w:cs="Times New Roman"/>
      </w:rPr>
    </w:lvl>
    <w:lvl w:ilvl="6" w:tplc="0415000F" w:tentative="1">
      <w:start w:val="1"/>
      <w:numFmt w:val="decimal"/>
      <w:lvlText w:val="%7."/>
      <w:lvlJc w:val="left"/>
      <w:pPr>
        <w:ind w:left="5661" w:hanging="360"/>
      </w:pPr>
      <w:rPr>
        <w:rFonts w:cs="Times New Roman"/>
      </w:rPr>
    </w:lvl>
    <w:lvl w:ilvl="7" w:tplc="04150019" w:tentative="1">
      <w:start w:val="1"/>
      <w:numFmt w:val="lowerLetter"/>
      <w:lvlText w:val="%8."/>
      <w:lvlJc w:val="left"/>
      <w:pPr>
        <w:ind w:left="6381" w:hanging="360"/>
      </w:pPr>
      <w:rPr>
        <w:rFonts w:cs="Times New Roman"/>
      </w:rPr>
    </w:lvl>
    <w:lvl w:ilvl="8" w:tplc="0415001B" w:tentative="1">
      <w:start w:val="1"/>
      <w:numFmt w:val="lowerRoman"/>
      <w:lvlText w:val="%9."/>
      <w:lvlJc w:val="right"/>
      <w:pPr>
        <w:ind w:left="7101" w:hanging="180"/>
      </w:pPr>
      <w:rPr>
        <w:rFonts w:cs="Times New Roman"/>
      </w:rPr>
    </w:lvl>
  </w:abstractNum>
  <w:abstractNum w:abstractNumId="105" w15:restartNumberingAfterBreak="0">
    <w:nsid w:val="5B517519"/>
    <w:multiLevelType w:val="multilevel"/>
    <w:tmpl w:val="19FC3BEA"/>
    <w:lvl w:ilvl="0">
      <w:start w:val="1"/>
      <w:numFmt w:val="decimal"/>
      <w:lvlText w:val="%1."/>
      <w:lvlJc w:val="left"/>
      <w:pPr>
        <w:tabs>
          <w:tab w:val="num" w:pos="425"/>
        </w:tabs>
        <w:ind w:left="425" w:hanging="425"/>
      </w:pPr>
      <w:rPr>
        <w:i w:val="0"/>
        <w:iCs/>
      </w:rPr>
    </w:lvl>
    <w:lvl w:ilvl="1">
      <w:start w:val="1"/>
      <w:numFmt w:val="decimal"/>
      <w:lvlText w:val="%2."/>
      <w:lvlJc w:val="left"/>
      <w:pPr>
        <w:ind w:left="5040" w:hanging="360"/>
      </w:pPr>
      <w:rPr>
        <w:b/>
        <w:bCs/>
      </w:rPr>
    </w:lvl>
    <w:lvl w:ilvl="2">
      <w:start w:val="1"/>
      <w:numFmt w:val="decimal"/>
      <w:lvlText w:val="%3)"/>
      <w:lvlJc w:val="left"/>
      <w:pPr>
        <w:tabs>
          <w:tab w:val="num" w:pos="1276"/>
        </w:tabs>
        <w:ind w:left="1276" w:hanging="425"/>
      </w:pPr>
      <w:rPr>
        <w:rFonts w:ascii="Arial" w:hAnsi="Arial" w:cs="Arial" w:hint="default"/>
        <w:i w:val="0"/>
        <w:iCs/>
        <w:color w:val="auto"/>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06" w15:restartNumberingAfterBreak="0">
    <w:nsid w:val="5B726349"/>
    <w:multiLevelType w:val="hybridMultilevel"/>
    <w:tmpl w:val="E2103C84"/>
    <w:lvl w:ilvl="0" w:tplc="F5486586">
      <w:start w:val="1"/>
      <w:numFmt w:val="decimal"/>
      <w:lvlText w:val="%1."/>
      <w:lvlJc w:val="left"/>
      <w:pPr>
        <w:ind w:left="1429" w:hanging="360"/>
      </w:pPr>
      <w:rPr>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7" w15:restartNumberingAfterBreak="0">
    <w:nsid w:val="5CAA1F09"/>
    <w:multiLevelType w:val="hybridMultilevel"/>
    <w:tmpl w:val="C9A2C9FE"/>
    <w:lvl w:ilvl="0" w:tplc="3B904C7E">
      <w:start w:val="1"/>
      <w:numFmt w:val="bullet"/>
      <w:lvlText w:val="─"/>
      <w:lvlJc w:val="left"/>
      <w:pPr>
        <w:ind w:left="1505" w:hanging="360"/>
      </w:pPr>
      <w:rPr>
        <w:rFonts w:ascii="Arial" w:hAnsi="Arial" w:hint="default"/>
      </w:rPr>
    </w:lvl>
    <w:lvl w:ilvl="1" w:tplc="04150003" w:tentative="1">
      <w:start w:val="1"/>
      <w:numFmt w:val="bullet"/>
      <w:lvlText w:val="o"/>
      <w:lvlJc w:val="left"/>
      <w:pPr>
        <w:ind w:left="2225" w:hanging="360"/>
      </w:pPr>
      <w:rPr>
        <w:rFonts w:ascii="Courier New" w:hAnsi="Courier New" w:cs="Courier New" w:hint="default"/>
      </w:rPr>
    </w:lvl>
    <w:lvl w:ilvl="2" w:tplc="04150005" w:tentative="1">
      <w:start w:val="1"/>
      <w:numFmt w:val="bullet"/>
      <w:lvlText w:val=""/>
      <w:lvlJc w:val="left"/>
      <w:pPr>
        <w:ind w:left="2945" w:hanging="360"/>
      </w:pPr>
      <w:rPr>
        <w:rFonts w:ascii="Wingdings" w:hAnsi="Wingdings" w:hint="default"/>
      </w:rPr>
    </w:lvl>
    <w:lvl w:ilvl="3" w:tplc="04150001" w:tentative="1">
      <w:start w:val="1"/>
      <w:numFmt w:val="bullet"/>
      <w:lvlText w:val=""/>
      <w:lvlJc w:val="left"/>
      <w:pPr>
        <w:ind w:left="3665" w:hanging="360"/>
      </w:pPr>
      <w:rPr>
        <w:rFonts w:ascii="Symbol" w:hAnsi="Symbol" w:hint="default"/>
      </w:rPr>
    </w:lvl>
    <w:lvl w:ilvl="4" w:tplc="04150003" w:tentative="1">
      <w:start w:val="1"/>
      <w:numFmt w:val="bullet"/>
      <w:lvlText w:val="o"/>
      <w:lvlJc w:val="left"/>
      <w:pPr>
        <w:ind w:left="4385" w:hanging="360"/>
      </w:pPr>
      <w:rPr>
        <w:rFonts w:ascii="Courier New" w:hAnsi="Courier New" w:cs="Courier New" w:hint="default"/>
      </w:rPr>
    </w:lvl>
    <w:lvl w:ilvl="5" w:tplc="04150005" w:tentative="1">
      <w:start w:val="1"/>
      <w:numFmt w:val="bullet"/>
      <w:lvlText w:val=""/>
      <w:lvlJc w:val="left"/>
      <w:pPr>
        <w:ind w:left="5105" w:hanging="360"/>
      </w:pPr>
      <w:rPr>
        <w:rFonts w:ascii="Wingdings" w:hAnsi="Wingdings" w:hint="default"/>
      </w:rPr>
    </w:lvl>
    <w:lvl w:ilvl="6" w:tplc="04150001" w:tentative="1">
      <w:start w:val="1"/>
      <w:numFmt w:val="bullet"/>
      <w:lvlText w:val=""/>
      <w:lvlJc w:val="left"/>
      <w:pPr>
        <w:ind w:left="5825" w:hanging="360"/>
      </w:pPr>
      <w:rPr>
        <w:rFonts w:ascii="Symbol" w:hAnsi="Symbol" w:hint="default"/>
      </w:rPr>
    </w:lvl>
    <w:lvl w:ilvl="7" w:tplc="04150003" w:tentative="1">
      <w:start w:val="1"/>
      <w:numFmt w:val="bullet"/>
      <w:lvlText w:val="o"/>
      <w:lvlJc w:val="left"/>
      <w:pPr>
        <w:ind w:left="6545" w:hanging="360"/>
      </w:pPr>
      <w:rPr>
        <w:rFonts w:ascii="Courier New" w:hAnsi="Courier New" w:cs="Courier New" w:hint="default"/>
      </w:rPr>
    </w:lvl>
    <w:lvl w:ilvl="8" w:tplc="04150005" w:tentative="1">
      <w:start w:val="1"/>
      <w:numFmt w:val="bullet"/>
      <w:lvlText w:val=""/>
      <w:lvlJc w:val="left"/>
      <w:pPr>
        <w:ind w:left="7265" w:hanging="360"/>
      </w:pPr>
      <w:rPr>
        <w:rFonts w:ascii="Wingdings" w:hAnsi="Wingdings" w:hint="default"/>
      </w:rPr>
    </w:lvl>
  </w:abstractNum>
  <w:abstractNum w:abstractNumId="108" w15:restartNumberingAfterBreak="0">
    <w:nsid w:val="5F19125C"/>
    <w:multiLevelType w:val="hybridMultilevel"/>
    <w:tmpl w:val="AFA85980"/>
    <w:lvl w:ilvl="0" w:tplc="E24E4E20">
      <w:start w:val="1"/>
      <w:numFmt w:val="bullet"/>
      <w:lvlText w:val=""/>
      <w:lvlJc w:val="left"/>
      <w:pPr>
        <w:ind w:left="1004" w:hanging="360"/>
      </w:pPr>
      <w:rPr>
        <w:rFonts w:ascii="Symbol" w:hAnsi="Symbol" w:hint="default"/>
        <w:b/>
        <w:bCs/>
        <w:sz w:val="32"/>
        <w:szCs w:val="32"/>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09" w15:restartNumberingAfterBreak="0">
    <w:nsid w:val="5FF055FC"/>
    <w:multiLevelType w:val="hybridMultilevel"/>
    <w:tmpl w:val="229288B0"/>
    <w:name w:val="WW8Num13222"/>
    <w:lvl w:ilvl="0" w:tplc="27681622">
      <w:start w:val="1"/>
      <w:numFmt w:val="decimal"/>
      <w:lvlText w:val="%1)"/>
      <w:lvlJc w:val="left"/>
      <w:pPr>
        <w:tabs>
          <w:tab w:val="num" w:pos="1069"/>
        </w:tabs>
        <w:ind w:left="1069" w:hanging="360"/>
      </w:pPr>
      <w:rPr>
        <w:b w:val="0"/>
      </w:rPr>
    </w:lvl>
    <w:lvl w:ilvl="1" w:tplc="04150019" w:tentative="1">
      <w:start w:val="1"/>
      <w:numFmt w:val="lowerLetter"/>
      <w:lvlText w:val="%2."/>
      <w:lvlJc w:val="left"/>
      <w:pPr>
        <w:tabs>
          <w:tab w:val="num" w:pos="1789"/>
        </w:tabs>
        <w:ind w:left="1789" w:hanging="360"/>
      </w:pPr>
    </w:lvl>
    <w:lvl w:ilvl="2" w:tplc="0415001B" w:tentative="1">
      <w:start w:val="1"/>
      <w:numFmt w:val="lowerRoman"/>
      <w:lvlText w:val="%3."/>
      <w:lvlJc w:val="right"/>
      <w:pPr>
        <w:tabs>
          <w:tab w:val="num" w:pos="2509"/>
        </w:tabs>
        <w:ind w:left="2509" w:hanging="180"/>
      </w:pPr>
    </w:lvl>
    <w:lvl w:ilvl="3" w:tplc="0415000F" w:tentative="1">
      <w:start w:val="1"/>
      <w:numFmt w:val="decimal"/>
      <w:lvlText w:val="%4."/>
      <w:lvlJc w:val="left"/>
      <w:pPr>
        <w:tabs>
          <w:tab w:val="num" w:pos="3229"/>
        </w:tabs>
        <w:ind w:left="3229" w:hanging="360"/>
      </w:pPr>
    </w:lvl>
    <w:lvl w:ilvl="4" w:tplc="04150019" w:tentative="1">
      <w:start w:val="1"/>
      <w:numFmt w:val="lowerLetter"/>
      <w:lvlText w:val="%5."/>
      <w:lvlJc w:val="left"/>
      <w:pPr>
        <w:tabs>
          <w:tab w:val="num" w:pos="3949"/>
        </w:tabs>
        <w:ind w:left="3949" w:hanging="360"/>
      </w:pPr>
    </w:lvl>
    <w:lvl w:ilvl="5" w:tplc="0415001B" w:tentative="1">
      <w:start w:val="1"/>
      <w:numFmt w:val="lowerRoman"/>
      <w:lvlText w:val="%6."/>
      <w:lvlJc w:val="right"/>
      <w:pPr>
        <w:tabs>
          <w:tab w:val="num" w:pos="4669"/>
        </w:tabs>
        <w:ind w:left="4669" w:hanging="180"/>
      </w:pPr>
    </w:lvl>
    <w:lvl w:ilvl="6" w:tplc="0415000F" w:tentative="1">
      <w:start w:val="1"/>
      <w:numFmt w:val="decimal"/>
      <w:lvlText w:val="%7."/>
      <w:lvlJc w:val="left"/>
      <w:pPr>
        <w:tabs>
          <w:tab w:val="num" w:pos="5389"/>
        </w:tabs>
        <w:ind w:left="5389" w:hanging="360"/>
      </w:pPr>
    </w:lvl>
    <w:lvl w:ilvl="7" w:tplc="04150019" w:tentative="1">
      <w:start w:val="1"/>
      <w:numFmt w:val="lowerLetter"/>
      <w:lvlText w:val="%8."/>
      <w:lvlJc w:val="left"/>
      <w:pPr>
        <w:tabs>
          <w:tab w:val="num" w:pos="6109"/>
        </w:tabs>
        <w:ind w:left="6109" w:hanging="360"/>
      </w:pPr>
    </w:lvl>
    <w:lvl w:ilvl="8" w:tplc="0415001B" w:tentative="1">
      <w:start w:val="1"/>
      <w:numFmt w:val="lowerRoman"/>
      <w:lvlText w:val="%9."/>
      <w:lvlJc w:val="right"/>
      <w:pPr>
        <w:tabs>
          <w:tab w:val="num" w:pos="6829"/>
        </w:tabs>
        <w:ind w:left="6829" w:hanging="180"/>
      </w:pPr>
    </w:lvl>
  </w:abstractNum>
  <w:abstractNum w:abstractNumId="110" w15:restartNumberingAfterBreak="0">
    <w:nsid w:val="601305A3"/>
    <w:multiLevelType w:val="hybridMultilevel"/>
    <w:tmpl w:val="D86C5FD4"/>
    <w:lvl w:ilvl="0" w:tplc="5D2A899C">
      <w:start w:val="1"/>
      <w:numFmt w:val="bullet"/>
      <w:lvlText w:val=""/>
      <w:lvlJc w:val="left"/>
      <w:pPr>
        <w:ind w:left="1800" w:hanging="360"/>
      </w:pPr>
      <w:rPr>
        <w:rFonts w:ascii="Symbol" w:hAnsi="Symbol" w:hint="default"/>
      </w:rPr>
    </w:lvl>
    <w:lvl w:ilvl="1" w:tplc="04150003">
      <w:start w:val="1"/>
      <w:numFmt w:val="bullet"/>
      <w:lvlText w:val="o"/>
      <w:lvlJc w:val="left"/>
      <w:pPr>
        <w:ind w:left="2520" w:hanging="360"/>
      </w:pPr>
      <w:rPr>
        <w:rFonts w:ascii="Courier New" w:hAnsi="Courier New" w:cs="Courier New" w:hint="default"/>
      </w:rPr>
    </w:lvl>
    <w:lvl w:ilvl="2" w:tplc="04150005">
      <w:start w:val="1"/>
      <w:numFmt w:val="bullet"/>
      <w:lvlText w:val=""/>
      <w:lvlJc w:val="left"/>
      <w:pPr>
        <w:ind w:left="3240" w:hanging="360"/>
      </w:pPr>
      <w:rPr>
        <w:rFonts w:ascii="Wingdings" w:hAnsi="Wingdings" w:hint="default"/>
      </w:rPr>
    </w:lvl>
    <w:lvl w:ilvl="3" w:tplc="04150001">
      <w:start w:val="1"/>
      <w:numFmt w:val="bullet"/>
      <w:lvlText w:val=""/>
      <w:lvlJc w:val="left"/>
      <w:pPr>
        <w:ind w:left="3960" w:hanging="360"/>
      </w:pPr>
      <w:rPr>
        <w:rFonts w:ascii="Symbol" w:hAnsi="Symbol" w:hint="default"/>
      </w:rPr>
    </w:lvl>
    <w:lvl w:ilvl="4" w:tplc="04150003">
      <w:start w:val="1"/>
      <w:numFmt w:val="bullet"/>
      <w:lvlText w:val="o"/>
      <w:lvlJc w:val="left"/>
      <w:pPr>
        <w:ind w:left="4680" w:hanging="360"/>
      </w:pPr>
      <w:rPr>
        <w:rFonts w:ascii="Courier New" w:hAnsi="Courier New" w:cs="Courier New" w:hint="default"/>
      </w:rPr>
    </w:lvl>
    <w:lvl w:ilvl="5" w:tplc="04150005">
      <w:start w:val="1"/>
      <w:numFmt w:val="bullet"/>
      <w:lvlText w:val=""/>
      <w:lvlJc w:val="left"/>
      <w:pPr>
        <w:ind w:left="5400" w:hanging="360"/>
      </w:pPr>
      <w:rPr>
        <w:rFonts w:ascii="Wingdings" w:hAnsi="Wingdings" w:hint="default"/>
      </w:rPr>
    </w:lvl>
    <w:lvl w:ilvl="6" w:tplc="04150001">
      <w:start w:val="1"/>
      <w:numFmt w:val="bullet"/>
      <w:lvlText w:val=""/>
      <w:lvlJc w:val="left"/>
      <w:pPr>
        <w:ind w:left="6120" w:hanging="360"/>
      </w:pPr>
      <w:rPr>
        <w:rFonts w:ascii="Symbol" w:hAnsi="Symbol" w:hint="default"/>
      </w:rPr>
    </w:lvl>
    <w:lvl w:ilvl="7" w:tplc="04150003">
      <w:start w:val="1"/>
      <w:numFmt w:val="bullet"/>
      <w:lvlText w:val="o"/>
      <w:lvlJc w:val="left"/>
      <w:pPr>
        <w:ind w:left="6840" w:hanging="360"/>
      </w:pPr>
      <w:rPr>
        <w:rFonts w:ascii="Courier New" w:hAnsi="Courier New" w:cs="Courier New" w:hint="default"/>
      </w:rPr>
    </w:lvl>
    <w:lvl w:ilvl="8" w:tplc="04150005">
      <w:start w:val="1"/>
      <w:numFmt w:val="bullet"/>
      <w:lvlText w:val=""/>
      <w:lvlJc w:val="left"/>
      <w:pPr>
        <w:ind w:left="7560" w:hanging="360"/>
      </w:pPr>
      <w:rPr>
        <w:rFonts w:ascii="Wingdings" w:hAnsi="Wingdings" w:hint="default"/>
      </w:rPr>
    </w:lvl>
  </w:abstractNum>
  <w:abstractNum w:abstractNumId="111" w15:restartNumberingAfterBreak="0">
    <w:nsid w:val="608C1848"/>
    <w:multiLevelType w:val="multilevel"/>
    <w:tmpl w:val="FA12379E"/>
    <w:lvl w:ilvl="0">
      <w:start w:val="1"/>
      <w:numFmt w:val="decimal"/>
      <w:lvlText w:val="%1."/>
      <w:lvlJc w:val="left"/>
      <w:pPr>
        <w:tabs>
          <w:tab w:val="num" w:pos="360"/>
        </w:tabs>
        <w:ind w:left="360" w:hanging="360"/>
      </w:pPr>
      <w:rPr>
        <w:b w:val="0"/>
      </w:rPr>
    </w:lvl>
    <w:lvl w:ilvl="1">
      <w:start w:val="1"/>
      <w:numFmt w:val="decimal"/>
      <w:lvlText w:val="%2)"/>
      <w:lvlJc w:val="left"/>
      <w:pPr>
        <w:tabs>
          <w:tab w:val="num" w:pos="785"/>
        </w:tabs>
        <w:ind w:left="785" w:hanging="360"/>
      </w:pPr>
    </w:lvl>
    <w:lvl w:ilvl="2">
      <w:start w:val="1"/>
      <w:numFmt w:val="lowerLetter"/>
      <w:lvlText w:val="%3)"/>
      <w:lvlJc w:val="left"/>
      <w:pPr>
        <w:tabs>
          <w:tab w:val="num" w:pos="1276"/>
        </w:tabs>
        <w:ind w:left="1276" w:hanging="425"/>
      </w:p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12" w15:restartNumberingAfterBreak="0">
    <w:nsid w:val="609F729E"/>
    <w:multiLevelType w:val="hybridMultilevel"/>
    <w:tmpl w:val="ED4AEA9C"/>
    <w:lvl w:ilvl="0" w:tplc="FFFFFFFF">
      <w:start w:val="1"/>
      <w:numFmt w:val="lowerLetter"/>
      <w:lvlText w:val="%1)"/>
      <w:lvlJc w:val="left"/>
      <w:pPr>
        <w:ind w:left="2160" w:hanging="360"/>
      </w:pPr>
    </w:lvl>
    <w:lvl w:ilvl="1" w:tplc="FFFFFFFF">
      <w:start w:val="1"/>
      <w:numFmt w:val="bullet"/>
      <w:lvlText w:val="-"/>
      <w:lvlJc w:val="left"/>
      <w:pPr>
        <w:ind w:left="2421"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113" w15:restartNumberingAfterBreak="0">
    <w:nsid w:val="60C24E32"/>
    <w:multiLevelType w:val="hybridMultilevel"/>
    <w:tmpl w:val="50C04A46"/>
    <w:lvl w:ilvl="0" w:tplc="62EA0326">
      <w:start w:val="3"/>
      <w:numFmt w:val="decimal"/>
      <w:lvlText w:val="%1."/>
      <w:lvlJc w:val="left"/>
      <w:pPr>
        <w:ind w:left="30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4" w15:restartNumberingAfterBreak="0">
    <w:nsid w:val="62E11B51"/>
    <w:multiLevelType w:val="multilevel"/>
    <w:tmpl w:val="32C049AE"/>
    <w:styleLink w:val="Styl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5" w15:restartNumberingAfterBreak="0">
    <w:nsid w:val="63FD1BF9"/>
    <w:multiLevelType w:val="hybridMultilevel"/>
    <w:tmpl w:val="AC442F50"/>
    <w:lvl w:ilvl="0" w:tplc="8DA0B2BA">
      <w:start w:val="1"/>
      <w:numFmt w:val="decimal"/>
      <w:lvlText w:val="%1."/>
      <w:lvlJc w:val="left"/>
      <w:pPr>
        <w:ind w:left="720" w:hanging="360"/>
      </w:pPr>
      <w:rPr>
        <w:rFonts w:ascii="Arial" w:eastAsia="Times New Roman" w:hAnsi="Arial" w:cs="Arial"/>
        <w:b w:val="0"/>
        <w:i w:val="0"/>
        <w:strike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6" w15:restartNumberingAfterBreak="0">
    <w:nsid w:val="67881A54"/>
    <w:multiLevelType w:val="hybridMultilevel"/>
    <w:tmpl w:val="9C76C4D0"/>
    <w:name w:val="WW8Num134"/>
    <w:lvl w:ilvl="0" w:tplc="E3EA02F8">
      <w:start w:val="1"/>
      <w:numFmt w:val="decimal"/>
      <w:lvlText w:val="%1."/>
      <w:lvlJc w:val="left"/>
      <w:pPr>
        <w:tabs>
          <w:tab w:val="num" w:pos="-180"/>
        </w:tabs>
        <w:ind w:left="540" w:hanging="360"/>
      </w:pPr>
      <w:rPr>
        <w:rFonts w:hint="default"/>
        <w:b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7" w15:restartNumberingAfterBreak="0">
    <w:nsid w:val="69261DB8"/>
    <w:multiLevelType w:val="multilevel"/>
    <w:tmpl w:val="A8F2DDF8"/>
    <w:lvl w:ilvl="0">
      <w:start w:val="1"/>
      <w:numFmt w:val="decimal"/>
      <w:lvlText w:val="%1)"/>
      <w:lvlJc w:val="left"/>
      <w:pPr>
        <w:tabs>
          <w:tab w:val="num" w:pos="360"/>
        </w:tabs>
        <w:ind w:left="360" w:hanging="360"/>
      </w:pPr>
      <w:rPr>
        <w:b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8" w15:restartNumberingAfterBreak="0">
    <w:nsid w:val="6CBD54A9"/>
    <w:multiLevelType w:val="hybridMultilevel"/>
    <w:tmpl w:val="3462DD5E"/>
    <w:lvl w:ilvl="0" w:tplc="04150017">
      <w:start w:val="1"/>
      <w:numFmt w:val="lowerLetter"/>
      <w:lvlText w:val="%1)"/>
      <w:lvlJc w:val="left"/>
      <w:pPr>
        <w:ind w:left="1789" w:hanging="360"/>
      </w:pPr>
    </w:lvl>
    <w:lvl w:ilvl="1" w:tplc="04150019" w:tentative="1">
      <w:start w:val="1"/>
      <w:numFmt w:val="lowerLetter"/>
      <w:lvlText w:val="%2."/>
      <w:lvlJc w:val="left"/>
      <w:pPr>
        <w:ind w:left="2509" w:hanging="360"/>
      </w:pPr>
    </w:lvl>
    <w:lvl w:ilvl="2" w:tplc="04150017">
      <w:start w:val="1"/>
      <w:numFmt w:val="lowerLetter"/>
      <w:lvlText w:val="%3)"/>
      <w:lvlJc w:val="left"/>
      <w:pPr>
        <w:ind w:left="3229" w:hanging="180"/>
      </w:pPr>
    </w:lvl>
    <w:lvl w:ilvl="3" w:tplc="0415000F" w:tentative="1">
      <w:start w:val="1"/>
      <w:numFmt w:val="decimal"/>
      <w:lvlText w:val="%4."/>
      <w:lvlJc w:val="left"/>
      <w:pPr>
        <w:ind w:left="3949" w:hanging="360"/>
      </w:pPr>
    </w:lvl>
    <w:lvl w:ilvl="4" w:tplc="04150019" w:tentative="1">
      <w:start w:val="1"/>
      <w:numFmt w:val="lowerLetter"/>
      <w:lvlText w:val="%5."/>
      <w:lvlJc w:val="left"/>
      <w:pPr>
        <w:ind w:left="4669" w:hanging="360"/>
      </w:pPr>
    </w:lvl>
    <w:lvl w:ilvl="5" w:tplc="0415001B" w:tentative="1">
      <w:start w:val="1"/>
      <w:numFmt w:val="lowerRoman"/>
      <w:lvlText w:val="%6."/>
      <w:lvlJc w:val="right"/>
      <w:pPr>
        <w:ind w:left="5389" w:hanging="180"/>
      </w:pPr>
    </w:lvl>
    <w:lvl w:ilvl="6" w:tplc="0415000F" w:tentative="1">
      <w:start w:val="1"/>
      <w:numFmt w:val="decimal"/>
      <w:lvlText w:val="%7."/>
      <w:lvlJc w:val="left"/>
      <w:pPr>
        <w:ind w:left="6109" w:hanging="360"/>
      </w:pPr>
    </w:lvl>
    <w:lvl w:ilvl="7" w:tplc="04150019" w:tentative="1">
      <w:start w:val="1"/>
      <w:numFmt w:val="lowerLetter"/>
      <w:lvlText w:val="%8."/>
      <w:lvlJc w:val="left"/>
      <w:pPr>
        <w:ind w:left="6829" w:hanging="360"/>
      </w:pPr>
    </w:lvl>
    <w:lvl w:ilvl="8" w:tplc="0415001B" w:tentative="1">
      <w:start w:val="1"/>
      <w:numFmt w:val="lowerRoman"/>
      <w:lvlText w:val="%9."/>
      <w:lvlJc w:val="right"/>
      <w:pPr>
        <w:ind w:left="7549" w:hanging="180"/>
      </w:pPr>
    </w:lvl>
  </w:abstractNum>
  <w:abstractNum w:abstractNumId="119" w15:restartNumberingAfterBreak="0">
    <w:nsid w:val="6E1F652C"/>
    <w:multiLevelType w:val="multilevel"/>
    <w:tmpl w:val="ED36F640"/>
    <w:lvl w:ilvl="0">
      <w:start w:val="21"/>
      <w:numFmt w:val="upperRoman"/>
      <w:lvlText w:val="%1."/>
      <w:lvlJc w:val="left"/>
      <w:pPr>
        <w:tabs>
          <w:tab w:val="num" w:pos="720"/>
        </w:tabs>
        <w:ind w:left="720" w:hanging="720"/>
      </w:pPr>
      <w:rPr>
        <w:rFonts w:cs="Arial" w:hint="default"/>
        <w:b/>
        <w:bCs w:val="0"/>
        <w:i w:val="0"/>
        <w:iCs w:val="0"/>
        <w:color w:val="auto"/>
        <w:sz w:val="20"/>
        <w:szCs w:val="20"/>
      </w:rPr>
    </w:lvl>
    <w:lvl w:ilvl="1">
      <w:start w:val="1"/>
      <w:numFmt w:val="decimal"/>
      <w:lvlText w:val="%2)"/>
      <w:lvlJc w:val="left"/>
      <w:pPr>
        <w:tabs>
          <w:tab w:val="num" w:pos="426"/>
        </w:tabs>
        <w:ind w:left="426" w:hanging="426"/>
      </w:pPr>
      <w:rPr>
        <w:rFonts w:ascii="Arial" w:hAnsi="Arial" w:cs="Arial" w:hint="default"/>
        <w:strike w:val="0"/>
        <w:color w:val="auto"/>
      </w:rPr>
    </w:lvl>
    <w:lvl w:ilvl="2">
      <w:start w:val="1"/>
      <w:numFmt w:val="decimal"/>
      <w:lvlText w:val="%3."/>
      <w:lvlJc w:val="left"/>
      <w:pPr>
        <w:ind w:left="1211" w:hanging="360"/>
      </w:pPr>
      <w:rPr>
        <w:b w:val="0"/>
        <w:bCs w:val="0"/>
      </w:rPr>
    </w:lvl>
    <w:lvl w:ilvl="3">
      <w:start w:val="1"/>
      <w:numFmt w:val="bullet"/>
      <w:lvlText w:val="-"/>
      <w:lvlJc w:val="left"/>
      <w:pPr>
        <w:tabs>
          <w:tab w:val="num" w:pos="1701"/>
        </w:tabs>
        <w:ind w:left="1701" w:hanging="425"/>
      </w:pPr>
      <w:rPr>
        <w:rFonts w:ascii="Times New Roman" w:hAnsi="Times New Roman" w:cs="Symbol" w:hint="default"/>
      </w:rPr>
    </w:lvl>
    <w:lvl w:ilvl="4">
      <w:start w:val="1"/>
      <w:numFmt w:val="bullet"/>
      <w:lvlText w:val=""/>
      <w:lvlJc w:val="left"/>
      <w:pPr>
        <w:tabs>
          <w:tab w:val="num" w:pos="2126"/>
        </w:tabs>
        <w:ind w:left="2126" w:hanging="425"/>
      </w:pPr>
      <w:rPr>
        <w:rFonts w:ascii="Symbol" w:hAnsi="Symbol" w:cs="Courier New" w:hint="default"/>
      </w:rPr>
    </w:lvl>
    <w:lvl w:ilvl="5">
      <w:start w:val="1"/>
      <w:numFmt w:val="bullet"/>
      <w:lvlText w:val=""/>
      <w:lvlJc w:val="left"/>
      <w:pPr>
        <w:tabs>
          <w:tab w:val="num" w:pos="2552"/>
        </w:tabs>
        <w:ind w:left="2552" w:hanging="426"/>
      </w:pPr>
      <w:rPr>
        <w:rFonts w:ascii="Symbol" w:hAnsi="Symbol" w:cs="Courier New" w:hint="default"/>
      </w:rPr>
    </w:lvl>
    <w:lvl w:ilvl="6">
      <w:start w:val="1"/>
      <w:numFmt w:val="bullet"/>
      <w:lvlText w:val=""/>
      <w:lvlJc w:val="left"/>
      <w:pPr>
        <w:tabs>
          <w:tab w:val="num" w:pos="2977"/>
        </w:tabs>
        <w:ind w:left="2977" w:hanging="425"/>
      </w:pPr>
      <w:rPr>
        <w:rFonts w:ascii="Wingdings" w:hAnsi="Wingdings" w:cs="Wingdings" w:hint="default"/>
      </w:rPr>
    </w:lvl>
    <w:lvl w:ilvl="7">
      <w:start w:val="1"/>
      <w:numFmt w:val="bullet"/>
      <w:lvlText w:val=""/>
      <w:lvlJc w:val="left"/>
      <w:pPr>
        <w:tabs>
          <w:tab w:val="num" w:pos="2880"/>
        </w:tabs>
        <w:ind w:left="2880" w:hanging="360"/>
      </w:pPr>
      <w:rPr>
        <w:rFonts w:ascii="Symbol" w:hAnsi="Symbol" w:cs="Courier New" w:hint="default"/>
      </w:rPr>
    </w:lvl>
    <w:lvl w:ilvl="8">
      <w:start w:val="1"/>
      <w:numFmt w:val="bullet"/>
      <w:lvlText w:val=""/>
      <w:lvlJc w:val="left"/>
      <w:pPr>
        <w:tabs>
          <w:tab w:val="num" w:pos="3240"/>
        </w:tabs>
        <w:ind w:left="3240" w:hanging="360"/>
      </w:pPr>
      <w:rPr>
        <w:rFonts w:ascii="Symbol" w:hAnsi="Symbol" w:cs="Courier New" w:hint="default"/>
      </w:rPr>
    </w:lvl>
  </w:abstractNum>
  <w:abstractNum w:abstractNumId="120" w15:restartNumberingAfterBreak="0">
    <w:nsid w:val="732E7C2B"/>
    <w:multiLevelType w:val="hybridMultilevel"/>
    <w:tmpl w:val="BEE02380"/>
    <w:lvl w:ilvl="0" w:tplc="74E621B0">
      <w:start w:val="3"/>
      <w:numFmt w:val="lowerLetter"/>
      <w:lvlText w:val="%1)"/>
      <w:lvlJc w:val="left"/>
      <w:pPr>
        <w:ind w:left="34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1" w15:restartNumberingAfterBreak="0">
    <w:nsid w:val="747A40E1"/>
    <w:multiLevelType w:val="hybridMultilevel"/>
    <w:tmpl w:val="8AF8EA1A"/>
    <w:lvl w:ilvl="0" w:tplc="04150017">
      <w:start w:val="1"/>
      <w:numFmt w:val="lowerLetter"/>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122" w15:restartNumberingAfterBreak="0">
    <w:nsid w:val="75BA2D48"/>
    <w:multiLevelType w:val="hybridMultilevel"/>
    <w:tmpl w:val="D85A9B4A"/>
    <w:lvl w:ilvl="0" w:tplc="46F23616">
      <w:start w:val="1"/>
      <w:numFmt w:val="decimal"/>
      <w:lvlText w:val="%1."/>
      <w:lvlJc w:val="left"/>
      <w:pPr>
        <w:tabs>
          <w:tab w:val="num" w:pos="1060"/>
        </w:tabs>
        <w:ind w:left="1060" w:hanging="340"/>
      </w:pPr>
      <w:rPr>
        <w:rFonts w:ascii="Arial" w:hAnsi="Arial" w:cs="Arial" w:hint="default"/>
        <w:b w:val="0"/>
        <w:i w:val="0"/>
        <w:sz w:val="20"/>
        <w:szCs w:val="20"/>
        <w:u w:color="000000"/>
      </w:rPr>
    </w:lvl>
    <w:lvl w:ilvl="1" w:tplc="04150011">
      <w:start w:val="1"/>
      <w:numFmt w:val="decimal"/>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23" w15:restartNumberingAfterBreak="0">
    <w:nsid w:val="7AA133EA"/>
    <w:multiLevelType w:val="hybridMultilevel"/>
    <w:tmpl w:val="513A9306"/>
    <w:lvl w:ilvl="0" w:tplc="04150011">
      <w:start w:val="1"/>
      <w:numFmt w:val="decimal"/>
      <w:lvlText w:val="%1)"/>
      <w:lvlJc w:val="left"/>
      <w:pPr>
        <w:ind w:left="1069" w:hanging="360"/>
      </w:pPr>
    </w:lvl>
    <w:lvl w:ilvl="1" w:tplc="04150019">
      <w:start w:val="1"/>
      <w:numFmt w:val="lowerLetter"/>
      <w:lvlText w:val="%2."/>
      <w:lvlJc w:val="left"/>
      <w:pPr>
        <w:ind w:left="1789" w:hanging="360"/>
      </w:pPr>
    </w:lvl>
    <w:lvl w:ilvl="2" w:tplc="E0C2EEFC">
      <w:start w:val="1"/>
      <w:numFmt w:val="lowerLetter"/>
      <w:lvlText w:val="%3)"/>
      <w:lvlJc w:val="left"/>
      <w:pPr>
        <w:ind w:left="2689" w:hanging="360"/>
      </w:pPr>
    </w:lvl>
    <w:lvl w:ilvl="3" w:tplc="0415000F">
      <w:start w:val="1"/>
      <w:numFmt w:val="decimal"/>
      <w:lvlText w:val="%4."/>
      <w:lvlJc w:val="left"/>
      <w:pPr>
        <w:ind w:left="3229" w:hanging="360"/>
      </w:pPr>
    </w:lvl>
    <w:lvl w:ilvl="4" w:tplc="04150019">
      <w:start w:val="1"/>
      <w:numFmt w:val="lowerLetter"/>
      <w:lvlText w:val="%5."/>
      <w:lvlJc w:val="left"/>
      <w:pPr>
        <w:ind w:left="3949" w:hanging="360"/>
      </w:pPr>
    </w:lvl>
    <w:lvl w:ilvl="5" w:tplc="0415001B">
      <w:start w:val="1"/>
      <w:numFmt w:val="lowerRoman"/>
      <w:lvlText w:val="%6."/>
      <w:lvlJc w:val="right"/>
      <w:pPr>
        <w:ind w:left="4669" w:hanging="180"/>
      </w:pPr>
    </w:lvl>
    <w:lvl w:ilvl="6" w:tplc="0415000F">
      <w:start w:val="1"/>
      <w:numFmt w:val="decimal"/>
      <w:lvlText w:val="%7."/>
      <w:lvlJc w:val="left"/>
      <w:pPr>
        <w:ind w:left="5389" w:hanging="360"/>
      </w:pPr>
    </w:lvl>
    <w:lvl w:ilvl="7" w:tplc="04150019">
      <w:start w:val="1"/>
      <w:numFmt w:val="lowerLetter"/>
      <w:lvlText w:val="%8."/>
      <w:lvlJc w:val="left"/>
      <w:pPr>
        <w:ind w:left="6109" w:hanging="360"/>
      </w:pPr>
    </w:lvl>
    <w:lvl w:ilvl="8" w:tplc="0415001B">
      <w:start w:val="1"/>
      <w:numFmt w:val="lowerRoman"/>
      <w:lvlText w:val="%9."/>
      <w:lvlJc w:val="right"/>
      <w:pPr>
        <w:ind w:left="6829" w:hanging="180"/>
      </w:pPr>
    </w:lvl>
  </w:abstractNum>
  <w:abstractNum w:abstractNumId="124" w15:restartNumberingAfterBreak="0">
    <w:nsid w:val="7CBB5C09"/>
    <w:multiLevelType w:val="hybridMultilevel"/>
    <w:tmpl w:val="98B4BB5E"/>
    <w:lvl w:ilvl="0" w:tplc="D26023F6">
      <w:start w:val="1"/>
      <w:numFmt w:val="decimal"/>
      <w:lvlText w:val="%1)"/>
      <w:lvlJc w:val="left"/>
      <w:pPr>
        <w:ind w:left="1545" w:hanging="360"/>
      </w:pPr>
      <w:rPr>
        <w:rFonts w:hint="default"/>
        <w:color w:val="auto"/>
      </w:rPr>
    </w:lvl>
    <w:lvl w:ilvl="1" w:tplc="D26023F6">
      <w:start w:val="2"/>
      <w:numFmt w:val="decimal"/>
      <w:lvlText w:val="%2)"/>
      <w:lvlJc w:val="left"/>
      <w:pPr>
        <w:ind w:left="1440" w:hanging="360"/>
      </w:pPr>
      <w:rPr>
        <w:rFonts w:hint="default"/>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5" w15:restartNumberingAfterBreak="0">
    <w:nsid w:val="7D3A6F94"/>
    <w:multiLevelType w:val="multilevel"/>
    <w:tmpl w:val="81E83794"/>
    <w:styleLink w:val="Styl2"/>
    <w:lvl w:ilvl="0">
      <w:start w:val="6"/>
      <w:numFmt w:val="decimal"/>
      <w:lvlText w:val="%1."/>
      <w:lvlJc w:val="left"/>
      <w:pPr>
        <w:ind w:left="672"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676" w:hanging="720"/>
      </w:pPr>
      <w:rPr>
        <w:rFonts w:hint="default"/>
      </w:rPr>
    </w:lvl>
    <w:lvl w:ilvl="3">
      <w:start w:val="1"/>
      <w:numFmt w:val="decimal"/>
      <w:isLgl/>
      <w:lvlText w:val="%1.%2.%3.%4."/>
      <w:lvlJc w:val="left"/>
      <w:pPr>
        <w:ind w:left="3498" w:hanging="720"/>
      </w:pPr>
      <w:rPr>
        <w:rFonts w:hint="default"/>
      </w:rPr>
    </w:lvl>
    <w:lvl w:ilvl="4">
      <w:start w:val="1"/>
      <w:numFmt w:val="decimal"/>
      <w:isLgl/>
      <w:lvlText w:val="%1.%2.%3.%4.%5."/>
      <w:lvlJc w:val="left"/>
      <w:pPr>
        <w:ind w:left="4680" w:hanging="1080"/>
      </w:pPr>
      <w:rPr>
        <w:rFonts w:hint="default"/>
      </w:rPr>
    </w:lvl>
    <w:lvl w:ilvl="5">
      <w:start w:val="1"/>
      <w:numFmt w:val="decimal"/>
      <w:isLgl/>
      <w:lvlText w:val="%1.%2.%3.%4.%5.%6."/>
      <w:lvlJc w:val="left"/>
      <w:pPr>
        <w:ind w:left="5502" w:hanging="1080"/>
      </w:pPr>
      <w:rPr>
        <w:rFonts w:hint="default"/>
      </w:rPr>
    </w:lvl>
    <w:lvl w:ilvl="6">
      <w:start w:val="1"/>
      <w:numFmt w:val="decimal"/>
      <w:isLgl/>
      <w:lvlText w:val="%1.%2.%3.%4.%5.%6.%7."/>
      <w:lvlJc w:val="left"/>
      <w:pPr>
        <w:ind w:left="6684" w:hanging="1440"/>
      </w:pPr>
      <w:rPr>
        <w:rFonts w:hint="default"/>
      </w:rPr>
    </w:lvl>
    <w:lvl w:ilvl="7">
      <w:start w:val="1"/>
      <w:numFmt w:val="decimal"/>
      <w:isLgl/>
      <w:lvlText w:val="%1.%2.%3.%4.%5.%6.%7.%8."/>
      <w:lvlJc w:val="left"/>
      <w:pPr>
        <w:ind w:left="7506" w:hanging="1440"/>
      </w:pPr>
      <w:rPr>
        <w:rFonts w:hint="default"/>
      </w:rPr>
    </w:lvl>
    <w:lvl w:ilvl="8">
      <w:start w:val="1"/>
      <w:numFmt w:val="decimal"/>
      <w:isLgl/>
      <w:lvlText w:val="%1.%2.%3.%4.%5.%6.%7.%8.%9."/>
      <w:lvlJc w:val="left"/>
      <w:pPr>
        <w:ind w:left="8688" w:hanging="1800"/>
      </w:pPr>
      <w:rPr>
        <w:rFonts w:hint="default"/>
      </w:rPr>
    </w:lvl>
  </w:abstractNum>
  <w:abstractNum w:abstractNumId="126" w15:restartNumberingAfterBreak="0">
    <w:nsid w:val="7F733CFD"/>
    <w:multiLevelType w:val="hybridMultilevel"/>
    <w:tmpl w:val="0E24EBB2"/>
    <w:lvl w:ilvl="0" w:tplc="04150017">
      <w:start w:val="1"/>
      <w:numFmt w:val="lowerLetter"/>
      <w:lvlText w:val="%1)"/>
      <w:lvlJc w:val="left"/>
      <w:pPr>
        <w:ind w:left="1800" w:hanging="360"/>
      </w:pPr>
    </w:lvl>
    <w:lvl w:ilvl="1" w:tplc="04150019">
      <w:start w:val="1"/>
      <w:numFmt w:val="lowerLetter"/>
      <w:lvlText w:val="%2."/>
      <w:lvlJc w:val="left"/>
      <w:pPr>
        <w:ind w:left="2520" w:hanging="360"/>
      </w:pPr>
    </w:lvl>
    <w:lvl w:ilvl="2" w:tplc="04150017">
      <w:start w:val="1"/>
      <w:numFmt w:val="lowerLetter"/>
      <w:lvlText w:val="%3)"/>
      <w:lvlJc w:val="left"/>
      <w:pPr>
        <w:ind w:left="3240" w:hanging="180"/>
      </w:pPr>
    </w:lvl>
    <w:lvl w:ilvl="3" w:tplc="0415000F">
      <w:start w:val="1"/>
      <w:numFmt w:val="decimal"/>
      <w:lvlText w:val="%4."/>
      <w:lvlJc w:val="left"/>
      <w:pPr>
        <w:ind w:left="3960" w:hanging="360"/>
      </w:pPr>
    </w:lvl>
    <w:lvl w:ilvl="4" w:tplc="04150019">
      <w:start w:val="1"/>
      <w:numFmt w:val="lowerLetter"/>
      <w:lvlText w:val="%5."/>
      <w:lvlJc w:val="left"/>
      <w:pPr>
        <w:ind w:left="4680" w:hanging="360"/>
      </w:pPr>
    </w:lvl>
    <w:lvl w:ilvl="5" w:tplc="0415001B">
      <w:start w:val="1"/>
      <w:numFmt w:val="lowerRoman"/>
      <w:lvlText w:val="%6."/>
      <w:lvlJc w:val="right"/>
      <w:pPr>
        <w:ind w:left="5400" w:hanging="180"/>
      </w:pPr>
    </w:lvl>
    <w:lvl w:ilvl="6" w:tplc="0415000F">
      <w:start w:val="1"/>
      <w:numFmt w:val="decimal"/>
      <w:lvlText w:val="%7."/>
      <w:lvlJc w:val="left"/>
      <w:pPr>
        <w:ind w:left="6120" w:hanging="360"/>
      </w:pPr>
    </w:lvl>
    <w:lvl w:ilvl="7" w:tplc="04150019">
      <w:start w:val="1"/>
      <w:numFmt w:val="lowerLetter"/>
      <w:lvlText w:val="%8."/>
      <w:lvlJc w:val="left"/>
      <w:pPr>
        <w:ind w:left="6840" w:hanging="360"/>
      </w:pPr>
    </w:lvl>
    <w:lvl w:ilvl="8" w:tplc="0415001B">
      <w:start w:val="1"/>
      <w:numFmt w:val="lowerRoman"/>
      <w:lvlText w:val="%9."/>
      <w:lvlJc w:val="right"/>
      <w:pPr>
        <w:ind w:left="7560" w:hanging="180"/>
      </w:pPr>
    </w:lvl>
  </w:abstractNum>
  <w:abstractNum w:abstractNumId="127" w15:restartNumberingAfterBreak="0">
    <w:nsid w:val="7F7626A7"/>
    <w:multiLevelType w:val="hybridMultilevel"/>
    <w:tmpl w:val="FD2C1F52"/>
    <w:lvl w:ilvl="0" w:tplc="5622AF2E">
      <w:start w:val="1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8" w15:restartNumberingAfterBreak="0">
    <w:nsid w:val="7FAE044D"/>
    <w:multiLevelType w:val="multilevel"/>
    <w:tmpl w:val="D98C4A10"/>
    <w:lvl w:ilvl="0">
      <w:start w:val="1"/>
      <w:numFmt w:val="decimal"/>
      <w:lvlText w:val="%1."/>
      <w:lvlJc w:val="left"/>
      <w:pPr>
        <w:ind w:left="720" w:hanging="360"/>
      </w:pPr>
      <w:rPr>
        <w:rFonts w:ascii="Arial" w:eastAsia="Times New Roman" w:hAnsi="Arial" w:cs="Arial"/>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647664970">
    <w:abstractNumId w:val="1"/>
  </w:num>
  <w:num w:numId="2" w16cid:durableId="700597179">
    <w:abstractNumId w:val="72"/>
  </w:num>
  <w:num w:numId="3" w16cid:durableId="1917476137">
    <w:abstractNumId w:val="54"/>
  </w:num>
  <w:num w:numId="4" w16cid:durableId="1588689646">
    <w:abstractNumId w:val="80"/>
  </w:num>
  <w:num w:numId="5" w16cid:durableId="1842744589">
    <w:abstractNumId w:val="71"/>
  </w:num>
  <w:num w:numId="6" w16cid:durableId="1360668023">
    <w:abstractNumId w:val="104"/>
  </w:num>
  <w:num w:numId="7" w16cid:durableId="1054933606">
    <w:abstractNumId w:val="102"/>
  </w:num>
  <w:num w:numId="8" w16cid:durableId="1100834624">
    <w:abstractNumId w:val="87"/>
  </w:num>
  <w:num w:numId="9" w16cid:durableId="863398619">
    <w:abstractNumId w:val="106"/>
  </w:num>
  <w:num w:numId="10" w16cid:durableId="461851780">
    <w:abstractNumId w:val="59"/>
  </w:num>
  <w:num w:numId="11" w16cid:durableId="368726005">
    <w:abstractNumId w:val="125"/>
  </w:num>
  <w:num w:numId="12" w16cid:durableId="973095398">
    <w:abstractNumId w:val="114"/>
  </w:num>
  <w:num w:numId="13" w16cid:durableId="1989703060">
    <w:abstractNumId w:val="44"/>
  </w:num>
  <w:num w:numId="14" w16cid:durableId="251092711">
    <w:abstractNumId w:val="85"/>
  </w:num>
  <w:num w:numId="15" w16cid:durableId="34621720">
    <w:abstractNumId w:val="43"/>
  </w:num>
  <w:num w:numId="16" w16cid:durableId="819275502">
    <w:abstractNumId w:val="41"/>
  </w:num>
  <w:num w:numId="17" w16cid:durableId="1459060251">
    <w:abstractNumId w:val="38"/>
  </w:num>
  <w:num w:numId="18" w16cid:durableId="68701266">
    <w:abstractNumId w:val="35"/>
  </w:num>
  <w:num w:numId="19" w16cid:durableId="2086758318">
    <w:abstractNumId w:val="86"/>
  </w:num>
  <w:num w:numId="20" w16cid:durableId="1365322959">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79609117">
    <w:abstractNumId w:val="52"/>
  </w:num>
  <w:num w:numId="22" w16cid:durableId="754280989">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10778865">
    <w:abstractNumId w:val="96"/>
  </w:num>
  <w:num w:numId="24" w16cid:durableId="851577446">
    <w:abstractNumId w:val="50"/>
  </w:num>
  <w:num w:numId="25" w16cid:durableId="1964386648">
    <w:abstractNumId w:val="89"/>
  </w:num>
  <w:num w:numId="26" w16cid:durableId="1047339982">
    <w:abstractNumId w:val="29"/>
  </w:num>
  <w:num w:numId="27" w16cid:durableId="1052195242">
    <w:abstractNumId w:val="117"/>
  </w:num>
  <w:num w:numId="28" w16cid:durableId="1949968972">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52403101">
    <w:abstractNumId w:val="57"/>
  </w:num>
  <w:num w:numId="30" w16cid:durableId="349070140">
    <w:abstractNumId w:val="79"/>
  </w:num>
  <w:num w:numId="31" w16cid:durableId="1626230815">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621309088">
    <w:abstractNumId w:val="64"/>
  </w:num>
  <w:num w:numId="33" w16cid:durableId="1117722361">
    <w:abstractNumId w:val="111"/>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34" w16cid:durableId="566190190">
    <w:abstractNumId w:val="45"/>
  </w:num>
  <w:num w:numId="35" w16cid:durableId="768936245">
    <w:abstractNumId w:val="28"/>
    <w:lvlOverride w:ilvl="0">
      <w:startOverride w:val="16"/>
    </w:lvlOverride>
    <w:lvlOverride w:ilvl="1">
      <w:startOverride w:val="1"/>
    </w:lvlOverride>
    <w:lvlOverride w:ilvl="2">
      <w:startOverride w:val="1"/>
    </w:lvlOverride>
    <w:lvlOverride w:ilvl="3"/>
    <w:lvlOverride w:ilvl="4"/>
    <w:lvlOverride w:ilvl="5"/>
    <w:lvlOverride w:ilvl="6"/>
    <w:lvlOverride w:ilvl="7"/>
    <w:lvlOverride w:ilvl="8"/>
  </w:num>
  <w:num w:numId="36" w16cid:durableId="1302153217">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908002675">
    <w:abstractNumId w:val="47"/>
  </w:num>
  <w:num w:numId="38" w16cid:durableId="1612544061">
    <w:abstractNumId w:val="108"/>
  </w:num>
  <w:num w:numId="39" w16cid:durableId="738939035">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619337108">
    <w:abstractNumId w:val="5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309360188">
    <w:abstractNumId w:val="16"/>
    <w:lvlOverride w:ilvl="0">
      <w:startOverride w:val="1"/>
    </w:lvlOverride>
  </w:num>
  <w:num w:numId="42" w16cid:durableId="386494629">
    <w:abstractNumId w:val="10"/>
  </w:num>
  <w:num w:numId="43" w16cid:durableId="550727100">
    <w:abstractNumId w:val="63"/>
  </w:num>
  <w:num w:numId="44" w16cid:durableId="499002812">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505197647">
    <w:abstractNumId w:val="1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448426950">
    <w:abstractNumId w:val="34"/>
  </w:num>
  <w:num w:numId="47" w16cid:durableId="1102723990">
    <w:abstractNumId w:val="42"/>
  </w:num>
  <w:num w:numId="48" w16cid:durableId="1306544305">
    <w:abstractNumId w:val="51"/>
  </w:num>
  <w:num w:numId="49" w16cid:durableId="962004130">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548807215">
    <w:abstractNumId w:val="1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771192986">
    <w:abstractNumId w:val="110"/>
  </w:num>
  <w:num w:numId="52" w16cid:durableId="921178471">
    <w:abstractNumId w:val="12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461728656">
    <w:abstractNumId w:val="77"/>
  </w:num>
  <w:num w:numId="54" w16cid:durableId="1891721990">
    <w:abstractNumId w:val="123"/>
  </w:num>
  <w:num w:numId="55" w16cid:durableId="1645305792">
    <w:abstractNumId w:val="92"/>
  </w:num>
  <w:num w:numId="56" w16cid:durableId="712196477">
    <w:abstractNumId w:val="67"/>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57" w16cid:durableId="1021666060">
    <w:abstractNumId w:val="40"/>
  </w:num>
  <w:num w:numId="58" w16cid:durableId="12610736">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884412925">
    <w:abstractNumId w:val="37"/>
  </w:num>
  <w:num w:numId="60" w16cid:durableId="176950261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714506026">
    <w:abstractNumId w:val="78"/>
  </w:num>
  <w:num w:numId="62" w16cid:durableId="2046632859">
    <w:abstractNumId w:val="107"/>
  </w:num>
  <w:num w:numId="63" w16cid:durableId="738869704">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1286888060">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1784108819">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253176356">
    <w:abstractNumId w:val="115"/>
  </w:num>
  <w:num w:numId="67" w16cid:durableId="997878939">
    <w:abstractNumId w:val="88"/>
  </w:num>
  <w:num w:numId="68" w16cid:durableId="1476099640">
    <w:abstractNumId w:val="62"/>
  </w:num>
  <w:num w:numId="69" w16cid:durableId="1303195143">
    <w:abstractNumId w:val="19"/>
  </w:num>
  <w:num w:numId="70" w16cid:durableId="557713799">
    <w:abstractNumId w:val="73"/>
  </w:num>
  <w:num w:numId="71" w16cid:durableId="191042494">
    <w:abstractNumId w:val="36"/>
  </w:num>
  <w:num w:numId="72" w16cid:durableId="145247926">
    <w:abstractNumId w:val="66"/>
  </w:num>
  <w:num w:numId="73" w16cid:durableId="1777599105">
    <w:abstractNumId w:val="23"/>
  </w:num>
  <w:num w:numId="74" w16cid:durableId="1238327334">
    <w:abstractNumId w:val="26"/>
  </w:num>
  <w:num w:numId="75" w16cid:durableId="1451512257">
    <w:abstractNumId w:val="30"/>
  </w:num>
  <w:num w:numId="76" w16cid:durableId="399595956">
    <w:abstractNumId w:val="127"/>
  </w:num>
  <w:num w:numId="77" w16cid:durableId="1760714424">
    <w:abstractNumId w:val="105"/>
  </w:num>
  <w:num w:numId="78" w16cid:durableId="1731685817">
    <w:abstractNumId w:val="55"/>
  </w:num>
  <w:num w:numId="79" w16cid:durableId="1718554709">
    <w:abstractNumId w:val="84"/>
  </w:num>
  <w:num w:numId="80" w16cid:durableId="435447017">
    <w:abstractNumId w:val="100"/>
  </w:num>
  <w:num w:numId="81" w16cid:durableId="1179466427">
    <w:abstractNumId w:val="113"/>
  </w:num>
  <w:num w:numId="82" w16cid:durableId="665668644">
    <w:abstractNumId w:val="119"/>
  </w:num>
  <w:num w:numId="83" w16cid:durableId="187566552">
    <w:abstractNumId w:val="102"/>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16cid:durableId="1053046369">
    <w:abstractNumId w:val="68"/>
  </w:num>
  <w:num w:numId="85" w16cid:durableId="1914855097">
    <w:abstractNumId w:val="124"/>
  </w:num>
  <w:num w:numId="86" w16cid:durableId="2071881835">
    <w:abstractNumId w:val="74"/>
  </w:num>
  <w:num w:numId="87" w16cid:durableId="1992058267">
    <w:abstractNumId w:val="118"/>
  </w:num>
  <w:num w:numId="88" w16cid:durableId="693312360">
    <w:abstractNumId w:val="99"/>
  </w:num>
  <w:num w:numId="89" w16cid:durableId="881985505">
    <w:abstractNumId w:val="25"/>
    <w:lvlOverride w:ilvl="0">
      <w:startOverride w:val="1"/>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90" w16cid:durableId="539510722">
    <w:abstractNumId w:val="128"/>
  </w:num>
  <w:num w:numId="91" w16cid:durableId="619186279">
    <w:abstractNumId w:val="83"/>
  </w:num>
  <w:num w:numId="92" w16cid:durableId="470094632">
    <w:abstractNumId w:val="75"/>
  </w:num>
  <w:num w:numId="93" w16cid:durableId="228729724">
    <w:abstractNumId w:val="32"/>
  </w:num>
  <w:num w:numId="94" w16cid:durableId="69886148">
    <w:abstractNumId w:val="33"/>
  </w:num>
  <w:num w:numId="95" w16cid:durableId="1105542827">
    <w:abstractNumId w:val="22"/>
  </w:num>
  <w:num w:numId="96" w16cid:durableId="1485581751">
    <w:abstractNumId w:val="31"/>
  </w:num>
  <w:num w:numId="97" w16cid:durableId="567765614">
    <w:abstractNumId w:val="98"/>
  </w:num>
  <w:num w:numId="98" w16cid:durableId="1106460630">
    <w:abstractNumId w:val="81"/>
  </w:num>
  <w:num w:numId="99" w16cid:durableId="1881817295">
    <w:abstractNumId w:val="121"/>
  </w:num>
  <w:num w:numId="100" w16cid:durableId="672875132">
    <w:abstractNumId w:val="76"/>
  </w:num>
  <w:num w:numId="101" w16cid:durableId="1578586660">
    <w:abstractNumId w:val="112"/>
  </w:num>
  <w:num w:numId="102" w16cid:durableId="597568895">
    <w:abstractNumId w:val="46"/>
  </w:num>
  <w:num w:numId="103" w16cid:durableId="859515680">
    <w:abstractNumId w:val="65"/>
  </w:num>
  <w:numIdMacAtCleanup w:val="10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0F58"/>
    <w:rsid w:val="0000057E"/>
    <w:rsid w:val="00001405"/>
    <w:rsid w:val="000017A5"/>
    <w:rsid w:val="0000185D"/>
    <w:rsid w:val="00001E5E"/>
    <w:rsid w:val="00002AB4"/>
    <w:rsid w:val="00003038"/>
    <w:rsid w:val="00003360"/>
    <w:rsid w:val="0000397B"/>
    <w:rsid w:val="00004585"/>
    <w:rsid w:val="0000470C"/>
    <w:rsid w:val="000047EA"/>
    <w:rsid w:val="00004FBA"/>
    <w:rsid w:val="0000504A"/>
    <w:rsid w:val="00005AAF"/>
    <w:rsid w:val="00006ADC"/>
    <w:rsid w:val="00006B18"/>
    <w:rsid w:val="00006B3A"/>
    <w:rsid w:val="00007259"/>
    <w:rsid w:val="0000727C"/>
    <w:rsid w:val="0000789F"/>
    <w:rsid w:val="00007FDF"/>
    <w:rsid w:val="00010C15"/>
    <w:rsid w:val="00010D91"/>
    <w:rsid w:val="00010F7B"/>
    <w:rsid w:val="00010FD1"/>
    <w:rsid w:val="00011129"/>
    <w:rsid w:val="0001136E"/>
    <w:rsid w:val="000114E0"/>
    <w:rsid w:val="00011500"/>
    <w:rsid w:val="00011897"/>
    <w:rsid w:val="0001296D"/>
    <w:rsid w:val="0001331C"/>
    <w:rsid w:val="000135C2"/>
    <w:rsid w:val="00013A73"/>
    <w:rsid w:val="00013B22"/>
    <w:rsid w:val="00013C91"/>
    <w:rsid w:val="00013FBD"/>
    <w:rsid w:val="000142C6"/>
    <w:rsid w:val="0001474D"/>
    <w:rsid w:val="00014CC8"/>
    <w:rsid w:val="00015FA0"/>
    <w:rsid w:val="0001668F"/>
    <w:rsid w:val="0001679A"/>
    <w:rsid w:val="000169FC"/>
    <w:rsid w:val="000179CB"/>
    <w:rsid w:val="000200BE"/>
    <w:rsid w:val="00020CD2"/>
    <w:rsid w:val="00021393"/>
    <w:rsid w:val="0002161B"/>
    <w:rsid w:val="00021856"/>
    <w:rsid w:val="0002238D"/>
    <w:rsid w:val="000229EC"/>
    <w:rsid w:val="00022D35"/>
    <w:rsid w:val="00023146"/>
    <w:rsid w:val="000234B9"/>
    <w:rsid w:val="00023744"/>
    <w:rsid w:val="0002397E"/>
    <w:rsid w:val="000239CB"/>
    <w:rsid w:val="0002475D"/>
    <w:rsid w:val="00024CC5"/>
    <w:rsid w:val="000251D6"/>
    <w:rsid w:val="0002527D"/>
    <w:rsid w:val="00025878"/>
    <w:rsid w:val="00026265"/>
    <w:rsid w:val="00026480"/>
    <w:rsid w:val="000270E3"/>
    <w:rsid w:val="000273C2"/>
    <w:rsid w:val="0002750E"/>
    <w:rsid w:val="00027857"/>
    <w:rsid w:val="00027DE2"/>
    <w:rsid w:val="000301AE"/>
    <w:rsid w:val="000306BF"/>
    <w:rsid w:val="0003104B"/>
    <w:rsid w:val="000313D3"/>
    <w:rsid w:val="000322F2"/>
    <w:rsid w:val="0003278B"/>
    <w:rsid w:val="00032822"/>
    <w:rsid w:val="00032959"/>
    <w:rsid w:val="00032F50"/>
    <w:rsid w:val="0003345E"/>
    <w:rsid w:val="000334B4"/>
    <w:rsid w:val="00033D7F"/>
    <w:rsid w:val="00034112"/>
    <w:rsid w:val="00034400"/>
    <w:rsid w:val="0003506D"/>
    <w:rsid w:val="0003668F"/>
    <w:rsid w:val="000372D1"/>
    <w:rsid w:val="00041417"/>
    <w:rsid w:val="0004272C"/>
    <w:rsid w:val="00042902"/>
    <w:rsid w:val="00042954"/>
    <w:rsid w:val="00042D37"/>
    <w:rsid w:val="00042D7C"/>
    <w:rsid w:val="0004322E"/>
    <w:rsid w:val="000438F1"/>
    <w:rsid w:val="00043B0A"/>
    <w:rsid w:val="00044930"/>
    <w:rsid w:val="0004535C"/>
    <w:rsid w:val="0004665A"/>
    <w:rsid w:val="00046D4D"/>
    <w:rsid w:val="000477A1"/>
    <w:rsid w:val="00050295"/>
    <w:rsid w:val="00050C34"/>
    <w:rsid w:val="00051232"/>
    <w:rsid w:val="000512F6"/>
    <w:rsid w:val="0005190D"/>
    <w:rsid w:val="00051C2E"/>
    <w:rsid w:val="00051F9F"/>
    <w:rsid w:val="000528DE"/>
    <w:rsid w:val="00052E32"/>
    <w:rsid w:val="00053015"/>
    <w:rsid w:val="000531CC"/>
    <w:rsid w:val="0005391F"/>
    <w:rsid w:val="00053D31"/>
    <w:rsid w:val="00054152"/>
    <w:rsid w:val="0005436E"/>
    <w:rsid w:val="000553DD"/>
    <w:rsid w:val="0005541B"/>
    <w:rsid w:val="00055DB3"/>
    <w:rsid w:val="00056003"/>
    <w:rsid w:val="0005671C"/>
    <w:rsid w:val="00057235"/>
    <w:rsid w:val="00057381"/>
    <w:rsid w:val="00057415"/>
    <w:rsid w:val="000575E7"/>
    <w:rsid w:val="000578D5"/>
    <w:rsid w:val="000615D9"/>
    <w:rsid w:val="00061CF9"/>
    <w:rsid w:val="00061EA5"/>
    <w:rsid w:val="0006209D"/>
    <w:rsid w:val="00063435"/>
    <w:rsid w:val="00063764"/>
    <w:rsid w:val="00063AAB"/>
    <w:rsid w:val="00063D8F"/>
    <w:rsid w:val="000647BA"/>
    <w:rsid w:val="00064C53"/>
    <w:rsid w:val="00064D34"/>
    <w:rsid w:val="00064DA4"/>
    <w:rsid w:val="00064E47"/>
    <w:rsid w:val="000650A1"/>
    <w:rsid w:val="00065292"/>
    <w:rsid w:val="000652D9"/>
    <w:rsid w:val="000654F8"/>
    <w:rsid w:val="00065705"/>
    <w:rsid w:val="00065A00"/>
    <w:rsid w:val="00066565"/>
    <w:rsid w:val="0006658A"/>
    <w:rsid w:val="000666DE"/>
    <w:rsid w:val="00066FAB"/>
    <w:rsid w:val="00067160"/>
    <w:rsid w:val="00067330"/>
    <w:rsid w:val="00067B7D"/>
    <w:rsid w:val="00067BCD"/>
    <w:rsid w:val="00070698"/>
    <w:rsid w:val="00070C00"/>
    <w:rsid w:val="00070F6B"/>
    <w:rsid w:val="00071741"/>
    <w:rsid w:val="00071A59"/>
    <w:rsid w:val="00071C43"/>
    <w:rsid w:val="00071F0B"/>
    <w:rsid w:val="00073210"/>
    <w:rsid w:val="000733E7"/>
    <w:rsid w:val="0007459E"/>
    <w:rsid w:val="00075317"/>
    <w:rsid w:val="00075628"/>
    <w:rsid w:val="000756A1"/>
    <w:rsid w:val="00076292"/>
    <w:rsid w:val="00076418"/>
    <w:rsid w:val="000769FD"/>
    <w:rsid w:val="00076B9E"/>
    <w:rsid w:val="00076C76"/>
    <w:rsid w:val="0007720F"/>
    <w:rsid w:val="00077933"/>
    <w:rsid w:val="00077B40"/>
    <w:rsid w:val="00077E0B"/>
    <w:rsid w:val="00077F69"/>
    <w:rsid w:val="0008030B"/>
    <w:rsid w:val="0008054A"/>
    <w:rsid w:val="00080551"/>
    <w:rsid w:val="000809D7"/>
    <w:rsid w:val="0008173C"/>
    <w:rsid w:val="000821E7"/>
    <w:rsid w:val="00082626"/>
    <w:rsid w:val="00082803"/>
    <w:rsid w:val="00083745"/>
    <w:rsid w:val="00083985"/>
    <w:rsid w:val="00083ADE"/>
    <w:rsid w:val="000843F3"/>
    <w:rsid w:val="000848D9"/>
    <w:rsid w:val="00084A18"/>
    <w:rsid w:val="00084FB3"/>
    <w:rsid w:val="000852AA"/>
    <w:rsid w:val="00085873"/>
    <w:rsid w:val="00085B51"/>
    <w:rsid w:val="000861F9"/>
    <w:rsid w:val="00086564"/>
    <w:rsid w:val="0008675B"/>
    <w:rsid w:val="00086BE6"/>
    <w:rsid w:val="00086E23"/>
    <w:rsid w:val="0008749D"/>
    <w:rsid w:val="00087556"/>
    <w:rsid w:val="00087E8D"/>
    <w:rsid w:val="000904F2"/>
    <w:rsid w:val="00090C83"/>
    <w:rsid w:val="000910B5"/>
    <w:rsid w:val="000911F4"/>
    <w:rsid w:val="000911FA"/>
    <w:rsid w:val="00091615"/>
    <w:rsid w:val="00091AC9"/>
    <w:rsid w:val="00091B2A"/>
    <w:rsid w:val="00091FF3"/>
    <w:rsid w:val="000923EE"/>
    <w:rsid w:val="000931B7"/>
    <w:rsid w:val="00093EB6"/>
    <w:rsid w:val="00094051"/>
    <w:rsid w:val="000941AF"/>
    <w:rsid w:val="00094792"/>
    <w:rsid w:val="00095247"/>
    <w:rsid w:val="0009537A"/>
    <w:rsid w:val="00095641"/>
    <w:rsid w:val="00095FC1"/>
    <w:rsid w:val="00095FDA"/>
    <w:rsid w:val="00096341"/>
    <w:rsid w:val="0009634F"/>
    <w:rsid w:val="00096E3C"/>
    <w:rsid w:val="000971A4"/>
    <w:rsid w:val="000A015E"/>
    <w:rsid w:val="000A03EE"/>
    <w:rsid w:val="000A0442"/>
    <w:rsid w:val="000A04DC"/>
    <w:rsid w:val="000A0B65"/>
    <w:rsid w:val="000A0EC7"/>
    <w:rsid w:val="000A23EF"/>
    <w:rsid w:val="000A26D6"/>
    <w:rsid w:val="000A28C7"/>
    <w:rsid w:val="000A2913"/>
    <w:rsid w:val="000A3623"/>
    <w:rsid w:val="000A3710"/>
    <w:rsid w:val="000A3F6E"/>
    <w:rsid w:val="000A424A"/>
    <w:rsid w:val="000A4BD3"/>
    <w:rsid w:val="000A4C09"/>
    <w:rsid w:val="000A4CF1"/>
    <w:rsid w:val="000A5152"/>
    <w:rsid w:val="000A52EF"/>
    <w:rsid w:val="000A5A92"/>
    <w:rsid w:val="000A5AF1"/>
    <w:rsid w:val="000A5BA7"/>
    <w:rsid w:val="000A5BAE"/>
    <w:rsid w:val="000A5ED3"/>
    <w:rsid w:val="000A64B3"/>
    <w:rsid w:val="000A65CE"/>
    <w:rsid w:val="000A79E5"/>
    <w:rsid w:val="000A7AC6"/>
    <w:rsid w:val="000A7DBD"/>
    <w:rsid w:val="000B0074"/>
    <w:rsid w:val="000B106C"/>
    <w:rsid w:val="000B10C1"/>
    <w:rsid w:val="000B1360"/>
    <w:rsid w:val="000B1A1D"/>
    <w:rsid w:val="000B1E0D"/>
    <w:rsid w:val="000B2338"/>
    <w:rsid w:val="000B2404"/>
    <w:rsid w:val="000B2641"/>
    <w:rsid w:val="000B26B3"/>
    <w:rsid w:val="000B3C65"/>
    <w:rsid w:val="000B3EE1"/>
    <w:rsid w:val="000B4872"/>
    <w:rsid w:val="000B4BA4"/>
    <w:rsid w:val="000B4CE8"/>
    <w:rsid w:val="000B4F28"/>
    <w:rsid w:val="000B655E"/>
    <w:rsid w:val="000B68A0"/>
    <w:rsid w:val="000B6FBD"/>
    <w:rsid w:val="000B7160"/>
    <w:rsid w:val="000C0485"/>
    <w:rsid w:val="000C0F2A"/>
    <w:rsid w:val="000C11DF"/>
    <w:rsid w:val="000C1485"/>
    <w:rsid w:val="000C15A2"/>
    <w:rsid w:val="000C18CB"/>
    <w:rsid w:val="000C26A7"/>
    <w:rsid w:val="000C394D"/>
    <w:rsid w:val="000C39CC"/>
    <w:rsid w:val="000C39FA"/>
    <w:rsid w:val="000C44BD"/>
    <w:rsid w:val="000C50E6"/>
    <w:rsid w:val="000C5198"/>
    <w:rsid w:val="000C524C"/>
    <w:rsid w:val="000C564B"/>
    <w:rsid w:val="000C5808"/>
    <w:rsid w:val="000C5A18"/>
    <w:rsid w:val="000C6668"/>
    <w:rsid w:val="000C6B32"/>
    <w:rsid w:val="000C6F11"/>
    <w:rsid w:val="000C6F65"/>
    <w:rsid w:val="000C70C2"/>
    <w:rsid w:val="000C73B0"/>
    <w:rsid w:val="000D0F4C"/>
    <w:rsid w:val="000D1013"/>
    <w:rsid w:val="000D10B3"/>
    <w:rsid w:val="000D132F"/>
    <w:rsid w:val="000D133A"/>
    <w:rsid w:val="000D1380"/>
    <w:rsid w:val="000D14E1"/>
    <w:rsid w:val="000D193E"/>
    <w:rsid w:val="000D1C6F"/>
    <w:rsid w:val="000D1D96"/>
    <w:rsid w:val="000D229E"/>
    <w:rsid w:val="000D2807"/>
    <w:rsid w:val="000D3A68"/>
    <w:rsid w:val="000D41D3"/>
    <w:rsid w:val="000D4975"/>
    <w:rsid w:val="000D4AAA"/>
    <w:rsid w:val="000D4AB8"/>
    <w:rsid w:val="000D5139"/>
    <w:rsid w:val="000D595D"/>
    <w:rsid w:val="000D5CB9"/>
    <w:rsid w:val="000D6744"/>
    <w:rsid w:val="000D6ECC"/>
    <w:rsid w:val="000D78CF"/>
    <w:rsid w:val="000E0354"/>
    <w:rsid w:val="000E09C0"/>
    <w:rsid w:val="000E0BFC"/>
    <w:rsid w:val="000E166E"/>
    <w:rsid w:val="000E16EB"/>
    <w:rsid w:val="000E1A02"/>
    <w:rsid w:val="000E1F2A"/>
    <w:rsid w:val="000E237A"/>
    <w:rsid w:val="000E2723"/>
    <w:rsid w:val="000E299F"/>
    <w:rsid w:val="000E2A4C"/>
    <w:rsid w:val="000E3356"/>
    <w:rsid w:val="000E38AC"/>
    <w:rsid w:val="000E38F4"/>
    <w:rsid w:val="000E5A80"/>
    <w:rsid w:val="000E5C8C"/>
    <w:rsid w:val="000E74FA"/>
    <w:rsid w:val="000F0853"/>
    <w:rsid w:val="000F0C56"/>
    <w:rsid w:val="000F0D46"/>
    <w:rsid w:val="000F12A6"/>
    <w:rsid w:val="000F12EB"/>
    <w:rsid w:val="000F139A"/>
    <w:rsid w:val="000F149F"/>
    <w:rsid w:val="000F1B93"/>
    <w:rsid w:val="000F2545"/>
    <w:rsid w:val="000F2DC8"/>
    <w:rsid w:val="000F451F"/>
    <w:rsid w:val="000F61F9"/>
    <w:rsid w:val="000F6522"/>
    <w:rsid w:val="000F659D"/>
    <w:rsid w:val="000F7842"/>
    <w:rsid w:val="000F7B84"/>
    <w:rsid w:val="000F7E32"/>
    <w:rsid w:val="000F7EF4"/>
    <w:rsid w:val="00100770"/>
    <w:rsid w:val="0010090D"/>
    <w:rsid w:val="00100E3D"/>
    <w:rsid w:val="0010170D"/>
    <w:rsid w:val="00101847"/>
    <w:rsid w:val="001022BE"/>
    <w:rsid w:val="0010273D"/>
    <w:rsid w:val="00102A3B"/>
    <w:rsid w:val="00102CEC"/>
    <w:rsid w:val="00102F72"/>
    <w:rsid w:val="001033E9"/>
    <w:rsid w:val="00103429"/>
    <w:rsid w:val="0010373B"/>
    <w:rsid w:val="00103F5F"/>
    <w:rsid w:val="0010404E"/>
    <w:rsid w:val="0010491C"/>
    <w:rsid w:val="001049C4"/>
    <w:rsid w:val="00104D2B"/>
    <w:rsid w:val="00104EB3"/>
    <w:rsid w:val="001056DF"/>
    <w:rsid w:val="00105AB2"/>
    <w:rsid w:val="00106102"/>
    <w:rsid w:val="00106394"/>
    <w:rsid w:val="0010668C"/>
    <w:rsid w:val="00106A70"/>
    <w:rsid w:val="00106C68"/>
    <w:rsid w:val="00107334"/>
    <w:rsid w:val="00107872"/>
    <w:rsid w:val="00110320"/>
    <w:rsid w:val="0011048C"/>
    <w:rsid w:val="0011052C"/>
    <w:rsid w:val="00110965"/>
    <w:rsid w:val="00110D85"/>
    <w:rsid w:val="00110E87"/>
    <w:rsid w:val="00110F2A"/>
    <w:rsid w:val="001112A7"/>
    <w:rsid w:val="0011153B"/>
    <w:rsid w:val="001116BE"/>
    <w:rsid w:val="0011175B"/>
    <w:rsid w:val="001119F3"/>
    <w:rsid w:val="001120B1"/>
    <w:rsid w:val="00112719"/>
    <w:rsid w:val="001128FA"/>
    <w:rsid w:val="00112D97"/>
    <w:rsid w:val="00112E69"/>
    <w:rsid w:val="00112F9E"/>
    <w:rsid w:val="0011315A"/>
    <w:rsid w:val="00113641"/>
    <w:rsid w:val="00113AC1"/>
    <w:rsid w:val="0011451D"/>
    <w:rsid w:val="00114EAC"/>
    <w:rsid w:val="0011500C"/>
    <w:rsid w:val="001150EB"/>
    <w:rsid w:val="00115CA0"/>
    <w:rsid w:val="00115CA6"/>
    <w:rsid w:val="001164F8"/>
    <w:rsid w:val="001169B0"/>
    <w:rsid w:val="00116DCD"/>
    <w:rsid w:val="001170F1"/>
    <w:rsid w:val="0011732F"/>
    <w:rsid w:val="00117727"/>
    <w:rsid w:val="00117825"/>
    <w:rsid w:val="00117D4D"/>
    <w:rsid w:val="00120332"/>
    <w:rsid w:val="00120BA6"/>
    <w:rsid w:val="001212E0"/>
    <w:rsid w:val="00121313"/>
    <w:rsid w:val="001217BE"/>
    <w:rsid w:val="00121B70"/>
    <w:rsid w:val="00122389"/>
    <w:rsid w:val="0012292F"/>
    <w:rsid w:val="00123063"/>
    <w:rsid w:val="00123070"/>
    <w:rsid w:val="00123541"/>
    <w:rsid w:val="00124534"/>
    <w:rsid w:val="00124AF1"/>
    <w:rsid w:val="001255F1"/>
    <w:rsid w:val="0012560A"/>
    <w:rsid w:val="001259E8"/>
    <w:rsid w:val="0012603E"/>
    <w:rsid w:val="001261B4"/>
    <w:rsid w:val="00126660"/>
    <w:rsid w:val="0012667C"/>
    <w:rsid w:val="00126BDF"/>
    <w:rsid w:val="0012707B"/>
    <w:rsid w:val="00127164"/>
    <w:rsid w:val="00127614"/>
    <w:rsid w:val="00127893"/>
    <w:rsid w:val="00127F90"/>
    <w:rsid w:val="001307BB"/>
    <w:rsid w:val="00130A9D"/>
    <w:rsid w:val="00130BE8"/>
    <w:rsid w:val="00130CB8"/>
    <w:rsid w:val="00131527"/>
    <w:rsid w:val="001316BD"/>
    <w:rsid w:val="00131D4E"/>
    <w:rsid w:val="00131F4B"/>
    <w:rsid w:val="0013256D"/>
    <w:rsid w:val="001327E1"/>
    <w:rsid w:val="00132839"/>
    <w:rsid w:val="00132F2B"/>
    <w:rsid w:val="00132F41"/>
    <w:rsid w:val="00133226"/>
    <w:rsid w:val="001332A8"/>
    <w:rsid w:val="00133BCC"/>
    <w:rsid w:val="00133D60"/>
    <w:rsid w:val="00134DB9"/>
    <w:rsid w:val="001350F2"/>
    <w:rsid w:val="001356A1"/>
    <w:rsid w:val="001362C3"/>
    <w:rsid w:val="00136412"/>
    <w:rsid w:val="00136BD1"/>
    <w:rsid w:val="00136C32"/>
    <w:rsid w:val="00137791"/>
    <w:rsid w:val="00137908"/>
    <w:rsid w:val="00141163"/>
    <w:rsid w:val="00141AC5"/>
    <w:rsid w:val="00142291"/>
    <w:rsid w:val="001422F5"/>
    <w:rsid w:val="001424C4"/>
    <w:rsid w:val="00142773"/>
    <w:rsid w:val="00142EDC"/>
    <w:rsid w:val="00143377"/>
    <w:rsid w:val="00143508"/>
    <w:rsid w:val="00143A24"/>
    <w:rsid w:val="001441FF"/>
    <w:rsid w:val="00144273"/>
    <w:rsid w:val="00144752"/>
    <w:rsid w:val="001448FB"/>
    <w:rsid w:val="001451F1"/>
    <w:rsid w:val="00145277"/>
    <w:rsid w:val="00145572"/>
    <w:rsid w:val="00145E09"/>
    <w:rsid w:val="00145E19"/>
    <w:rsid w:val="001462E6"/>
    <w:rsid w:val="001465C9"/>
    <w:rsid w:val="00146AF1"/>
    <w:rsid w:val="001472FE"/>
    <w:rsid w:val="00147948"/>
    <w:rsid w:val="00147C75"/>
    <w:rsid w:val="001501FD"/>
    <w:rsid w:val="001507C6"/>
    <w:rsid w:val="001519AF"/>
    <w:rsid w:val="00151BBB"/>
    <w:rsid w:val="00152612"/>
    <w:rsid w:val="00152D93"/>
    <w:rsid w:val="00152F49"/>
    <w:rsid w:val="00153B40"/>
    <w:rsid w:val="00155042"/>
    <w:rsid w:val="00155079"/>
    <w:rsid w:val="00155129"/>
    <w:rsid w:val="001559F7"/>
    <w:rsid w:val="00155B74"/>
    <w:rsid w:val="00155CD2"/>
    <w:rsid w:val="00156A96"/>
    <w:rsid w:val="00156C04"/>
    <w:rsid w:val="00157475"/>
    <w:rsid w:val="0015778B"/>
    <w:rsid w:val="00157A48"/>
    <w:rsid w:val="00157BCA"/>
    <w:rsid w:val="00157C24"/>
    <w:rsid w:val="0016087C"/>
    <w:rsid w:val="001626DF"/>
    <w:rsid w:val="00162CF3"/>
    <w:rsid w:val="001630F2"/>
    <w:rsid w:val="00163ABD"/>
    <w:rsid w:val="00164099"/>
    <w:rsid w:val="00164DA7"/>
    <w:rsid w:val="00165105"/>
    <w:rsid w:val="001661A5"/>
    <w:rsid w:val="00166272"/>
    <w:rsid w:val="00166C53"/>
    <w:rsid w:val="0017072A"/>
    <w:rsid w:val="001707AB"/>
    <w:rsid w:val="001708BA"/>
    <w:rsid w:val="00170902"/>
    <w:rsid w:val="00170A57"/>
    <w:rsid w:val="00170F49"/>
    <w:rsid w:val="00171553"/>
    <w:rsid w:val="001719C8"/>
    <w:rsid w:val="00171DF5"/>
    <w:rsid w:val="00171EC8"/>
    <w:rsid w:val="00172412"/>
    <w:rsid w:val="00172BA6"/>
    <w:rsid w:val="00172C3C"/>
    <w:rsid w:val="00172F07"/>
    <w:rsid w:val="00173312"/>
    <w:rsid w:val="001741E8"/>
    <w:rsid w:val="00174478"/>
    <w:rsid w:val="00174529"/>
    <w:rsid w:val="00174831"/>
    <w:rsid w:val="00176269"/>
    <w:rsid w:val="001768A6"/>
    <w:rsid w:val="00176AE3"/>
    <w:rsid w:val="00176E65"/>
    <w:rsid w:val="001771B8"/>
    <w:rsid w:val="0017732C"/>
    <w:rsid w:val="00180157"/>
    <w:rsid w:val="00180B3C"/>
    <w:rsid w:val="00180CE4"/>
    <w:rsid w:val="00180CF1"/>
    <w:rsid w:val="00180DAE"/>
    <w:rsid w:val="0018103E"/>
    <w:rsid w:val="0018119B"/>
    <w:rsid w:val="001817B1"/>
    <w:rsid w:val="00181ABA"/>
    <w:rsid w:val="00182469"/>
    <w:rsid w:val="00182759"/>
    <w:rsid w:val="001827B8"/>
    <w:rsid w:val="001828EF"/>
    <w:rsid w:val="00183735"/>
    <w:rsid w:val="00183BE6"/>
    <w:rsid w:val="00183D62"/>
    <w:rsid w:val="00183FEF"/>
    <w:rsid w:val="00184397"/>
    <w:rsid w:val="0018446D"/>
    <w:rsid w:val="0018469E"/>
    <w:rsid w:val="001852A2"/>
    <w:rsid w:val="001854BB"/>
    <w:rsid w:val="001856DE"/>
    <w:rsid w:val="00185EB6"/>
    <w:rsid w:val="00186182"/>
    <w:rsid w:val="0018651B"/>
    <w:rsid w:val="0018674B"/>
    <w:rsid w:val="00186F09"/>
    <w:rsid w:val="0018723B"/>
    <w:rsid w:val="00187C1D"/>
    <w:rsid w:val="00187C7E"/>
    <w:rsid w:val="001904EB"/>
    <w:rsid w:val="001909E9"/>
    <w:rsid w:val="00190A21"/>
    <w:rsid w:val="00190D23"/>
    <w:rsid w:val="00191174"/>
    <w:rsid w:val="001912F6"/>
    <w:rsid w:val="00191DB2"/>
    <w:rsid w:val="00191ED5"/>
    <w:rsid w:val="001927DD"/>
    <w:rsid w:val="00192AA7"/>
    <w:rsid w:val="00192FB2"/>
    <w:rsid w:val="00193C8D"/>
    <w:rsid w:val="00193CD8"/>
    <w:rsid w:val="001943C8"/>
    <w:rsid w:val="001943FF"/>
    <w:rsid w:val="00195419"/>
    <w:rsid w:val="00195A1B"/>
    <w:rsid w:val="00195B29"/>
    <w:rsid w:val="001962BD"/>
    <w:rsid w:val="0019637F"/>
    <w:rsid w:val="001967BA"/>
    <w:rsid w:val="00196A78"/>
    <w:rsid w:val="00197729"/>
    <w:rsid w:val="00197A11"/>
    <w:rsid w:val="001A0747"/>
    <w:rsid w:val="001A0874"/>
    <w:rsid w:val="001A0E99"/>
    <w:rsid w:val="001A2A68"/>
    <w:rsid w:val="001A306A"/>
    <w:rsid w:val="001A30E6"/>
    <w:rsid w:val="001A3734"/>
    <w:rsid w:val="001A3869"/>
    <w:rsid w:val="001A41C9"/>
    <w:rsid w:val="001A4506"/>
    <w:rsid w:val="001A475F"/>
    <w:rsid w:val="001A4766"/>
    <w:rsid w:val="001A4878"/>
    <w:rsid w:val="001A48D8"/>
    <w:rsid w:val="001A491F"/>
    <w:rsid w:val="001A4B1D"/>
    <w:rsid w:val="001A4E04"/>
    <w:rsid w:val="001A5052"/>
    <w:rsid w:val="001A5DCA"/>
    <w:rsid w:val="001A6A89"/>
    <w:rsid w:val="001A750D"/>
    <w:rsid w:val="001B0C82"/>
    <w:rsid w:val="001B1588"/>
    <w:rsid w:val="001B1B32"/>
    <w:rsid w:val="001B29CB"/>
    <w:rsid w:val="001B35F2"/>
    <w:rsid w:val="001B3AD6"/>
    <w:rsid w:val="001B3AF1"/>
    <w:rsid w:val="001B42B6"/>
    <w:rsid w:val="001B46E7"/>
    <w:rsid w:val="001B4873"/>
    <w:rsid w:val="001B4D93"/>
    <w:rsid w:val="001B4F5A"/>
    <w:rsid w:val="001B5016"/>
    <w:rsid w:val="001B526A"/>
    <w:rsid w:val="001B57CE"/>
    <w:rsid w:val="001B5EA1"/>
    <w:rsid w:val="001B6A43"/>
    <w:rsid w:val="001B7698"/>
    <w:rsid w:val="001C005B"/>
    <w:rsid w:val="001C018A"/>
    <w:rsid w:val="001C039D"/>
    <w:rsid w:val="001C0808"/>
    <w:rsid w:val="001C15E5"/>
    <w:rsid w:val="001C175F"/>
    <w:rsid w:val="001C24AE"/>
    <w:rsid w:val="001C2C44"/>
    <w:rsid w:val="001C308B"/>
    <w:rsid w:val="001C309E"/>
    <w:rsid w:val="001C360B"/>
    <w:rsid w:val="001C3B39"/>
    <w:rsid w:val="001C3DBD"/>
    <w:rsid w:val="001C4DFC"/>
    <w:rsid w:val="001C54A2"/>
    <w:rsid w:val="001C5515"/>
    <w:rsid w:val="001C5E4C"/>
    <w:rsid w:val="001C6533"/>
    <w:rsid w:val="001C6E05"/>
    <w:rsid w:val="001C6E1E"/>
    <w:rsid w:val="001C7028"/>
    <w:rsid w:val="001C7989"/>
    <w:rsid w:val="001D0CF3"/>
    <w:rsid w:val="001D1123"/>
    <w:rsid w:val="001D180A"/>
    <w:rsid w:val="001D1882"/>
    <w:rsid w:val="001D1AFB"/>
    <w:rsid w:val="001D1E8D"/>
    <w:rsid w:val="001D1E8F"/>
    <w:rsid w:val="001D2457"/>
    <w:rsid w:val="001D2EDE"/>
    <w:rsid w:val="001D554B"/>
    <w:rsid w:val="001D5F3F"/>
    <w:rsid w:val="001D743F"/>
    <w:rsid w:val="001D761F"/>
    <w:rsid w:val="001D7D1D"/>
    <w:rsid w:val="001D7ECF"/>
    <w:rsid w:val="001E0DB0"/>
    <w:rsid w:val="001E149B"/>
    <w:rsid w:val="001E14DC"/>
    <w:rsid w:val="001E1B62"/>
    <w:rsid w:val="001E1B9D"/>
    <w:rsid w:val="001E2131"/>
    <w:rsid w:val="001E28C6"/>
    <w:rsid w:val="001E3757"/>
    <w:rsid w:val="001E392E"/>
    <w:rsid w:val="001E39B0"/>
    <w:rsid w:val="001E40A0"/>
    <w:rsid w:val="001E4175"/>
    <w:rsid w:val="001E50B8"/>
    <w:rsid w:val="001E51EE"/>
    <w:rsid w:val="001E55B1"/>
    <w:rsid w:val="001E5A0C"/>
    <w:rsid w:val="001E633F"/>
    <w:rsid w:val="001E6894"/>
    <w:rsid w:val="001E7B53"/>
    <w:rsid w:val="001F1B85"/>
    <w:rsid w:val="001F1E2B"/>
    <w:rsid w:val="001F2156"/>
    <w:rsid w:val="001F23CA"/>
    <w:rsid w:val="001F23D9"/>
    <w:rsid w:val="001F2620"/>
    <w:rsid w:val="001F2694"/>
    <w:rsid w:val="001F30B4"/>
    <w:rsid w:val="001F4044"/>
    <w:rsid w:val="001F47D9"/>
    <w:rsid w:val="001F48B8"/>
    <w:rsid w:val="001F5835"/>
    <w:rsid w:val="001F5EA1"/>
    <w:rsid w:val="001F5FBF"/>
    <w:rsid w:val="001F669B"/>
    <w:rsid w:val="001F6AE4"/>
    <w:rsid w:val="001F7B59"/>
    <w:rsid w:val="001F7C03"/>
    <w:rsid w:val="00200307"/>
    <w:rsid w:val="002004D3"/>
    <w:rsid w:val="0020066D"/>
    <w:rsid w:val="00200893"/>
    <w:rsid w:val="0020116C"/>
    <w:rsid w:val="00201B10"/>
    <w:rsid w:val="002020AE"/>
    <w:rsid w:val="002021B9"/>
    <w:rsid w:val="00202408"/>
    <w:rsid w:val="00202C79"/>
    <w:rsid w:val="00203AE6"/>
    <w:rsid w:val="00203BD1"/>
    <w:rsid w:val="00203EFE"/>
    <w:rsid w:val="0020420B"/>
    <w:rsid w:val="00204A9C"/>
    <w:rsid w:val="00204E3B"/>
    <w:rsid w:val="00205125"/>
    <w:rsid w:val="00205F12"/>
    <w:rsid w:val="00207130"/>
    <w:rsid w:val="00207664"/>
    <w:rsid w:val="00207FCB"/>
    <w:rsid w:val="002102E8"/>
    <w:rsid w:val="002102F2"/>
    <w:rsid w:val="00210B5A"/>
    <w:rsid w:val="00210EBA"/>
    <w:rsid w:val="002110C4"/>
    <w:rsid w:val="002115C6"/>
    <w:rsid w:val="00211758"/>
    <w:rsid w:val="002118F9"/>
    <w:rsid w:val="00212605"/>
    <w:rsid w:val="0021262E"/>
    <w:rsid w:val="00212B02"/>
    <w:rsid w:val="00212F8C"/>
    <w:rsid w:val="002131CF"/>
    <w:rsid w:val="002136DF"/>
    <w:rsid w:val="00213CF9"/>
    <w:rsid w:val="00214722"/>
    <w:rsid w:val="0021511F"/>
    <w:rsid w:val="00215701"/>
    <w:rsid w:val="00215907"/>
    <w:rsid w:val="00215991"/>
    <w:rsid w:val="00215C6C"/>
    <w:rsid w:val="00216593"/>
    <w:rsid w:val="00216B28"/>
    <w:rsid w:val="00216C2F"/>
    <w:rsid w:val="002201E6"/>
    <w:rsid w:val="0022090A"/>
    <w:rsid w:val="00220B23"/>
    <w:rsid w:val="00221184"/>
    <w:rsid w:val="002217B7"/>
    <w:rsid w:val="00221C94"/>
    <w:rsid w:val="00221FEF"/>
    <w:rsid w:val="002223A0"/>
    <w:rsid w:val="00222D00"/>
    <w:rsid w:val="00222E86"/>
    <w:rsid w:val="00222F91"/>
    <w:rsid w:val="00223098"/>
    <w:rsid w:val="0022329A"/>
    <w:rsid w:val="00223A46"/>
    <w:rsid w:val="00223E27"/>
    <w:rsid w:val="002254CF"/>
    <w:rsid w:val="002254ED"/>
    <w:rsid w:val="0022569F"/>
    <w:rsid w:val="00225842"/>
    <w:rsid w:val="00226156"/>
    <w:rsid w:val="00226310"/>
    <w:rsid w:val="00226887"/>
    <w:rsid w:val="002268BF"/>
    <w:rsid w:val="00226C96"/>
    <w:rsid w:val="00226DEE"/>
    <w:rsid w:val="00227AEE"/>
    <w:rsid w:val="0023007E"/>
    <w:rsid w:val="002307F2"/>
    <w:rsid w:val="002314EB"/>
    <w:rsid w:val="00232F9A"/>
    <w:rsid w:val="00233317"/>
    <w:rsid w:val="0023399E"/>
    <w:rsid w:val="002339C7"/>
    <w:rsid w:val="00235017"/>
    <w:rsid w:val="00235060"/>
    <w:rsid w:val="00235C51"/>
    <w:rsid w:val="00235CFE"/>
    <w:rsid w:val="002364DF"/>
    <w:rsid w:val="002372BE"/>
    <w:rsid w:val="00237441"/>
    <w:rsid w:val="002377AA"/>
    <w:rsid w:val="00237D80"/>
    <w:rsid w:val="00242686"/>
    <w:rsid w:val="00242AA6"/>
    <w:rsid w:val="00242B5E"/>
    <w:rsid w:val="00242F6E"/>
    <w:rsid w:val="00243113"/>
    <w:rsid w:val="00243851"/>
    <w:rsid w:val="00243EC7"/>
    <w:rsid w:val="002442EC"/>
    <w:rsid w:val="0024464E"/>
    <w:rsid w:val="0024478B"/>
    <w:rsid w:val="002448A4"/>
    <w:rsid w:val="00244978"/>
    <w:rsid w:val="0024567E"/>
    <w:rsid w:val="00245B2D"/>
    <w:rsid w:val="00245D2D"/>
    <w:rsid w:val="00246308"/>
    <w:rsid w:val="00247055"/>
    <w:rsid w:val="0024778B"/>
    <w:rsid w:val="00247ECE"/>
    <w:rsid w:val="00247F7C"/>
    <w:rsid w:val="002504A4"/>
    <w:rsid w:val="00250F78"/>
    <w:rsid w:val="00251945"/>
    <w:rsid w:val="002519A7"/>
    <w:rsid w:val="002524DD"/>
    <w:rsid w:val="002526CA"/>
    <w:rsid w:val="00252B45"/>
    <w:rsid w:val="0025314C"/>
    <w:rsid w:val="00253967"/>
    <w:rsid w:val="00253975"/>
    <w:rsid w:val="00253C4D"/>
    <w:rsid w:val="00253C5F"/>
    <w:rsid w:val="002542FC"/>
    <w:rsid w:val="0025486C"/>
    <w:rsid w:val="002549DB"/>
    <w:rsid w:val="00254D7C"/>
    <w:rsid w:val="00254DED"/>
    <w:rsid w:val="00254E3A"/>
    <w:rsid w:val="00254F44"/>
    <w:rsid w:val="00255508"/>
    <w:rsid w:val="00255524"/>
    <w:rsid w:val="00255600"/>
    <w:rsid w:val="0025566F"/>
    <w:rsid w:val="00255DCB"/>
    <w:rsid w:val="0025655C"/>
    <w:rsid w:val="0025696A"/>
    <w:rsid w:val="00256B30"/>
    <w:rsid w:val="00256B47"/>
    <w:rsid w:val="002572AD"/>
    <w:rsid w:val="00257601"/>
    <w:rsid w:val="0025764B"/>
    <w:rsid w:val="002577BC"/>
    <w:rsid w:val="00257C97"/>
    <w:rsid w:val="002603C5"/>
    <w:rsid w:val="00260FE7"/>
    <w:rsid w:val="00261FE4"/>
    <w:rsid w:val="00262427"/>
    <w:rsid w:val="00262670"/>
    <w:rsid w:val="00262A93"/>
    <w:rsid w:val="00263921"/>
    <w:rsid w:val="00264207"/>
    <w:rsid w:val="00264357"/>
    <w:rsid w:val="00264784"/>
    <w:rsid w:val="00265622"/>
    <w:rsid w:val="00265DAD"/>
    <w:rsid w:val="00266153"/>
    <w:rsid w:val="00266C6A"/>
    <w:rsid w:val="002674AC"/>
    <w:rsid w:val="00267668"/>
    <w:rsid w:val="00267ACD"/>
    <w:rsid w:val="00270525"/>
    <w:rsid w:val="0027135E"/>
    <w:rsid w:val="0027156F"/>
    <w:rsid w:val="00271812"/>
    <w:rsid w:val="00271C86"/>
    <w:rsid w:val="00272393"/>
    <w:rsid w:val="00272538"/>
    <w:rsid w:val="002725CA"/>
    <w:rsid w:val="00272A6F"/>
    <w:rsid w:val="00272B66"/>
    <w:rsid w:val="0027355E"/>
    <w:rsid w:val="002735E8"/>
    <w:rsid w:val="0027383E"/>
    <w:rsid w:val="00273D21"/>
    <w:rsid w:val="002745B1"/>
    <w:rsid w:val="002748B0"/>
    <w:rsid w:val="00274E9D"/>
    <w:rsid w:val="00275389"/>
    <w:rsid w:val="00275971"/>
    <w:rsid w:val="00275ECF"/>
    <w:rsid w:val="00276A8A"/>
    <w:rsid w:val="00276E2A"/>
    <w:rsid w:val="0027704B"/>
    <w:rsid w:val="002770F8"/>
    <w:rsid w:val="00277510"/>
    <w:rsid w:val="00277533"/>
    <w:rsid w:val="002778E9"/>
    <w:rsid w:val="00277AE4"/>
    <w:rsid w:val="00277F01"/>
    <w:rsid w:val="0028034C"/>
    <w:rsid w:val="00280442"/>
    <w:rsid w:val="00281463"/>
    <w:rsid w:val="0028217F"/>
    <w:rsid w:val="0028286C"/>
    <w:rsid w:val="00282973"/>
    <w:rsid w:val="002836F3"/>
    <w:rsid w:val="002837F7"/>
    <w:rsid w:val="00283CE1"/>
    <w:rsid w:val="00283EB6"/>
    <w:rsid w:val="002840EC"/>
    <w:rsid w:val="002843C6"/>
    <w:rsid w:val="00284912"/>
    <w:rsid w:val="00284E5F"/>
    <w:rsid w:val="00285CED"/>
    <w:rsid w:val="00285D8C"/>
    <w:rsid w:val="00286BB1"/>
    <w:rsid w:val="00286FFB"/>
    <w:rsid w:val="00287931"/>
    <w:rsid w:val="002902A7"/>
    <w:rsid w:val="002904CC"/>
    <w:rsid w:val="00290604"/>
    <w:rsid w:val="00291F0A"/>
    <w:rsid w:val="00292085"/>
    <w:rsid w:val="0029227F"/>
    <w:rsid w:val="0029254D"/>
    <w:rsid w:val="00292936"/>
    <w:rsid w:val="00293ADA"/>
    <w:rsid w:val="002940B9"/>
    <w:rsid w:val="00295306"/>
    <w:rsid w:val="0029545A"/>
    <w:rsid w:val="00295C7E"/>
    <w:rsid w:val="0029607D"/>
    <w:rsid w:val="0029657E"/>
    <w:rsid w:val="00296636"/>
    <w:rsid w:val="00296750"/>
    <w:rsid w:val="00297C99"/>
    <w:rsid w:val="00297F92"/>
    <w:rsid w:val="002A0966"/>
    <w:rsid w:val="002A149E"/>
    <w:rsid w:val="002A1522"/>
    <w:rsid w:val="002A186C"/>
    <w:rsid w:val="002A1A61"/>
    <w:rsid w:val="002A1C63"/>
    <w:rsid w:val="002A1D55"/>
    <w:rsid w:val="002A226F"/>
    <w:rsid w:val="002A25E3"/>
    <w:rsid w:val="002A264B"/>
    <w:rsid w:val="002A2BCE"/>
    <w:rsid w:val="002A361E"/>
    <w:rsid w:val="002A3BAF"/>
    <w:rsid w:val="002A3C8E"/>
    <w:rsid w:val="002A3FF2"/>
    <w:rsid w:val="002A4A73"/>
    <w:rsid w:val="002A5C13"/>
    <w:rsid w:val="002A5E90"/>
    <w:rsid w:val="002A60CC"/>
    <w:rsid w:val="002A6374"/>
    <w:rsid w:val="002A65A8"/>
    <w:rsid w:val="002A6F0E"/>
    <w:rsid w:val="002A7060"/>
    <w:rsid w:val="002A70CA"/>
    <w:rsid w:val="002A714F"/>
    <w:rsid w:val="002A7727"/>
    <w:rsid w:val="002B0595"/>
    <w:rsid w:val="002B1226"/>
    <w:rsid w:val="002B1812"/>
    <w:rsid w:val="002B1B7F"/>
    <w:rsid w:val="002B1E5C"/>
    <w:rsid w:val="002B1E71"/>
    <w:rsid w:val="002B21B1"/>
    <w:rsid w:val="002B2792"/>
    <w:rsid w:val="002B2964"/>
    <w:rsid w:val="002B2E85"/>
    <w:rsid w:val="002B3246"/>
    <w:rsid w:val="002B361F"/>
    <w:rsid w:val="002B37D1"/>
    <w:rsid w:val="002B3CF3"/>
    <w:rsid w:val="002B3D59"/>
    <w:rsid w:val="002B4846"/>
    <w:rsid w:val="002B4B9F"/>
    <w:rsid w:val="002B53B1"/>
    <w:rsid w:val="002B55F7"/>
    <w:rsid w:val="002B5AD2"/>
    <w:rsid w:val="002B5F32"/>
    <w:rsid w:val="002B6078"/>
    <w:rsid w:val="002B638C"/>
    <w:rsid w:val="002B6679"/>
    <w:rsid w:val="002B73A9"/>
    <w:rsid w:val="002B756E"/>
    <w:rsid w:val="002B7768"/>
    <w:rsid w:val="002B7B9C"/>
    <w:rsid w:val="002B7C12"/>
    <w:rsid w:val="002B7C41"/>
    <w:rsid w:val="002B7F82"/>
    <w:rsid w:val="002C01C2"/>
    <w:rsid w:val="002C045C"/>
    <w:rsid w:val="002C0852"/>
    <w:rsid w:val="002C0F63"/>
    <w:rsid w:val="002C185A"/>
    <w:rsid w:val="002C1914"/>
    <w:rsid w:val="002C1954"/>
    <w:rsid w:val="002C1FE8"/>
    <w:rsid w:val="002C250C"/>
    <w:rsid w:val="002C3050"/>
    <w:rsid w:val="002C3C2B"/>
    <w:rsid w:val="002C415B"/>
    <w:rsid w:val="002C42F1"/>
    <w:rsid w:val="002C4409"/>
    <w:rsid w:val="002C4642"/>
    <w:rsid w:val="002C47F4"/>
    <w:rsid w:val="002C485E"/>
    <w:rsid w:val="002C494C"/>
    <w:rsid w:val="002C4E19"/>
    <w:rsid w:val="002C51C2"/>
    <w:rsid w:val="002C526B"/>
    <w:rsid w:val="002C55CD"/>
    <w:rsid w:val="002C59DB"/>
    <w:rsid w:val="002C5EBE"/>
    <w:rsid w:val="002C66C7"/>
    <w:rsid w:val="002C7800"/>
    <w:rsid w:val="002D0345"/>
    <w:rsid w:val="002D0533"/>
    <w:rsid w:val="002D067E"/>
    <w:rsid w:val="002D13AB"/>
    <w:rsid w:val="002D328D"/>
    <w:rsid w:val="002D3749"/>
    <w:rsid w:val="002D4665"/>
    <w:rsid w:val="002D4FDF"/>
    <w:rsid w:val="002D575D"/>
    <w:rsid w:val="002D5AAB"/>
    <w:rsid w:val="002D5F7C"/>
    <w:rsid w:val="002D635C"/>
    <w:rsid w:val="002D68E5"/>
    <w:rsid w:val="002D69BE"/>
    <w:rsid w:val="002D6B79"/>
    <w:rsid w:val="002D7F37"/>
    <w:rsid w:val="002E0EDB"/>
    <w:rsid w:val="002E0EE5"/>
    <w:rsid w:val="002E108E"/>
    <w:rsid w:val="002E1599"/>
    <w:rsid w:val="002E1C37"/>
    <w:rsid w:val="002E1C38"/>
    <w:rsid w:val="002E2529"/>
    <w:rsid w:val="002E2CC5"/>
    <w:rsid w:val="002E2F9A"/>
    <w:rsid w:val="002E32A8"/>
    <w:rsid w:val="002E37EA"/>
    <w:rsid w:val="002E3C7F"/>
    <w:rsid w:val="002E4524"/>
    <w:rsid w:val="002E49E2"/>
    <w:rsid w:val="002E4B52"/>
    <w:rsid w:val="002E5411"/>
    <w:rsid w:val="002E5459"/>
    <w:rsid w:val="002E5529"/>
    <w:rsid w:val="002E5722"/>
    <w:rsid w:val="002E5A9C"/>
    <w:rsid w:val="002E5AED"/>
    <w:rsid w:val="002E5E08"/>
    <w:rsid w:val="002E64A7"/>
    <w:rsid w:val="002E6507"/>
    <w:rsid w:val="002E67D9"/>
    <w:rsid w:val="002E6820"/>
    <w:rsid w:val="002E6824"/>
    <w:rsid w:val="002E69E4"/>
    <w:rsid w:val="002E6D68"/>
    <w:rsid w:val="002E6D7F"/>
    <w:rsid w:val="002E70C3"/>
    <w:rsid w:val="002E7D5C"/>
    <w:rsid w:val="002E7D86"/>
    <w:rsid w:val="002F0070"/>
    <w:rsid w:val="002F07B5"/>
    <w:rsid w:val="002F084B"/>
    <w:rsid w:val="002F0AE6"/>
    <w:rsid w:val="002F0D6A"/>
    <w:rsid w:val="002F0DAC"/>
    <w:rsid w:val="002F0E6C"/>
    <w:rsid w:val="002F1A73"/>
    <w:rsid w:val="002F2480"/>
    <w:rsid w:val="002F29AA"/>
    <w:rsid w:val="002F29D0"/>
    <w:rsid w:val="002F2BE1"/>
    <w:rsid w:val="002F3149"/>
    <w:rsid w:val="002F48F9"/>
    <w:rsid w:val="002F5262"/>
    <w:rsid w:val="002F5284"/>
    <w:rsid w:val="002F55F3"/>
    <w:rsid w:val="002F5B8C"/>
    <w:rsid w:val="002F5C83"/>
    <w:rsid w:val="002F61D1"/>
    <w:rsid w:val="002F62FD"/>
    <w:rsid w:val="002F67DB"/>
    <w:rsid w:val="002F6F31"/>
    <w:rsid w:val="002F7166"/>
    <w:rsid w:val="002F73CF"/>
    <w:rsid w:val="002F74CD"/>
    <w:rsid w:val="002F780A"/>
    <w:rsid w:val="002F7AB6"/>
    <w:rsid w:val="002F7DA9"/>
    <w:rsid w:val="002F7F1C"/>
    <w:rsid w:val="00300948"/>
    <w:rsid w:val="0030095F"/>
    <w:rsid w:val="00300B6C"/>
    <w:rsid w:val="003017C1"/>
    <w:rsid w:val="00301C61"/>
    <w:rsid w:val="00301FFE"/>
    <w:rsid w:val="00302345"/>
    <w:rsid w:val="0030238B"/>
    <w:rsid w:val="00302C4C"/>
    <w:rsid w:val="00303212"/>
    <w:rsid w:val="003035F5"/>
    <w:rsid w:val="00303A3A"/>
    <w:rsid w:val="00303A7F"/>
    <w:rsid w:val="00303B20"/>
    <w:rsid w:val="00303C64"/>
    <w:rsid w:val="0030409E"/>
    <w:rsid w:val="003047A4"/>
    <w:rsid w:val="00304F8C"/>
    <w:rsid w:val="003051C6"/>
    <w:rsid w:val="003053E1"/>
    <w:rsid w:val="00305466"/>
    <w:rsid w:val="0030682E"/>
    <w:rsid w:val="00306B9F"/>
    <w:rsid w:val="00306BB2"/>
    <w:rsid w:val="00306E1E"/>
    <w:rsid w:val="00307985"/>
    <w:rsid w:val="00310667"/>
    <w:rsid w:val="00310861"/>
    <w:rsid w:val="00310D92"/>
    <w:rsid w:val="00310DEF"/>
    <w:rsid w:val="003111B4"/>
    <w:rsid w:val="0031141B"/>
    <w:rsid w:val="003115E9"/>
    <w:rsid w:val="003121CC"/>
    <w:rsid w:val="00312224"/>
    <w:rsid w:val="00312694"/>
    <w:rsid w:val="00313D85"/>
    <w:rsid w:val="003145A0"/>
    <w:rsid w:val="0031485B"/>
    <w:rsid w:val="00315366"/>
    <w:rsid w:val="003155F6"/>
    <w:rsid w:val="0031574A"/>
    <w:rsid w:val="00315B95"/>
    <w:rsid w:val="00315CAC"/>
    <w:rsid w:val="00315E2F"/>
    <w:rsid w:val="003167EF"/>
    <w:rsid w:val="00316869"/>
    <w:rsid w:val="003170B9"/>
    <w:rsid w:val="003171B4"/>
    <w:rsid w:val="003172D4"/>
    <w:rsid w:val="00317765"/>
    <w:rsid w:val="003177C7"/>
    <w:rsid w:val="00320481"/>
    <w:rsid w:val="00320CFD"/>
    <w:rsid w:val="00320E32"/>
    <w:rsid w:val="0032142A"/>
    <w:rsid w:val="00321504"/>
    <w:rsid w:val="0032158B"/>
    <w:rsid w:val="003217C0"/>
    <w:rsid w:val="00321963"/>
    <w:rsid w:val="00321E4F"/>
    <w:rsid w:val="00321FEE"/>
    <w:rsid w:val="0032213B"/>
    <w:rsid w:val="00322C85"/>
    <w:rsid w:val="00322E26"/>
    <w:rsid w:val="0032357F"/>
    <w:rsid w:val="00323702"/>
    <w:rsid w:val="003238E3"/>
    <w:rsid w:val="00323D0A"/>
    <w:rsid w:val="00324203"/>
    <w:rsid w:val="00324812"/>
    <w:rsid w:val="0032525D"/>
    <w:rsid w:val="00325407"/>
    <w:rsid w:val="00325508"/>
    <w:rsid w:val="00325532"/>
    <w:rsid w:val="003255EA"/>
    <w:rsid w:val="00325EB0"/>
    <w:rsid w:val="00325FC2"/>
    <w:rsid w:val="003260B8"/>
    <w:rsid w:val="003262D8"/>
    <w:rsid w:val="00326BCE"/>
    <w:rsid w:val="00326D84"/>
    <w:rsid w:val="00326F9C"/>
    <w:rsid w:val="00327334"/>
    <w:rsid w:val="00327339"/>
    <w:rsid w:val="003276D0"/>
    <w:rsid w:val="00330141"/>
    <w:rsid w:val="003305E0"/>
    <w:rsid w:val="003306FB"/>
    <w:rsid w:val="00331C51"/>
    <w:rsid w:val="00331D7A"/>
    <w:rsid w:val="00332DA7"/>
    <w:rsid w:val="00333222"/>
    <w:rsid w:val="003338C7"/>
    <w:rsid w:val="00333B79"/>
    <w:rsid w:val="00333F89"/>
    <w:rsid w:val="00334EFC"/>
    <w:rsid w:val="0033552A"/>
    <w:rsid w:val="00335A3B"/>
    <w:rsid w:val="00335BA5"/>
    <w:rsid w:val="00335F5E"/>
    <w:rsid w:val="00336344"/>
    <w:rsid w:val="00336B47"/>
    <w:rsid w:val="00337C97"/>
    <w:rsid w:val="0034009A"/>
    <w:rsid w:val="0034102B"/>
    <w:rsid w:val="00341644"/>
    <w:rsid w:val="00341B04"/>
    <w:rsid w:val="00341BB5"/>
    <w:rsid w:val="0034275D"/>
    <w:rsid w:val="00342B52"/>
    <w:rsid w:val="00342E7A"/>
    <w:rsid w:val="00343534"/>
    <w:rsid w:val="00343EAE"/>
    <w:rsid w:val="00343FB9"/>
    <w:rsid w:val="003443F4"/>
    <w:rsid w:val="003447DF"/>
    <w:rsid w:val="003449DB"/>
    <w:rsid w:val="00344E19"/>
    <w:rsid w:val="00344FDB"/>
    <w:rsid w:val="003451C8"/>
    <w:rsid w:val="0034544F"/>
    <w:rsid w:val="00345977"/>
    <w:rsid w:val="00346039"/>
    <w:rsid w:val="0034614C"/>
    <w:rsid w:val="003468A5"/>
    <w:rsid w:val="00346D27"/>
    <w:rsid w:val="00346ED9"/>
    <w:rsid w:val="00347328"/>
    <w:rsid w:val="00347A30"/>
    <w:rsid w:val="003500A7"/>
    <w:rsid w:val="00350CE1"/>
    <w:rsid w:val="00350FF5"/>
    <w:rsid w:val="003513BD"/>
    <w:rsid w:val="0035145C"/>
    <w:rsid w:val="00352B7A"/>
    <w:rsid w:val="00352E30"/>
    <w:rsid w:val="00353002"/>
    <w:rsid w:val="00353969"/>
    <w:rsid w:val="00353AD2"/>
    <w:rsid w:val="00353C3D"/>
    <w:rsid w:val="00353C55"/>
    <w:rsid w:val="0035442A"/>
    <w:rsid w:val="0035454E"/>
    <w:rsid w:val="00354FA5"/>
    <w:rsid w:val="003553D8"/>
    <w:rsid w:val="00355B44"/>
    <w:rsid w:val="00356067"/>
    <w:rsid w:val="003569E3"/>
    <w:rsid w:val="00356A53"/>
    <w:rsid w:val="00356EE4"/>
    <w:rsid w:val="003572CE"/>
    <w:rsid w:val="00357724"/>
    <w:rsid w:val="00357828"/>
    <w:rsid w:val="003578C1"/>
    <w:rsid w:val="00357CB6"/>
    <w:rsid w:val="0036046D"/>
    <w:rsid w:val="003609D9"/>
    <w:rsid w:val="00360A29"/>
    <w:rsid w:val="00361008"/>
    <w:rsid w:val="00361377"/>
    <w:rsid w:val="00361388"/>
    <w:rsid w:val="003614CB"/>
    <w:rsid w:val="00361FE1"/>
    <w:rsid w:val="0036218F"/>
    <w:rsid w:val="0036255B"/>
    <w:rsid w:val="0036273C"/>
    <w:rsid w:val="0036352F"/>
    <w:rsid w:val="00363731"/>
    <w:rsid w:val="00364071"/>
    <w:rsid w:val="0036477A"/>
    <w:rsid w:val="00364A82"/>
    <w:rsid w:val="003660CC"/>
    <w:rsid w:val="00366757"/>
    <w:rsid w:val="003670DC"/>
    <w:rsid w:val="003677ED"/>
    <w:rsid w:val="00367881"/>
    <w:rsid w:val="00367A7B"/>
    <w:rsid w:val="00367CDF"/>
    <w:rsid w:val="0037054B"/>
    <w:rsid w:val="00370600"/>
    <w:rsid w:val="003707B1"/>
    <w:rsid w:val="00370887"/>
    <w:rsid w:val="00370B78"/>
    <w:rsid w:val="00370EE5"/>
    <w:rsid w:val="00371745"/>
    <w:rsid w:val="00371F50"/>
    <w:rsid w:val="0037207C"/>
    <w:rsid w:val="00372D6B"/>
    <w:rsid w:val="00373380"/>
    <w:rsid w:val="0037340D"/>
    <w:rsid w:val="0037357A"/>
    <w:rsid w:val="0037378C"/>
    <w:rsid w:val="0037444F"/>
    <w:rsid w:val="003748F6"/>
    <w:rsid w:val="00374C3C"/>
    <w:rsid w:val="00374E78"/>
    <w:rsid w:val="00375073"/>
    <w:rsid w:val="00375127"/>
    <w:rsid w:val="0037531D"/>
    <w:rsid w:val="003754E4"/>
    <w:rsid w:val="003756AA"/>
    <w:rsid w:val="003757C8"/>
    <w:rsid w:val="00375CC7"/>
    <w:rsid w:val="00375E4D"/>
    <w:rsid w:val="00375EAC"/>
    <w:rsid w:val="00375F52"/>
    <w:rsid w:val="003762F1"/>
    <w:rsid w:val="00376349"/>
    <w:rsid w:val="0037691D"/>
    <w:rsid w:val="00376C3B"/>
    <w:rsid w:val="00376C4C"/>
    <w:rsid w:val="00376F24"/>
    <w:rsid w:val="0037786C"/>
    <w:rsid w:val="00380BC3"/>
    <w:rsid w:val="0038129B"/>
    <w:rsid w:val="003818E4"/>
    <w:rsid w:val="00381E75"/>
    <w:rsid w:val="003822C1"/>
    <w:rsid w:val="003826B2"/>
    <w:rsid w:val="00382723"/>
    <w:rsid w:val="00382F99"/>
    <w:rsid w:val="003832F2"/>
    <w:rsid w:val="003838F3"/>
    <w:rsid w:val="00383FBE"/>
    <w:rsid w:val="00384945"/>
    <w:rsid w:val="00384E53"/>
    <w:rsid w:val="00385261"/>
    <w:rsid w:val="00385283"/>
    <w:rsid w:val="00385AC1"/>
    <w:rsid w:val="00385CCC"/>
    <w:rsid w:val="0038662B"/>
    <w:rsid w:val="0038672F"/>
    <w:rsid w:val="00386934"/>
    <w:rsid w:val="00386CD9"/>
    <w:rsid w:val="00387344"/>
    <w:rsid w:val="00387E33"/>
    <w:rsid w:val="00390139"/>
    <w:rsid w:val="0039018D"/>
    <w:rsid w:val="0039060F"/>
    <w:rsid w:val="0039091B"/>
    <w:rsid w:val="00390D92"/>
    <w:rsid w:val="00391A86"/>
    <w:rsid w:val="00391C90"/>
    <w:rsid w:val="00392169"/>
    <w:rsid w:val="003938CD"/>
    <w:rsid w:val="00393A47"/>
    <w:rsid w:val="0039440B"/>
    <w:rsid w:val="0039477F"/>
    <w:rsid w:val="00394D02"/>
    <w:rsid w:val="00395925"/>
    <w:rsid w:val="00396468"/>
    <w:rsid w:val="003972F8"/>
    <w:rsid w:val="003A01FB"/>
    <w:rsid w:val="003A07E9"/>
    <w:rsid w:val="003A11D9"/>
    <w:rsid w:val="003A126B"/>
    <w:rsid w:val="003A1675"/>
    <w:rsid w:val="003A2041"/>
    <w:rsid w:val="003A2B1C"/>
    <w:rsid w:val="003A2BE2"/>
    <w:rsid w:val="003A30E2"/>
    <w:rsid w:val="003A3875"/>
    <w:rsid w:val="003A3E8F"/>
    <w:rsid w:val="003A4771"/>
    <w:rsid w:val="003A4957"/>
    <w:rsid w:val="003A4E62"/>
    <w:rsid w:val="003A5670"/>
    <w:rsid w:val="003A5E05"/>
    <w:rsid w:val="003A6C8A"/>
    <w:rsid w:val="003A6D87"/>
    <w:rsid w:val="003A7439"/>
    <w:rsid w:val="003A7812"/>
    <w:rsid w:val="003A782E"/>
    <w:rsid w:val="003B0A2D"/>
    <w:rsid w:val="003B0CAA"/>
    <w:rsid w:val="003B0CEF"/>
    <w:rsid w:val="003B0FEB"/>
    <w:rsid w:val="003B1703"/>
    <w:rsid w:val="003B190A"/>
    <w:rsid w:val="003B19A4"/>
    <w:rsid w:val="003B1FAD"/>
    <w:rsid w:val="003B245B"/>
    <w:rsid w:val="003B3211"/>
    <w:rsid w:val="003B350B"/>
    <w:rsid w:val="003B444B"/>
    <w:rsid w:val="003B5BE3"/>
    <w:rsid w:val="003B666E"/>
    <w:rsid w:val="003B7795"/>
    <w:rsid w:val="003C036F"/>
    <w:rsid w:val="003C0C26"/>
    <w:rsid w:val="003C0EE2"/>
    <w:rsid w:val="003C1562"/>
    <w:rsid w:val="003C174D"/>
    <w:rsid w:val="003C1828"/>
    <w:rsid w:val="003C185A"/>
    <w:rsid w:val="003C20DD"/>
    <w:rsid w:val="003C2236"/>
    <w:rsid w:val="003C2EA3"/>
    <w:rsid w:val="003C31AC"/>
    <w:rsid w:val="003C387A"/>
    <w:rsid w:val="003C38C9"/>
    <w:rsid w:val="003C39FE"/>
    <w:rsid w:val="003C54E4"/>
    <w:rsid w:val="003C5887"/>
    <w:rsid w:val="003C5AAC"/>
    <w:rsid w:val="003C5B25"/>
    <w:rsid w:val="003C61B5"/>
    <w:rsid w:val="003C7252"/>
    <w:rsid w:val="003C7303"/>
    <w:rsid w:val="003D015B"/>
    <w:rsid w:val="003D0581"/>
    <w:rsid w:val="003D08FF"/>
    <w:rsid w:val="003D093A"/>
    <w:rsid w:val="003D1054"/>
    <w:rsid w:val="003D1595"/>
    <w:rsid w:val="003D16CA"/>
    <w:rsid w:val="003D1BF3"/>
    <w:rsid w:val="003D1D81"/>
    <w:rsid w:val="003D220E"/>
    <w:rsid w:val="003D2E1D"/>
    <w:rsid w:val="003D2E80"/>
    <w:rsid w:val="003D3AE2"/>
    <w:rsid w:val="003D4252"/>
    <w:rsid w:val="003D444E"/>
    <w:rsid w:val="003D5165"/>
    <w:rsid w:val="003D5DA0"/>
    <w:rsid w:val="003D6083"/>
    <w:rsid w:val="003D69F4"/>
    <w:rsid w:val="003D6A0F"/>
    <w:rsid w:val="003D6ADB"/>
    <w:rsid w:val="003D71E1"/>
    <w:rsid w:val="003D7B22"/>
    <w:rsid w:val="003E12C0"/>
    <w:rsid w:val="003E12EA"/>
    <w:rsid w:val="003E17D1"/>
    <w:rsid w:val="003E19CA"/>
    <w:rsid w:val="003E1A14"/>
    <w:rsid w:val="003E1A72"/>
    <w:rsid w:val="003E1F49"/>
    <w:rsid w:val="003E2436"/>
    <w:rsid w:val="003E2493"/>
    <w:rsid w:val="003E2E90"/>
    <w:rsid w:val="003E37D5"/>
    <w:rsid w:val="003E44FB"/>
    <w:rsid w:val="003E4AFF"/>
    <w:rsid w:val="003E542B"/>
    <w:rsid w:val="003E5644"/>
    <w:rsid w:val="003E58C8"/>
    <w:rsid w:val="003E5BB0"/>
    <w:rsid w:val="003E5CFC"/>
    <w:rsid w:val="003E61ED"/>
    <w:rsid w:val="003E6941"/>
    <w:rsid w:val="003E6CE3"/>
    <w:rsid w:val="003E71C9"/>
    <w:rsid w:val="003E7747"/>
    <w:rsid w:val="003F023D"/>
    <w:rsid w:val="003F02E2"/>
    <w:rsid w:val="003F0DBC"/>
    <w:rsid w:val="003F0E51"/>
    <w:rsid w:val="003F2161"/>
    <w:rsid w:val="003F216C"/>
    <w:rsid w:val="003F257D"/>
    <w:rsid w:val="003F2EC4"/>
    <w:rsid w:val="003F3731"/>
    <w:rsid w:val="003F423C"/>
    <w:rsid w:val="003F45CD"/>
    <w:rsid w:val="003F4770"/>
    <w:rsid w:val="003F4AFF"/>
    <w:rsid w:val="003F4B39"/>
    <w:rsid w:val="003F4E52"/>
    <w:rsid w:val="003F52A3"/>
    <w:rsid w:val="003F5A3F"/>
    <w:rsid w:val="003F5D0C"/>
    <w:rsid w:val="003F5D6F"/>
    <w:rsid w:val="003F6246"/>
    <w:rsid w:val="003F6F1D"/>
    <w:rsid w:val="003F71EC"/>
    <w:rsid w:val="003F7347"/>
    <w:rsid w:val="003F7490"/>
    <w:rsid w:val="003F78E9"/>
    <w:rsid w:val="00400186"/>
    <w:rsid w:val="00400C0D"/>
    <w:rsid w:val="00401204"/>
    <w:rsid w:val="00401709"/>
    <w:rsid w:val="00401B5A"/>
    <w:rsid w:val="004021A1"/>
    <w:rsid w:val="004036AD"/>
    <w:rsid w:val="004042A8"/>
    <w:rsid w:val="00404A7F"/>
    <w:rsid w:val="00404DAF"/>
    <w:rsid w:val="00404FFF"/>
    <w:rsid w:val="004053E2"/>
    <w:rsid w:val="004057DE"/>
    <w:rsid w:val="00405A20"/>
    <w:rsid w:val="00405A2C"/>
    <w:rsid w:val="00405BC9"/>
    <w:rsid w:val="00405C26"/>
    <w:rsid w:val="00406962"/>
    <w:rsid w:val="00406ADE"/>
    <w:rsid w:val="00406D5A"/>
    <w:rsid w:val="004075DA"/>
    <w:rsid w:val="00407D20"/>
    <w:rsid w:val="0041000E"/>
    <w:rsid w:val="00410196"/>
    <w:rsid w:val="00410769"/>
    <w:rsid w:val="0041098F"/>
    <w:rsid w:val="00410C26"/>
    <w:rsid w:val="004114D5"/>
    <w:rsid w:val="00411E48"/>
    <w:rsid w:val="00412188"/>
    <w:rsid w:val="00412840"/>
    <w:rsid w:val="00412A99"/>
    <w:rsid w:val="00413323"/>
    <w:rsid w:val="00414659"/>
    <w:rsid w:val="00415071"/>
    <w:rsid w:val="00415A63"/>
    <w:rsid w:val="00415CB2"/>
    <w:rsid w:val="00415F48"/>
    <w:rsid w:val="0041621D"/>
    <w:rsid w:val="00416778"/>
    <w:rsid w:val="00416E7F"/>
    <w:rsid w:val="0041753E"/>
    <w:rsid w:val="00417E08"/>
    <w:rsid w:val="00417E12"/>
    <w:rsid w:val="004207A5"/>
    <w:rsid w:val="00420B5A"/>
    <w:rsid w:val="00420C95"/>
    <w:rsid w:val="00420D26"/>
    <w:rsid w:val="004213AE"/>
    <w:rsid w:val="004214A2"/>
    <w:rsid w:val="00421DA5"/>
    <w:rsid w:val="00421FB6"/>
    <w:rsid w:val="004223E5"/>
    <w:rsid w:val="004224C3"/>
    <w:rsid w:val="0042270D"/>
    <w:rsid w:val="0042292E"/>
    <w:rsid w:val="00422B45"/>
    <w:rsid w:val="00422F1F"/>
    <w:rsid w:val="00422FC6"/>
    <w:rsid w:val="004232E4"/>
    <w:rsid w:val="00423BCA"/>
    <w:rsid w:val="004249BA"/>
    <w:rsid w:val="00425EC4"/>
    <w:rsid w:val="00425FEF"/>
    <w:rsid w:val="00426261"/>
    <w:rsid w:val="0042647C"/>
    <w:rsid w:val="00426B9B"/>
    <w:rsid w:val="0042781C"/>
    <w:rsid w:val="0043042A"/>
    <w:rsid w:val="00430ADC"/>
    <w:rsid w:val="00430CF7"/>
    <w:rsid w:val="00430E82"/>
    <w:rsid w:val="00431D86"/>
    <w:rsid w:val="00432D2D"/>
    <w:rsid w:val="00432FB3"/>
    <w:rsid w:val="00433527"/>
    <w:rsid w:val="00433600"/>
    <w:rsid w:val="004339CD"/>
    <w:rsid w:val="0043622B"/>
    <w:rsid w:val="00436562"/>
    <w:rsid w:val="00436B27"/>
    <w:rsid w:val="00436BD0"/>
    <w:rsid w:val="00436EE9"/>
    <w:rsid w:val="00437421"/>
    <w:rsid w:val="00437661"/>
    <w:rsid w:val="00437C87"/>
    <w:rsid w:val="00437E33"/>
    <w:rsid w:val="00440084"/>
    <w:rsid w:val="004408DD"/>
    <w:rsid w:val="004415BE"/>
    <w:rsid w:val="004419B9"/>
    <w:rsid w:val="00441EDB"/>
    <w:rsid w:val="0044296C"/>
    <w:rsid w:val="00443234"/>
    <w:rsid w:val="00444B45"/>
    <w:rsid w:val="004453A2"/>
    <w:rsid w:val="00445435"/>
    <w:rsid w:val="00445AB3"/>
    <w:rsid w:val="00445AB4"/>
    <w:rsid w:val="00446C9A"/>
    <w:rsid w:val="00450362"/>
    <w:rsid w:val="00450F01"/>
    <w:rsid w:val="004523DF"/>
    <w:rsid w:val="00452530"/>
    <w:rsid w:val="00452E76"/>
    <w:rsid w:val="004532B9"/>
    <w:rsid w:val="00453996"/>
    <w:rsid w:val="00454589"/>
    <w:rsid w:val="004547F1"/>
    <w:rsid w:val="00454E63"/>
    <w:rsid w:val="00454E85"/>
    <w:rsid w:val="00455068"/>
    <w:rsid w:val="00455686"/>
    <w:rsid w:val="00455B03"/>
    <w:rsid w:val="00455BB6"/>
    <w:rsid w:val="00455FA2"/>
    <w:rsid w:val="004569C5"/>
    <w:rsid w:val="00456FF5"/>
    <w:rsid w:val="00457B64"/>
    <w:rsid w:val="00461078"/>
    <w:rsid w:val="0046114A"/>
    <w:rsid w:val="00461561"/>
    <w:rsid w:val="004616C9"/>
    <w:rsid w:val="00461B6B"/>
    <w:rsid w:val="00462976"/>
    <w:rsid w:val="00462BA1"/>
    <w:rsid w:val="004630B7"/>
    <w:rsid w:val="00463321"/>
    <w:rsid w:val="00463628"/>
    <w:rsid w:val="004636DB"/>
    <w:rsid w:val="0046445E"/>
    <w:rsid w:val="00466A84"/>
    <w:rsid w:val="0046741A"/>
    <w:rsid w:val="004675FE"/>
    <w:rsid w:val="00467CC4"/>
    <w:rsid w:val="004701B2"/>
    <w:rsid w:val="00470293"/>
    <w:rsid w:val="00470A21"/>
    <w:rsid w:val="00470D57"/>
    <w:rsid w:val="004711DB"/>
    <w:rsid w:val="00471655"/>
    <w:rsid w:val="004717B5"/>
    <w:rsid w:val="00471F5E"/>
    <w:rsid w:val="0047204E"/>
    <w:rsid w:val="0047381F"/>
    <w:rsid w:val="004738AC"/>
    <w:rsid w:val="00473EDD"/>
    <w:rsid w:val="004759A6"/>
    <w:rsid w:val="004760BA"/>
    <w:rsid w:val="004760D4"/>
    <w:rsid w:val="004762E3"/>
    <w:rsid w:val="004770B4"/>
    <w:rsid w:val="00477525"/>
    <w:rsid w:val="00477855"/>
    <w:rsid w:val="00477983"/>
    <w:rsid w:val="00480321"/>
    <w:rsid w:val="004803B5"/>
    <w:rsid w:val="004806E9"/>
    <w:rsid w:val="004809DC"/>
    <w:rsid w:val="00480E69"/>
    <w:rsid w:val="00481189"/>
    <w:rsid w:val="0048176F"/>
    <w:rsid w:val="00481F55"/>
    <w:rsid w:val="00483950"/>
    <w:rsid w:val="00483EE1"/>
    <w:rsid w:val="00484755"/>
    <w:rsid w:val="004847C7"/>
    <w:rsid w:val="004849FE"/>
    <w:rsid w:val="00485E62"/>
    <w:rsid w:val="004868A3"/>
    <w:rsid w:val="00486EE1"/>
    <w:rsid w:val="00487523"/>
    <w:rsid w:val="00487A1A"/>
    <w:rsid w:val="0049087A"/>
    <w:rsid w:val="004908A6"/>
    <w:rsid w:val="00491496"/>
    <w:rsid w:val="004918C4"/>
    <w:rsid w:val="00491D88"/>
    <w:rsid w:val="0049207D"/>
    <w:rsid w:val="0049329E"/>
    <w:rsid w:val="0049470A"/>
    <w:rsid w:val="00494B06"/>
    <w:rsid w:val="0049515A"/>
    <w:rsid w:val="00495694"/>
    <w:rsid w:val="00496047"/>
    <w:rsid w:val="00496473"/>
    <w:rsid w:val="004964AA"/>
    <w:rsid w:val="00496B48"/>
    <w:rsid w:val="004977F5"/>
    <w:rsid w:val="004A09D5"/>
    <w:rsid w:val="004A1283"/>
    <w:rsid w:val="004A1D3F"/>
    <w:rsid w:val="004A1EB3"/>
    <w:rsid w:val="004A2869"/>
    <w:rsid w:val="004A36CF"/>
    <w:rsid w:val="004A3F20"/>
    <w:rsid w:val="004A4676"/>
    <w:rsid w:val="004A557F"/>
    <w:rsid w:val="004A55E6"/>
    <w:rsid w:val="004A5DB5"/>
    <w:rsid w:val="004B1A48"/>
    <w:rsid w:val="004B1D84"/>
    <w:rsid w:val="004B1E10"/>
    <w:rsid w:val="004B22DE"/>
    <w:rsid w:val="004B30F2"/>
    <w:rsid w:val="004B3116"/>
    <w:rsid w:val="004B4154"/>
    <w:rsid w:val="004B4650"/>
    <w:rsid w:val="004B4CCF"/>
    <w:rsid w:val="004B573C"/>
    <w:rsid w:val="004B5F7D"/>
    <w:rsid w:val="004B65C3"/>
    <w:rsid w:val="004B7083"/>
    <w:rsid w:val="004B7778"/>
    <w:rsid w:val="004B78B1"/>
    <w:rsid w:val="004C00C7"/>
    <w:rsid w:val="004C09CC"/>
    <w:rsid w:val="004C0A41"/>
    <w:rsid w:val="004C0E69"/>
    <w:rsid w:val="004C1438"/>
    <w:rsid w:val="004C186C"/>
    <w:rsid w:val="004C2248"/>
    <w:rsid w:val="004C26FD"/>
    <w:rsid w:val="004C2B1B"/>
    <w:rsid w:val="004C2D09"/>
    <w:rsid w:val="004C2E73"/>
    <w:rsid w:val="004C3411"/>
    <w:rsid w:val="004C3879"/>
    <w:rsid w:val="004C3F1F"/>
    <w:rsid w:val="004C47FA"/>
    <w:rsid w:val="004C4E68"/>
    <w:rsid w:val="004C5FAF"/>
    <w:rsid w:val="004C61A2"/>
    <w:rsid w:val="004C63DE"/>
    <w:rsid w:val="004C749E"/>
    <w:rsid w:val="004C7666"/>
    <w:rsid w:val="004C7D1E"/>
    <w:rsid w:val="004C7DF5"/>
    <w:rsid w:val="004D03D5"/>
    <w:rsid w:val="004D103F"/>
    <w:rsid w:val="004D1684"/>
    <w:rsid w:val="004D20DE"/>
    <w:rsid w:val="004D233D"/>
    <w:rsid w:val="004D2B71"/>
    <w:rsid w:val="004D3D6C"/>
    <w:rsid w:val="004D4515"/>
    <w:rsid w:val="004D4B57"/>
    <w:rsid w:val="004D5B56"/>
    <w:rsid w:val="004D5BA0"/>
    <w:rsid w:val="004D5E29"/>
    <w:rsid w:val="004D5E36"/>
    <w:rsid w:val="004D61F3"/>
    <w:rsid w:val="004D637B"/>
    <w:rsid w:val="004D6DDA"/>
    <w:rsid w:val="004D6E3B"/>
    <w:rsid w:val="004D714A"/>
    <w:rsid w:val="004D7B94"/>
    <w:rsid w:val="004D7C80"/>
    <w:rsid w:val="004D7DA9"/>
    <w:rsid w:val="004E0852"/>
    <w:rsid w:val="004E0BB0"/>
    <w:rsid w:val="004E1E5B"/>
    <w:rsid w:val="004E20CE"/>
    <w:rsid w:val="004E2107"/>
    <w:rsid w:val="004E327A"/>
    <w:rsid w:val="004E357A"/>
    <w:rsid w:val="004E3683"/>
    <w:rsid w:val="004E3AB7"/>
    <w:rsid w:val="004E3E23"/>
    <w:rsid w:val="004E404A"/>
    <w:rsid w:val="004E4796"/>
    <w:rsid w:val="004E4B80"/>
    <w:rsid w:val="004E60F7"/>
    <w:rsid w:val="004E64A0"/>
    <w:rsid w:val="004E75BF"/>
    <w:rsid w:val="004F0006"/>
    <w:rsid w:val="004F0373"/>
    <w:rsid w:val="004F06B2"/>
    <w:rsid w:val="004F1511"/>
    <w:rsid w:val="004F1649"/>
    <w:rsid w:val="004F1934"/>
    <w:rsid w:val="004F19C3"/>
    <w:rsid w:val="004F1EF6"/>
    <w:rsid w:val="004F1F20"/>
    <w:rsid w:val="004F2680"/>
    <w:rsid w:val="004F29DD"/>
    <w:rsid w:val="004F2BAB"/>
    <w:rsid w:val="004F36C0"/>
    <w:rsid w:val="004F43C1"/>
    <w:rsid w:val="004F43C8"/>
    <w:rsid w:val="004F48A5"/>
    <w:rsid w:val="004F4E11"/>
    <w:rsid w:val="004F5839"/>
    <w:rsid w:val="004F5C31"/>
    <w:rsid w:val="004F5E6F"/>
    <w:rsid w:val="004F5F35"/>
    <w:rsid w:val="004F6219"/>
    <w:rsid w:val="004F624F"/>
    <w:rsid w:val="004F6C8B"/>
    <w:rsid w:val="004F6E3A"/>
    <w:rsid w:val="004F78FD"/>
    <w:rsid w:val="00500EEC"/>
    <w:rsid w:val="00502148"/>
    <w:rsid w:val="00502258"/>
    <w:rsid w:val="005023F0"/>
    <w:rsid w:val="005029F7"/>
    <w:rsid w:val="00503331"/>
    <w:rsid w:val="0050480B"/>
    <w:rsid w:val="00504DBE"/>
    <w:rsid w:val="00505034"/>
    <w:rsid w:val="00505141"/>
    <w:rsid w:val="005052AF"/>
    <w:rsid w:val="0050541B"/>
    <w:rsid w:val="00505B96"/>
    <w:rsid w:val="005075CC"/>
    <w:rsid w:val="005078E6"/>
    <w:rsid w:val="00507B69"/>
    <w:rsid w:val="00510253"/>
    <w:rsid w:val="005102C7"/>
    <w:rsid w:val="00510A01"/>
    <w:rsid w:val="00510BA2"/>
    <w:rsid w:val="00510C5D"/>
    <w:rsid w:val="00511B82"/>
    <w:rsid w:val="005122EA"/>
    <w:rsid w:val="0051242F"/>
    <w:rsid w:val="00512487"/>
    <w:rsid w:val="00512BEA"/>
    <w:rsid w:val="00513069"/>
    <w:rsid w:val="00513B10"/>
    <w:rsid w:val="005140EC"/>
    <w:rsid w:val="00514214"/>
    <w:rsid w:val="005143F7"/>
    <w:rsid w:val="005147C4"/>
    <w:rsid w:val="0051499C"/>
    <w:rsid w:val="00516749"/>
    <w:rsid w:val="005176B4"/>
    <w:rsid w:val="00517AFA"/>
    <w:rsid w:val="00520112"/>
    <w:rsid w:val="005203C7"/>
    <w:rsid w:val="0052058F"/>
    <w:rsid w:val="005206A8"/>
    <w:rsid w:val="00520AEE"/>
    <w:rsid w:val="00520B00"/>
    <w:rsid w:val="00521249"/>
    <w:rsid w:val="00522124"/>
    <w:rsid w:val="005225A0"/>
    <w:rsid w:val="00522807"/>
    <w:rsid w:val="00522BBC"/>
    <w:rsid w:val="00523179"/>
    <w:rsid w:val="00523F08"/>
    <w:rsid w:val="00524454"/>
    <w:rsid w:val="005246D2"/>
    <w:rsid w:val="005253F7"/>
    <w:rsid w:val="00525618"/>
    <w:rsid w:val="00525789"/>
    <w:rsid w:val="00525F30"/>
    <w:rsid w:val="00525F31"/>
    <w:rsid w:val="00526586"/>
    <w:rsid w:val="00527596"/>
    <w:rsid w:val="00527A00"/>
    <w:rsid w:val="005306CB"/>
    <w:rsid w:val="00530C6E"/>
    <w:rsid w:val="00530DAF"/>
    <w:rsid w:val="00530FFC"/>
    <w:rsid w:val="00531205"/>
    <w:rsid w:val="00531517"/>
    <w:rsid w:val="005324DA"/>
    <w:rsid w:val="00534279"/>
    <w:rsid w:val="005343D0"/>
    <w:rsid w:val="0053461E"/>
    <w:rsid w:val="00534A08"/>
    <w:rsid w:val="00534FCB"/>
    <w:rsid w:val="00535A2E"/>
    <w:rsid w:val="00535E79"/>
    <w:rsid w:val="00536549"/>
    <w:rsid w:val="00536C11"/>
    <w:rsid w:val="00537AC5"/>
    <w:rsid w:val="00542C38"/>
    <w:rsid w:val="005430F4"/>
    <w:rsid w:val="0054355A"/>
    <w:rsid w:val="0054370B"/>
    <w:rsid w:val="00544D91"/>
    <w:rsid w:val="00544F11"/>
    <w:rsid w:val="005450C7"/>
    <w:rsid w:val="005452CF"/>
    <w:rsid w:val="00545393"/>
    <w:rsid w:val="005455A0"/>
    <w:rsid w:val="00545C8A"/>
    <w:rsid w:val="0054627C"/>
    <w:rsid w:val="00546357"/>
    <w:rsid w:val="0054696E"/>
    <w:rsid w:val="00550007"/>
    <w:rsid w:val="0055045D"/>
    <w:rsid w:val="0055129B"/>
    <w:rsid w:val="005517F7"/>
    <w:rsid w:val="00551900"/>
    <w:rsid w:val="005526DD"/>
    <w:rsid w:val="00553143"/>
    <w:rsid w:val="00553302"/>
    <w:rsid w:val="00553922"/>
    <w:rsid w:val="00553E02"/>
    <w:rsid w:val="00554044"/>
    <w:rsid w:val="00554574"/>
    <w:rsid w:val="0055499E"/>
    <w:rsid w:val="00554F19"/>
    <w:rsid w:val="00555FBB"/>
    <w:rsid w:val="00556365"/>
    <w:rsid w:val="0055641E"/>
    <w:rsid w:val="00556FE5"/>
    <w:rsid w:val="005571CE"/>
    <w:rsid w:val="005577BB"/>
    <w:rsid w:val="0055795F"/>
    <w:rsid w:val="00557A47"/>
    <w:rsid w:val="00557BE8"/>
    <w:rsid w:val="00557D75"/>
    <w:rsid w:val="00557E85"/>
    <w:rsid w:val="005603F5"/>
    <w:rsid w:val="00560608"/>
    <w:rsid w:val="005608E1"/>
    <w:rsid w:val="005614E7"/>
    <w:rsid w:val="0056186A"/>
    <w:rsid w:val="00561FEC"/>
    <w:rsid w:val="00562020"/>
    <w:rsid w:val="00562F8B"/>
    <w:rsid w:val="005630D3"/>
    <w:rsid w:val="00563A79"/>
    <w:rsid w:val="00564654"/>
    <w:rsid w:val="005656B0"/>
    <w:rsid w:val="005658B7"/>
    <w:rsid w:val="00565B0A"/>
    <w:rsid w:val="00565B97"/>
    <w:rsid w:val="00565DC5"/>
    <w:rsid w:val="0056691B"/>
    <w:rsid w:val="00567054"/>
    <w:rsid w:val="0056730E"/>
    <w:rsid w:val="00570097"/>
    <w:rsid w:val="0057086F"/>
    <w:rsid w:val="00571239"/>
    <w:rsid w:val="005714F0"/>
    <w:rsid w:val="00571625"/>
    <w:rsid w:val="00571EFC"/>
    <w:rsid w:val="00571FBF"/>
    <w:rsid w:val="0057206C"/>
    <w:rsid w:val="005722AC"/>
    <w:rsid w:val="0057263D"/>
    <w:rsid w:val="00572824"/>
    <w:rsid w:val="00572BCE"/>
    <w:rsid w:val="0057397E"/>
    <w:rsid w:val="00573B1E"/>
    <w:rsid w:val="005741AA"/>
    <w:rsid w:val="005745FF"/>
    <w:rsid w:val="00575126"/>
    <w:rsid w:val="00575655"/>
    <w:rsid w:val="0057569F"/>
    <w:rsid w:val="00575FA9"/>
    <w:rsid w:val="0057634D"/>
    <w:rsid w:val="00577205"/>
    <w:rsid w:val="00577607"/>
    <w:rsid w:val="00577D76"/>
    <w:rsid w:val="00580244"/>
    <w:rsid w:val="0058042D"/>
    <w:rsid w:val="00580BFB"/>
    <w:rsid w:val="005813F8"/>
    <w:rsid w:val="00581712"/>
    <w:rsid w:val="00581C5B"/>
    <w:rsid w:val="00581D1B"/>
    <w:rsid w:val="00581DBB"/>
    <w:rsid w:val="005831E8"/>
    <w:rsid w:val="005831F7"/>
    <w:rsid w:val="005833B8"/>
    <w:rsid w:val="005839D2"/>
    <w:rsid w:val="00583D69"/>
    <w:rsid w:val="005844BB"/>
    <w:rsid w:val="00584868"/>
    <w:rsid w:val="005853DC"/>
    <w:rsid w:val="0058542F"/>
    <w:rsid w:val="00585FBE"/>
    <w:rsid w:val="0058600A"/>
    <w:rsid w:val="00587585"/>
    <w:rsid w:val="00587A5D"/>
    <w:rsid w:val="00587B65"/>
    <w:rsid w:val="00590332"/>
    <w:rsid w:val="00590390"/>
    <w:rsid w:val="005904E8"/>
    <w:rsid w:val="00590542"/>
    <w:rsid w:val="00590729"/>
    <w:rsid w:val="00590B25"/>
    <w:rsid w:val="00590FC1"/>
    <w:rsid w:val="00591030"/>
    <w:rsid w:val="005919CC"/>
    <w:rsid w:val="00591C63"/>
    <w:rsid w:val="00591CBC"/>
    <w:rsid w:val="00591F34"/>
    <w:rsid w:val="0059246F"/>
    <w:rsid w:val="0059257E"/>
    <w:rsid w:val="00592B05"/>
    <w:rsid w:val="0059397F"/>
    <w:rsid w:val="005941CD"/>
    <w:rsid w:val="00594864"/>
    <w:rsid w:val="00595498"/>
    <w:rsid w:val="005958DC"/>
    <w:rsid w:val="00595F63"/>
    <w:rsid w:val="005962FB"/>
    <w:rsid w:val="005963FD"/>
    <w:rsid w:val="00596589"/>
    <w:rsid w:val="00596E00"/>
    <w:rsid w:val="005976D4"/>
    <w:rsid w:val="005978E0"/>
    <w:rsid w:val="005A0DCA"/>
    <w:rsid w:val="005A1A15"/>
    <w:rsid w:val="005A1E3B"/>
    <w:rsid w:val="005A2109"/>
    <w:rsid w:val="005A2137"/>
    <w:rsid w:val="005A243F"/>
    <w:rsid w:val="005A27B9"/>
    <w:rsid w:val="005A27BC"/>
    <w:rsid w:val="005A3301"/>
    <w:rsid w:val="005A40CA"/>
    <w:rsid w:val="005A40DE"/>
    <w:rsid w:val="005A43D6"/>
    <w:rsid w:val="005A4828"/>
    <w:rsid w:val="005A4873"/>
    <w:rsid w:val="005A49E5"/>
    <w:rsid w:val="005A5189"/>
    <w:rsid w:val="005A532D"/>
    <w:rsid w:val="005A54DD"/>
    <w:rsid w:val="005A5B2A"/>
    <w:rsid w:val="005A6620"/>
    <w:rsid w:val="005A6C7E"/>
    <w:rsid w:val="005A6DBE"/>
    <w:rsid w:val="005A7BED"/>
    <w:rsid w:val="005A7DAF"/>
    <w:rsid w:val="005B0136"/>
    <w:rsid w:val="005B0DCF"/>
    <w:rsid w:val="005B14E6"/>
    <w:rsid w:val="005B18D5"/>
    <w:rsid w:val="005B2A54"/>
    <w:rsid w:val="005B2B98"/>
    <w:rsid w:val="005B2EFA"/>
    <w:rsid w:val="005B3574"/>
    <w:rsid w:val="005B3AA0"/>
    <w:rsid w:val="005B4342"/>
    <w:rsid w:val="005B557E"/>
    <w:rsid w:val="005B595B"/>
    <w:rsid w:val="005B63BE"/>
    <w:rsid w:val="005B67FC"/>
    <w:rsid w:val="005B7280"/>
    <w:rsid w:val="005B7382"/>
    <w:rsid w:val="005B759E"/>
    <w:rsid w:val="005B7928"/>
    <w:rsid w:val="005B7C91"/>
    <w:rsid w:val="005C0796"/>
    <w:rsid w:val="005C0C03"/>
    <w:rsid w:val="005C0CB4"/>
    <w:rsid w:val="005C16D5"/>
    <w:rsid w:val="005C26E8"/>
    <w:rsid w:val="005C2B5A"/>
    <w:rsid w:val="005C3026"/>
    <w:rsid w:val="005C3909"/>
    <w:rsid w:val="005C3C1C"/>
    <w:rsid w:val="005C3FD7"/>
    <w:rsid w:val="005C4425"/>
    <w:rsid w:val="005C4765"/>
    <w:rsid w:val="005C49A6"/>
    <w:rsid w:val="005C580B"/>
    <w:rsid w:val="005C59A9"/>
    <w:rsid w:val="005C6258"/>
    <w:rsid w:val="005C648C"/>
    <w:rsid w:val="005C7DB3"/>
    <w:rsid w:val="005D0349"/>
    <w:rsid w:val="005D050B"/>
    <w:rsid w:val="005D190C"/>
    <w:rsid w:val="005D1AA7"/>
    <w:rsid w:val="005D1CE9"/>
    <w:rsid w:val="005D28B9"/>
    <w:rsid w:val="005D28F5"/>
    <w:rsid w:val="005D2D1D"/>
    <w:rsid w:val="005D365C"/>
    <w:rsid w:val="005D36AC"/>
    <w:rsid w:val="005D385C"/>
    <w:rsid w:val="005D3CC2"/>
    <w:rsid w:val="005D3D87"/>
    <w:rsid w:val="005D3E8F"/>
    <w:rsid w:val="005D3FC5"/>
    <w:rsid w:val="005D4052"/>
    <w:rsid w:val="005D4AED"/>
    <w:rsid w:val="005D5BFC"/>
    <w:rsid w:val="005D7DBC"/>
    <w:rsid w:val="005E01B6"/>
    <w:rsid w:val="005E0764"/>
    <w:rsid w:val="005E09CF"/>
    <w:rsid w:val="005E0C73"/>
    <w:rsid w:val="005E0D77"/>
    <w:rsid w:val="005E1474"/>
    <w:rsid w:val="005E1534"/>
    <w:rsid w:val="005E1921"/>
    <w:rsid w:val="005E2359"/>
    <w:rsid w:val="005E2E89"/>
    <w:rsid w:val="005E32B1"/>
    <w:rsid w:val="005E34BB"/>
    <w:rsid w:val="005E3F27"/>
    <w:rsid w:val="005E4009"/>
    <w:rsid w:val="005E4F8A"/>
    <w:rsid w:val="005E50E2"/>
    <w:rsid w:val="005E577F"/>
    <w:rsid w:val="005E5C30"/>
    <w:rsid w:val="005E6AFD"/>
    <w:rsid w:val="005E7CFF"/>
    <w:rsid w:val="005F0284"/>
    <w:rsid w:val="005F0326"/>
    <w:rsid w:val="005F0601"/>
    <w:rsid w:val="005F0D23"/>
    <w:rsid w:val="005F0FCA"/>
    <w:rsid w:val="005F1363"/>
    <w:rsid w:val="005F1A0E"/>
    <w:rsid w:val="005F23D1"/>
    <w:rsid w:val="005F2475"/>
    <w:rsid w:val="005F2498"/>
    <w:rsid w:val="005F24F2"/>
    <w:rsid w:val="005F24F5"/>
    <w:rsid w:val="005F25BC"/>
    <w:rsid w:val="005F2A36"/>
    <w:rsid w:val="005F35D2"/>
    <w:rsid w:val="005F3967"/>
    <w:rsid w:val="005F3ADD"/>
    <w:rsid w:val="005F4101"/>
    <w:rsid w:val="005F4107"/>
    <w:rsid w:val="005F4542"/>
    <w:rsid w:val="005F4635"/>
    <w:rsid w:val="005F4B4E"/>
    <w:rsid w:val="005F4E5A"/>
    <w:rsid w:val="005F4FC7"/>
    <w:rsid w:val="005F5209"/>
    <w:rsid w:val="005F5D39"/>
    <w:rsid w:val="005F5DD6"/>
    <w:rsid w:val="005F6824"/>
    <w:rsid w:val="005F6B2D"/>
    <w:rsid w:val="005F6C79"/>
    <w:rsid w:val="005F7E07"/>
    <w:rsid w:val="00600146"/>
    <w:rsid w:val="00600C78"/>
    <w:rsid w:val="006012C6"/>
    <w:rsid w:val="00601669"/>
    <w:rsid w:val="006016C5"/>
    <w:rsid w:val="006016D4"/>
    <w:rsid w:val="00602EA6"/>
    <w:rsid w:val="00602EDE"/>
    <w:rsid w:val="00602EFA"/>
    <w:rsid w:val="006031BF"/>
    <w:rsid w:val="0060384A"/>
    <w:rsid w:val="00603F72"/>
    <w:rsid w:val="0060471E"/>
    <w:rsid w:val="00605F2A"/>
    <w:rsid w:val="006063BB"/>
    <w:rsid w:val="006064D3"/>
    <w:rsid w:val="00606FD7"/>
    <w:rsid w:val="006077A9"/>
    <w:rsid w:val="00607950"/>
    <w:rsid w:val="006101CE"/>
    <w:rsid w:val="00610CA7"/>
    <w:rsid w:val="00610DC0"/>
    <w:rsid w:val="00611C09"/>
    <w:rsid w:val="00611D37"/>
    <w:rsid w:val="00611E6A"/>
    <w:rsid w:val="00611FBA"/>
    <w:rsid w:val="0061251C"/>
    <w:rsid w:val="00612732"/>
    <w:rsid w:val="00612C18"/>
    <w:rsid w:val="00613708"/>
    <w:rsid w:val="00614037"/>
    <w:rsid w:val="006141D0"/>
    <w:rsid w:val="0061496A"/>
    <w:rsid w:val="0061499C"/>
    <w:rsid w:val="00614C40"/>
    <w:rsid w:val="00614C69"/>
    <w:rsid w:val="00614E36"/>
    <w:rsid w:val="00614E46"/>
    <w:rsid w:val="0061510A"/>
    <w:rsid w:val="0061534A"/>
    <w:rsid w:val="00615561"/>
    <w:rsid w:val="00615608"/>
    <w:rsid w:val="00615D57"/>
    <w:rsid w:val="00616102"/>
    <w:rsid w:val="0061634C"/>
    <w:rsid w:val="00616C2A"/>
    <w:rsid w:val="00616EEA"/>
    <w:rsid w:val="00616F43"/>
    <w:rsid w:val="00620529"/>
    <w:rsid w:val="00621421"/>
    <w:rsid w:val="00622882"/>
    <w:rsid w:val="0062411D"/>
    <w:rsid w:val="006244DC"/>
    <w:rsid w:val="00625CC6"/>
    <w:rsid w:val="00625E69"/>
    <w:rsid w:val="00626877"/>
    <w:rsid w:val="0062713F"/>
    <w:rsid w:val="006276DD"/>
    <w:rsid w:val="00627905"/>
    <w:rsid w:val="00630032"/>
    <w:rsid w:val="006320CC"/>
    <w:rsid w:val="006332EE"/>
    <w:rsid w:val="006340EA"/>
    <w:rsid w:val="00634200"/>
    <w:rsid w:val="0063456A"/>
    <w:rsid w:val="00635266"/>
    <w:rsid w:val="006353BB"/>
    <w:rsid w:val="00635880"/>
    <w:rsid w:val="00635C3C"/>
    <w:rsid w:val="0063651D"/>
    <w:rsid w:val="006366BE"/>
    <w:rsid w:val="006366CC"/>
    <w:rsid w:val="00636851"/>
    <w:rsid w:val="0063689F"/>
    <w:rsid w:val="00636BDA"/>
    <w:rsid w:val="006370E4"/>
    <w:rsid w:val="00637155"/>
    <w:rsid w:val="006400DB"/>
    <w:rsid w:val="00640900"/>
    <w:rsid w:val="0064098F"/>
    <w:rsid w:val="00640C2E"/>
    <w:rsid w:val="00640F4A"/>
    <w:rsid w:val="00641942"/>
    <w:rsid w:val="00641944"/>
    <w:rsid w:val="00641D99"/>
    <w:rsid w:val="006426A9"/>
    <w:rsid w:val="00642CA1"/>
    <w:rsid w:val="00642CDC"/>
    <w:rsid w:val="00642CEE"/>
    <w:rsid w:val="006438C6"/>
    <w:rsid w:val="006438CF"/>
    <w:rsid w:val="00643BB3"/>
    <w:rsid w:val="00643C82"/>
    <w:rsid w:val="00643DB1"/>
    <w:rsid w:val="006444BA"/>
    <w:rsid w:val="00645AFB"/>
    <w:rsid w:val="0064666B"/>
    <w:rsid w:val="006472EE"/>
    <w:rsid w:val="0064740D"/>
    <w:rsid w:val="00651971"/>
    <w:rsid w:val="00651AEC"/>
    <w:rsid w:val="00651FCC"/>
    <w:rsid w:val="00652097"/>
    <w:rsid w:val="006521A4"/>
    <w:rsid w:val="006522D4"/>
    <w:rsid w:val="00652732"/>
    <w:rsid w:val="0065277A"/>
    <w:rsid w:val="00652789"/>
    <w:rsid w:val="00652A4E"/>
    <w:rsid w:val="00652E70"/>
    <w:rsid w:val="00653663"/>
    <w:rsid w:val="006536AC"/>
    <w:rsid w:val="00653826"/>
    <w:rsid w:val="006539A0"/>
    <w:rsid w:val="00653D12"/>
    <w:rsid w:val="006543D4"/>
    <w:rsid w:val="0065450B"/>
    <w:rsid w:val="00655664"/>
    <w:rsid w:val="00657105"/>
    <w:rsid w:val="0065786D"/>
    <w:rsid w:val="0065789C"/>
    <w:rsid w:val="00657922"/>
    <w:rsid w:val="00657CC2"/>
    <w:rsid w:val="00660074"/>
    <w:rsid w:val="0066064F"/>
    <w:rsid w:val="006614D0"/>
    <w:rsid w:val="006615F6"/>
    <w:rsid w:val="00662377"/>
    <w:rsid w:val="00664B3D"/>
    <w:rsid w:val="00665723"/>
    <w:rsid w:val="00666920"/>
    <w:rsid w:val="0066723A"/>
    <w:rsid w:val="006674F6"/>
    <w:rsid w:val="00667650"/>
    <w:rsid w:val="00667E12"/>
    <w:rsid w:val="0067085F"/>
    <w:rsid w:val="00670A02"/>
    <w:rsid w:val="00670B30"/>
    <w:rsid w:val="00670BFE"/>
    <w:rsid w:val="00671325"/>
    <w:rsid w:val="00671609"/>
    <w:rsid w:val="0067168B"/>
    <w:rsid w:val="00671D92"/>
    <w:rsid w:val="00672E89"/>
    <w:rsid w:val="00673263"/>
    <w:rsid w:val="006737AC"/>
    <w:rsid w:val="006739F9"/>
    <w:rsid w:val="006752A7"/>
    <w:rsid w:val="00675562"/>
    <w:rsid w:val="00675D19"/>
    <w:rsid w:val="00675DDC"/>
    <w:rsid w:val="00676D2F"/>
    <w:rsid w:val="00677193"/>
    <w:rsid w:val="0067721F"/>
    <w:rsid w:val="00677B5C"/>
    <w:rsid w:val="00677D32"/>
    <w:rsid w:val="006803E1"/>
    <w:rsid w:val="006804D3"/>
    <w:rsid w:val="006813F0"/>
    <w:rsid w:val="00681756"/>
    <w:rsid w:val="00681817"/>
    <w:rsid w:val="00681B9D"/>
    <w:rsid w:val="00682494"/>
    <w:rsid w:val="00682527"/>
    <w:rsid w:val="00682B1A"/>
    <w:rsid w:val="006832CC"/>
    <w:rsid w:val="006833CD"/>
    <w:rsid w:val="00683554"/>
    <w:rsid w:val="00684195"/>
    <w:rsid w:val="00684303"/>
    <w:rsid w:val="00684311"/>
    <w:rsid w:val="006846B2"/>
    <w:rsid w:val="00684A6E"/>
    <w:rsid w:val="00684A72"/>
    <w:rsid w:val="00685732"/>
    <w:rsid w:val="00686468"/>
    <w:rsid w:val="00686556"/>
    <w:rsid w:val="00686B81"/>
    <w:rsid w:val="0068778F"/>
    <w:rsid w:val="0068798B"/>
    <w:rsid w:val="00687C5E"/>
    <w:rsid w:val="00687D5F"/>
    <w:rsid w:val="00690386"/>
    <w:rsid w:val="0069038B"/>
    <w:rsid w:val="00690650"/>
    <w:rsid w:val="006908E5"/>
    <w:rsid w:val="00691028"/>
    <w:rsid w:val="006934F3"/>
    <w:rsid w:val="00693737"/>
    <w:rsid w:val="0069382F"/>
    <w:rsid w:val="0069390B"/>
    <w:rsid w:val="00693E00"/>
    <w:rsid w:val="00693E04"/>
    <w:rsid w:val="00694E90"/>
    <w:rsid w:val="0069692F"/>
    <w:rsid w:val="00696AB0"/>
    <w:rsid w:val="006971B3"/>
    <w:rsid w:val="006973E5"/>
    <w:rsid w:val="00697BB6"/>
    <w:rsid w:val="006A033B"/>
    <w:rsid w:val="006A049F"/>
    <w:rsid w:val="006A065E"/>
    <w:rsid w:val="006A068D"/>
    <w:rsid w:val="006A0870"/>
    <w:rsid w:val="006A0922"/>
    <w:rsid w:val="006A099F"/>
    <w:rsid w:val="006A0A61"/>
    <w:rsid w:val="006A0A66"/>
    <w:rsid w:val="006A10B2"/>
    <w:rsid w:val="006A10DF"/>
    <w:rsid w:val="006A1AF4"/>
    <w:rsid w:val="006A1BF6"/>
    <w:rsid w:val="006A1DAC"/>
    <w:rsid w:val="006A23F4"/>
    <w:rsid w:val="006A26B9"/>
    <w:rsid w:val="006A2744"/>
    <w:rsid w:val="006A30B5"/>
    <w:rsid w:val="006A34F0"/>
    <w:rsid w:val="006A5A5A"/>
    <w:rsid w:val="006A5B04"/>
    <w:rsid w:val="006A5F29"/>
    <w:rsid w:val="006A64AF"/>
    <w:rsid w:val="006A66C5"/>
    <w:rsid w:val="006A66CD"/>
    <w:rsid w:val="006A6DFD"/>
    <w:rsid w:val="006A705F"/>
    <w:rsid w:val="006A70AD"/>
    <w:rsid w:val="006B030D"/>
    <w:rsid w:val="006B0740"/>
    <w:rsid w:val="006B09BE"/>
    <w:rsid w:val="006B0FB1"/>
    <w:rsid w:val="006B25F0"/>
    <w:rsid w:val="006B27B3"/>
    <w:rsid w:val="006B28DC"/>
    <w:rsid w:val="006B2F5F"/>
    <w:rsid w:val="006B3528"/>
    <w:rsid w:val="006B38EB"/>
    <w:rsid w:val="006B5698"/>
    <w:rsid w:val="006B5B42"/>
    <w:rsid w:val="006B5FD1"/>
    <w:rsid w:val="006B6194"/>
    <w:rsid w:val="006B6793"/>
    <w:rsid w:val="006B6825"/>
    <w:rsid w:val="006B6A84"/>
    <w:rsid w:val="006B7135"/>
    <w:rsid w:val="006B7AEF"/>
    <w:rsid w:val="006C0535"/>
    <w:rsid w:val="006C07D0"/>
    <w:rsid w:val="006C0E1B"/>
    <w:rsid w:val="006C1038"/>
    <w:rsid w:val="006C1DAD"/>
    <w:rsid w:val="006C261B"/>
    <w:rsid w:val="006C35C1"/>
    <w:rsid w:val="006C53F8"/>
    <w:rsid w:val="006C5589"/>
    <w:rsid w:val="006C5753"/>
    <w:rsid w:val="006C5A3D"/>
    <w:rsid w:val="006C5DEA"/>
    <w:rsid w:val="006C613B"/>
    <w:rsid w:val="006C6895"/>
    <w:rsid w:val="006C7446"/>
    <w:rsid w:val="006C79F9"/>
    <w:rsid w:val="006D0183"/>
    <w:rsid w:val="006D163F"/>
    <w:rsid w:val="006D1A92"/>
    <w:rsid w:val="006D233E"/>
    <w:rsid w:val="006D2619"/>
    <w:rsid w:val="006D29B2"/>
    <w:rsid w:val="006D2B13"/>
    <w:rsid w:val="006D2E83"/>
    <w:rsid w:val="006D311C"/>
    <w:rsid w:val="006D311D"/>
    <w:rsid w:val="006D3671"/>
    <w:rsid w:val="006D3C65"/>
    <w:rsid w:val="006D40AE"/>
    <w:rsid w:val="006D497D"/>
    <w:rsid w:val="006D4D88"/>
    <w:rsid w:val="006D4DAD"/>
    <w:rsid w:val="006D4FBF"/>
    <w:rsid w:val="006D527B"/>
    <w:rsid w:val="006D531A"/>
    <w:rsid w:val="006D59CE"/>
    <w:rsid w:val="006D5EA4"/>
    <w:rsid w:val="006D65E0"/>
    <w:rsid w:val="006D6F1A"/>
    <w:rsid w:val="006D741B"/>
    <w:rsid w:val="006D78BE"/>
    <w:rsid w:val="006D7B05"/>
    <w:rsid w:val="006D7DE7"/>
    <w:rsid w:val="006D7EC0"/>
    <w:rsid w:val="006E044F"/>
    <w:rsid w:val="006E0ACB"/>
    <w:rsid w:val="006E0DA3"/>
    <w:rsid w:val="006E10EB"/>
    <w:rsid w:val="006E1B4A"/>
    <w:rsid w:val="006E27A1"/>
    <w:rsid w:val="006E2BB6"/>
    <w:rsid w:val="006E33CF"/>
    <w:rsid w:val="006E3B5D"/>
    <w:rsid w:val="006E427A"/>
    <w:rsid w:val="006E4659"/>
    <w:rsid w:val="006E46D7"/>
    <w:rsid w:val="006E4811"/>
    <w:rsid w:val="006E48CB"/>
    <w:rsid w:val="006E5167"/>
    <w:rsid w:val="006E5499"/>
    <w:rsid w:val="006E56D1"/>
    <w:rsid w:val="006E5FDC"/>
    <w:rsid w:val="006F004A"/>
    <w:rsid w:val="006F04DC"/>
    <w:rsid w:val="006F0530"/>
    <w:rsid w:val="006F11E2"/>
    <w:rsid w:val="006F13D5"/>
    <w:rsid w:val="006F1608"/>
    <w:rsid w:val="006F1BA0"/>
    <w:rsid w:val="006F1C9E"/>
    <w:rsid w:val="006F2426"/>
    <w:rsid w:val="006F2CEF"/>
    <w:rsid w:val="006F2EF2"/>
    <w:rsid w:val="006F52A5"/>
    <w:rsid w:val="006F58A9"/>
    <w:rsid w:val="006F5BF3"/>
    <w:rsid w:val="006F5DE7"/>
    <w:rsid w:val="006F65FE"/>
    <w:rsid w:val="006F79C4"/>
    <w:rsid w:val="0070039A"/>
    <w:rsid w:val="007004B7"/>
    <w:rsid w:val="0070066E"/>
    <w:rsid w:val="007007C1"/>
    <w:rsid w:val="0070088E"/>
    <w:rsid w:val="00700A63"/>
    <w:rsid w:val="00701327"/>
    <w:rsid w:val="00703126"/>
    <w:rsid w:val="007033FA"/>
    <w:rsid w:val="00703637"/>
    <w:rsid w:val="00703A9A"/>
    <w:rsid w:val="007042B8"/>
    <w:rsid w:val="007046B9"/>
    <w:rsid w:val="007049FC"/>
    <w:rsid w:val="00704F45"/>
    <w:rsid w:val="00705105"/>
    <w:rsid w:val="00705741"/>
    <w:rsid w:val="00705A37"/>
    <w:rsid w:val="00705B4E"/>
    <w:rsid w:val="00705EFF"/>
    <w:rsid w:val="00705FB1"/>
    <w:rsid w:val="007060B8"/>
    <w:rsid w:val="00706579"/>
    <w:rsid w:val="00706B65"/>
    <w:rsid w:val="007073B4"/>
    <w:rsid w:val="00710778"/>
    <w:rsid w:val="00710B59"/>
    <w:rsid w:val="00710C0C"/>
    <w:rsid w:val="007111DC"/>
    <w:rsid w:val="00711286"/>
    <w:rsid w:val="0071135B"/>
    <w:rsid w:val="007127AC"/>
    <w:rsid w:val="007131FD"/>
    <w:rsid w:val="0071374C"/>
    <w:rsid w:val="00713D6F"/>
    <w:rsid w:val="00714082"/>
    <w:rsid w:val="007140ED"/>
    <w:rsid w:val="007144D7"/>
    <w:rsid w:val="007144DE"/>
    <w:rsid w:val="00714DB6"/>
    <w:rsid w:val="00714EEA"/>
    <w:rsid w:val="00715A02"/>
    <w:rsid w:val="00715DD7"/>
    <w:rsid w:val="0071608B"/>
    <w:rsid w:val="007164D5"/>
    <w:rsid w:val="0071667C"/>
    <w:rsid w:val="007175B4"/>
    <w:rsid w:val="00717FC1"/>
    <w:rsid w:val="00720271"/>
    <w:rsid w:val="0072067B"/>
    <w:rsid w:val="00720B79"/>
    <w:rsid w:val="00721AB1"/>
    <w:rsid w:val="00723604"/>
    <w:rsid w:val="00723AD1"/>
    <w:rsid w:val="00724922"/>
    <w:rsid w:val="00725B05"/>
    <w:rsid w:val="00725F0A"/>
    <w:rsid w:val="00725F8B"/>
    <w:rsid w:val="00726716"/>
    <w:rsid w:val="00726A2D"/>
    <w:rsid w:val="0072721B"/>
    <w:rsid w:val="007277E7"/>
    <w:rsid w:val="00727F5C"/>
    <w:rsid w:val="00727FD8"/>
    <w:rsid w:val="007308C4"/>
    <w:rsid w:val="00730C5F"/>
    <w:rsid w:val="00730CBE"/>
    <w:rsid w:val="00731920"/>
    <w:rsid w:val="00732251"/>
    <w:rsid w:val="007325EB"/>
    <w:rsid w:val="00732B1F"/>
    <w:rsid w:val="00732C6F"/>
    <w:rsid w:val="00732E0E"/>
    <w:rsid w:val="007331A7"/>
    <w:rsid w:val="007336EA"/>
    <w:rsid w:val="007341D4"/>
    <w:rsid w:val="007369E8"/>
    <w:rsid w:val="00736ACA"/>
    <w:rsid w:val="00736B20"/>
    <w:rsid w:val="007379FD"/>
    <w:rsid w:val="00740D5B"/>
    <w:rsid w:val="00741007"/>
    <w:rsid w:val="00741C6A"/>
    <w:rsid w:val="00742007"/>
    <w:rsid w:val="007427C8"/>
    <w:rsid w:val="007430F4"/>
    <w:rsid w:val="007431CA"/>
    <w:rsid w:val="00743D32"/>
    <w:rsid w:val="00743FB1"/>
    <w:rsid w:val="00744049"/>
    <w:rsid w:val="00744BA6"/>
    <w:rsid w:val="00744E5C"/>
    <w:rsid w:val="00745BA3"/>
    <w:rsid w:val="00745F6F"/>
    <w:rsid w:val="00746709"/>
    <w:rsid w:val="007467DE"/>
    <w:rsid w:val="00746843"/>
    <w:rsid w:val="0074699F"/>
    <w:rsid w:val="00746ABA"/>
    <w:rsid w:val="00746DD3"/>
    <w:rsid w:val="00746DE5"/>
    <w:rsid w:val="007471AA"/>
    <w:rsid w:val="007472B4"/>
    <w:rsid w:val="007478F8"/>
    <w:rsid w:val="00750C78"/>
    <w:rsid w:val="00750F8A"/>
    <w:rsid w:val="007515AD"/>
    <w:rsid w:val="00751CAA"/>
    <w:rsid w:val="00752064"/>
    <w:rsid w:val="0075462F"/>
    <w:rsid w:val="00754C1B"/>
    <w:rsid w:val="0075559E"/>
    <w:rsid w:val="00756051"/>
    <w:rsid w:val="00756D65"/>
    <w:rsid w:val="00756F8D"/>
    <w:rsid w:val="00757531"/>
    <w:rsid w:val="0076015E"/>
    <w:rsid w:val="007609F3"/>
    <w:rsid w:val="00761070"/>
    <w:rsid w:val="00761F50"/>
    <w:rsid w:val="00762135"/>
    <w:rsid w:val="0076268F"/>
    <w:rsid w:val="007629C2"/>
    <w:rsid w:val="00762D1C"/>
    <w:rsid w:val="00762E44"/>
    <w:rsid w:val="00762FBD"/>
    <w:rsid w:val="00763092"/>
    <w:rsid w:val="007632E7"/>
    <w:rsid w:val="007635A9"/>
    <w:rsid w:val="00763DD0"/>
    <w:rsid w:val="00764131"/>
    <w:rsid w:val="00764377"/>
    <w:rsid w:val="00764681"/>
    <w:rsid w:val="007646D6"/>
    <w:rsid w:val="0076490A"/>
    <w:rsid w:val="00764FF9"/>
    <w:rsid w:val="007651EE"/>
    <w:rsid w:val="0076616C"/>
    <w:rsid w:val="00766668"/>
    <w:rsid w:val="00767E8C"/>
    <w:rsid w:val="00770261"/>
    <w:rsid w:val="0077050C"/>
    <w:rsid w:val="00771E15"/>
    <w:rsid w:val="00772293"/>
    <w:rsid w:val="0077235F"/>
    <w:rsid w:val="00772A49"/>
    <w:rsid w:val="007737A6"/>
    <w:rsid w:val="00773A4D"/>
    <w:rsid w:val="00773EDE"/>
    <w:rsid w:val="007744E3"/>
    <w:rsid w:val="00774E09"/>
    <w:rsid w:val="00775C14"/>
    <w:rsid w:val="00775F99"/>
    <w:rsid w:val="00776248"/>
    <w:rsid w:val="007764A8"/>
    <w:rsid w:val="0077652D"/>
    <w:rsid w:val="00776898"/>
    <w:rsid w:val="007774C7"/>
    <w:rsid w:val="00777B2F"/>
    <w:rsid w:val="007803B7"/>
    <w:rsid w:val="007803D6"/>
    <w:rsid w:val="00780ABC"/>
    <w:rsid w:val="00780BC6"/>
    <w:rsid w:val="00780F4C"/>
    <w:rsid w:val="00781048"/>
    <w:rsid w:val="007819B9"/>
    <w:rsid w:val="00783431"/>
    <w:rsid w:val="00783853"/>
    <w:rsid w:val="00783D8F"/>
    <w:rsid w:val="00784288"/>
    <w:rsid w:val="007850A0"/>
    <w:rsid w:val="007851BA"/>
    <w:rsid w:val="00786818"/>
    <w:rsid w:val="00786B6B"/>
    <w:rsid w:val="00787E17"/>
    <w:rsid w:val="00787E70"/>
    <w:rsid w:val="007907B7"/>
    <w:rsid w:val="00791BDA"/>
    <w:rsid w:val="00793638"/>
    <w:rsid w:val="0079381C"/>
    <w:rsid w:val="00793D67"/>
    <w:rsid w:val="00795780"/>
    <w:rsid w:val="007957A9"/>
    <w:rsid w:val="0079598A"/>
    <w:rsid w:val="00795C01"/>
    <w:rsid w:val="00795E3C"/>
    <w:rsid w:val="00796179"/>
    <w:rsid w:val="00796515"/>
    <w:rsid w:val="00796AA6"/>
    <w:rsid w:val="00797905"/>
    <w:rsid w:val="007A02F9"/>
    <w:rsid w:val="007A1C44"/>
    <w:rsid w:val="007A1C5E"/>
    <w:rsid w:val="007A1F71"/>
    <w:rsid w:val="007A2553"/>
    <w:rsid w:val="007A25A2"/>
    <w:rsid w:val="007A35F6"/>
    <w:rsid w:val="007A3793"/>
    <w:rsid w:val="007A47A2"/>
    <w:rsid w:val="007A59D4"/>
    <w:rsid w:val="007A6459"/>
    <w:rsid w:val="007A68B1"/>
    <w:rsid w:val="007A6AA0"/>
    <w:rsid w:val="007A6E33"/>
    <w:rsid w:val="007A746B"/>
    <w:rsid w:val="007A7680"/>
    <w:rsid w:val="007B07A8"/>
    <w:rsid w:val="007B0C03"/>
    <w:rsid w:val="007B0E06"/>
    <w:rsid w:val="007B181B"/>
    <w:rsid w:val="007B232A"/>
    <w:rsid w:val="007B2935"/>
    <w:rsid w:val="007B312F"/>
    <w:rsid w:val="007B3371"/>
    <w:rsid w:val="007B3DD6"/>
    <w:rsid w:val="007B4018"/>
    <w:rsid w:val="007B4DFA"/>
    <w:rsid w:val="007B4E81"/>
    <w:rsid w:val="007B6261"/>
    <w:rsid w:val="007B6945"/>
    <w:rsid w:val="007B73ED"/>
    <w:rsid w:val="007B7AAE"/>
    <w:rsid w:val="007B7C70"/>
    <w:rsid w:val="007C01F9"/>
    <w:rsid w:val="007C06C0"/>
    <w:rsid w:val="007C09C2"/>
    <w:rsid w:val="007C13D2"/>
    <w:rsid w:val="007C270F"/>
    <w:rsid w:val="007C2EB8"/>
    <w:rsid w:val="007C314C"/>
    <w:rsid w:val="007C33DD"/>
    <w:rsid w:val="007C34A3"/>
    <w:rsid w:val="007C3779"/>
    <w:rsid w:val="007C3873"/>
    <w:rsid w:val="007C3981"/>
    <w:rsid w:val="007C458C"/>
    <w:rsid w:val="007C47C7"/>
    <w:rsid w:val="007C4EB9"/>
    <w:rsid w:val="007C510E"/>
    <w:rsid w:val="007C52C2"/>
    <w:rsid w:val="007C53D4"/>
    <w:rsid w:val="007C5549"/>
    <w:rsid w:val="007C6058"/>
    <w:rsid w:val="007C654E"/>
    <w:rsid w:val="007C6557"/>
    <w:rsid w:val="007C6A47"/>
    <w:rsid w:val="007C6BA7"/>
    <w:rsid w:val="007C6F70"/>
    <w:rsid w:val="007C74D2"/>
    <w:rsid w:val="007C7FF3"/>
    <w:rsid w:val="007D0845"/>
    <w:rsid w:val="007D09E8"/>
    <w:rsid w:val="007D0F76"/>
    <w:rsid w:val="007D13F1"/>
    <w:rsid w:val="007D16A3"/>
    <w:rsid w:val="007D1D3D"/>
    <w:rsid w:val="007D2932"/>
    <w:rsid w:val="007D3399"/>
    <w:rsid w:val="007D3C8A"/>
    <w:rsid w:val="007D4024"/>
    <w:rsid w:val="007D420F"/>
    <w:rsid w:val="007D5287"/>
    <w:rsid w:val="007D6258"/>
    <w:rsid w:val="007D7D27"/>
    <w:rsid w:val="007E00D3"/>
    <w:rsid w:val="007E04A7"/>
    <w:rsid w:val="007E0660"/>
    <w:rsid w:val="007E11A8"/>
    <w:rsid w:val="007E1901"/>
    <w:rsid w:val="007E2846"/>
    <w:rsid w:val="007E2A7A"/>
    <w:rsid w:val="007E2CCD"/>
    <w:rsid w:val="007E2E47"/>
    <w:rsid w:val="007E305C"/>
    <w:rsid w:val="007E39E7"/>
    <w:rsid w:val="007E3E85"/>
    <w:rsid w:val="007E45DF"/>
    <w:rsid w:val="007E4703"/>
    <w:rsid w:val="007E4F9E"/>
    <w:rsid w:val="007E50B8"/>
    <w:rsid w:val="007E56BE"/>
    <w:rsid w:val="007E6518"/>
    <w:rsid w:val="007E6636"/>
    <w:rsid w:val="007E6776"/>
    <w:rsid w:val="007E68D9"/>
    <w:rsid w:val="007E6EC9"/>
    <w:rsid w:val="007E741D"/>
    <w:rsid w:val="007E780F"/>
    <w:rsid w:val="007F04BC"/>
    <w:rsid w:val="007F07CC"/>
    <w:rsid w:val="007F09A7"/>
    <w:rsid w:val="007F0BD8"/>
    <w:rsid w:val="007F0E15"/>
    <w:rsid w:val="007F1152"/>
    <w:rsid w:val="007F1A5E"/>
    <w:rsid w:val="007F2C91"/>
    <w:rsid w:val="007F313B"/>
    <w:rsid w:val="007F322E"/>
    <w:rsid w:val="007F338E"/>
    <w:rsid w:val="007F4091"/>
    <w:rsid w:val="007F409B"/>
    <w:rsid w:val="007F4560"/>
    <w:rsid w:val="007F4DFE"/>
    <w:rsid w:val="007F515D"/>
    <w:rsid w:val="007F54C4"/>
    <w:rsid w:val="007F5CAC"/>
    <w:rsid w:val="007F5F93"/>
    <w:rsid w:val="007F5F95"/>
    <w:rsid w:val="007F6EEA"/>
    <w:rsid w:val="008001C0"/>
    <w:rsid w:val="008004F6"/>
    <w:rsid w:val="00800658"/>
    <w:rsid w:val="008009B3"/>
    <w:rsid w:val="00801292"/>
    <w:rsid w:val="00801414"/>
    <w:rsid w:val="00801D26"/>
    <w:rsid w:val="00802306"/>
    <w:rsid w:val="00802B01"/>
    <w:rsid w:val="00802D7F"/>
    <w:rsid w:val="00802DB2"/>
    <w:rsid w:val="0080307E"/>
    <w:rsid w:val="00803263"/>
    <w:rsid w:val="008032CE"/>
    <w:rsid w:val="0080415D"/>
    <w:rsid w:val="008046D5"/>
    <w:rsid w:val="0080474C"/>
    <w:rsid w:val="008047BB"/>
    <w:rsid w:val="00804A3F"/>
    <w:rsid w:val="00804AB2"/>
    <w:rsid w:val="008053CC"/>
    <w:rsid w:val="00805452"/>
    <w:rsid w:val="0081021D"/>
    <w:rsid w:val="00810296"/>
    <w:rsid w:val="00810380"/>
    <w:rsid w:val="0081045E"/>
    <w:rsid w:val="0081048C"/>
    <w:rsid w:val="0081116C"/>
    <w:rsid w:val="00811180"/>
    <w:rsid w:val="008119FB"/>
    <w:rsid w:val="00811FA6"/>
    <w:rsid w:val="00812ABF"/>
    <w:rsid w:val="00812AC4"/>
    <w:rsid w:val="00812E4F"/>
    <w:rsid w:val="00813824"/>
    <w:rsid w:val="008139B3"/>
    <w:rsid w:val="00814877"/>
    <w:rsid w:val="00814A51"/>
    <w:rsid w:val="00815394"/>
    <w:rsid w:val="00816105"/>
    <w:rsid w:val="00816526"/>
    <w:rsid w:val="0081658D"/>
    <w:rsid w:val="008165D2"/>
    <w:rsid w:val="00816C94"/>
    <w:rsid w:val="00817060"/>
    <w:rsid w:val="00817282"/>
    <w:rsid w:val="00817651"/>
    <w:rsid w:val="00817687"/>
    <w:rsid w:val="008177D9"/>
    <w:rsid w:val="0081790D"/>
    <w:rsid w:val="008204E3"/>
    <w:rsid w:val="008209C9"/>
    <w:rsid w:val="00820B2E"/>
    <w:rsid w:val="00820B67"/>
    <w:rsid w:val="00820BEA"/>
    <w:rsid w:val="00820C12"/>
    <w:rsid w:val="00820E10"/>
    <w:rsid w:val="00821A1D"/>
    <w:rsid w:val="0082212E"/>
    <w:rsid w:val="0082227F"/>
    <w:rsid w:val="00823695"/>
    <w:rsid w:val="00823C74"/>
    <w:rsid w:val="00824B85"/>
    <w:rsid w:val="00824ED9"/>
    <w:rsid w:val="00825515"/>
    <w:rsid w:val="008256B7"/>
    <w:rsid w:val="00826411"/>
    <w:rsid w:val="008265D5"/>
    <w:rsid w:val="008269C9"/>
    <w:rsid w:val="00826FF9"/>
    <w:rsid w:val="00827320"/>
    <w:rsid w:val="008303F9"/>
    <w:rsid w:val="00830679"/>
    <w:rsid w:val="00830E76"/>
    <w:rsid w:val="00831071"/>
    <w:rsid w:val="0083135C"/>
    <w:rsid w:val="00831B59"/>
    <w:rsid w:val="00831C25"/>
    <w:rsid w:val="008322BA"/>
    <w:rsid w:val="0083246D"/>
    <w:rsid w:val="00832609"/>
    <w:rsid w:val="00833781"/>
    <w:rsid w:val="00834015"/>
    <w:rsid w:val="008340D0"/>
    <w:rsid w:val="00834753"/>
    <w:rsid w:val="00834D95"/>
    <w:rsid w:val="008356F9"/>
    <w:rsid w:val="00835AAC"/>
    <w:rsid w:val="0083606E"/>
    <w:rsid w:val="00836688"/>
    <w:rsid w:val="00836835"/>
    <w:rsid w:val="008375C3"/>
    <w:rsid w:val="008379BC"/>
    <w:rsid w:val="00837C14"/>
    <w:rsid w:val="00837F7C"/>
    <w:rsid w:val="00837FB6"/>
    <w:rsid w:val="008404FC"/>
    <w:rsid w:val="00840A66"/>
    <w:rsid w:val="00840D3A"/>
    <w:rsid w:val="00840ECE"/>
    <w:rsid w:val="008410C5"/>
    <w:rsid w:val="008411E2"/>
    <w:rsid w:val="00841417"/>
    <w:rsid w:val="00841DB3"/>
    <w:rsid w:val="0084206C"/>
    <w:rsid w:val="00843049"/>
    <w:rsid w:val="0084333D"/>
    <w:rsid w:val="00844B7E"/>
    <w:rsid w:val="00845451"/>
    <w:rsid w:val="00845B1F"/>
    <w:rsid w:val="0084657A"/>
    <w:rsid w:val="00847005"/>
    <w:rsid w:val="008473BB"/>
    <w:rsid w:val="0084783C"/>
    <w:rsid w:val="008501A9"/>
    <w:rsid w:val="008501ED"/>
    <w:rsid w:val="00850633"/>
    <w:rsid w:val="008518DB"/>
    <w:rsid w:val="00851C03"/>
    <w:rsid w:val="00852510"/>
    <w:rsid w:val="0085324F"/>
    <w:rsid w:val="0085353D"/>
    <w:rsid w:val="00853551"/>
    <w:rsid w:val="00853654"/>
    <w:rsid w:val="00853E43"/>
    <w:rsid w:val="00853EE0"/>
    <w:rsid w:val="0085447F"/>
    <w:rsid w:val="00854785"/>
    <w:rsid w:val="00854BBA"/>
    <w:rsid w:val="0085544B"/>
    <w:rsid w:val="00855A59"/>
    <w:rsid w:val="00856421"/>
    <w:rsid w:val="00856CD5"/>
    <w:rsid w:val="008572C9"/>
    <w:rsid w:val="008577A4"/>
    <w:rsid w:val="00857D84"/>
    <w:rsid w:val="008606B2"/>
    <w:rsid w:val="008609EF"/>
    <w:rsid w:val="00860B37"/>
    <w:rsid w:val="00860CAE"/>
    <w:rsid w:val="00860F58"/>
    <w:rsid w:val="00862927"/>
    <w:rsid w:val="00863DF6"/>
    <w:rsid w:val="00864206"/>
    <w:rsid w:val="0086489B"/>
    <w:rsid w:val="008649A1"/>
    <w:rsid w:val="00864D1E"/>
    <w:rsid w:val="008655F6"/>
    <w:rsid w:val="008662E4"/>
    <w:rsid w:val="008674EE"/>
    <w:rsid w:val="00867CB9"/>
    <w:rsid w:val="00870483"/>
    <w:rsid w:val="0087067A"/>
    <w:rsid w:val="008707CE"/>
    <w:rsid w:val="00871201"/>
    <w:rsid w:val="008718C7"/>
    <w:rsid w:val="00872467"/>
    <w:rsid w:val="008738E8"/>
    <w:rsid w:val="00873C42"/>
    <w:rsid w:val="00874505"/>
    <w:rsid w:val="0087514C"/>
    <w:rsid w:val="00875E71"/>
    <w:rsid w:val="00876240"/>
    <w:rsid w:val="00876356"/>
    <w:rsid w:val="008769FA"/>
    <w:rsid w:val="008770E2"/>
    <w:rsid w:val="00877343"/>
    <w:rsid w:val="00877ED2"/>
    <w:rsid w:val="00877F12"/>
    <w:rsid w:val="00880375"/>
    <w:rsid w:val="0088187F"/>
    <w:rsid w:val="008819E7"/>
    <w:rsid w:val="00881FEC"/>
    <w:rsid w:val="00882EA1"/>
    <w:rsid w:val="00883A88"/>
    <w:rsid w:val="00883A97"/>
    <w:rsid w:val="00884469"/>
    <w:rsid w:val="008847BE"/>
    <w:rsid w:val="00884916"/>
    <w:rsid w:val="00884973"/>
    <w:rsid w:val="00885329"/>
    <w:rsid w:val="00885968"/>
    <w:rsid w:val="00885CB4"/>
    <w:rsid w:val="0088651B"/>
    <w:rsid w:val="0088697F"/>
    <w:rsid w:val="00887C0A"/>
    <w:rsid w:val="00887D53"/>
    <w:rsid w:val="00887EA2"/>
    <w:rsid w:val="0089044B"/>
    <w:rsid w:val="00890742"/>
    <w:rsid w:val="0089074E"/>
    <w:rsid w:val="00890E4E"/>
    <w:rsid w:val="00892228"/>
    <w:rsid w:val="0089233C"/>
    <w:rsid w:val="00892466"/>
    <w:rsid w:val="00894455"/>
    <w:rsid w:val="00894481"/>
    <w:rsid w:val="00894505"/>
    <w:rsid w:val="00894729"/>
    <w:rsid w:val="008951F5"/>
    <w:rsid w:val="0089548D"/>
    <w:rsid w:val="00896C0F"/>
    <w:rsid w:val="00896C74"/>
    <w:rsid w:val="00896CA3"/>
    <w:rsid w:val="00896F8D"/>
    <w:rsid w:val="00897334"/>
    <w:rsid w:val="00897568"/>
    <w:rsid w:val="008A05C2"/>
    <w:rsid w:val="008A0BFA"/>
    <w:rsid w:val="008A1792"/>
    <w:rsid w:val="008A19A4"/>
    <w:rsid w:val="008A19C2"/>
    <w:rsid w:val="008A1A44"/>
    <w:rsid w:val="008A2C74"/>
    <w:rsid w:val="008A2D15"/>
    <w:rsid w:val="008A3AE8"/>
    <w:rsid w:val="008A410B"/>
    <w:rsid w:val="008A4171"/>
    <w:rsid w:val="008A4921"/>
    <w:rsid w:val="008A5090"/>
    <w:rsid w:val="008A5552"/>
    <w:rsid w:val="008A558B"/>
    <w:rsid w:val="008A5973"/>
    <w:rsid w:val="008A5E4E"/>
    <w:rsid w:val="008A6235"/>
    <w:rsid w:val="008A62FF"/>
    <w:rsid w:val="008A7B56"/>
    <w:rsid w:val="008A7DCE"/>
    <w:rsid w:val="008B0A87"/>
    <w:rsid w:val="008B0ABD"/>
    <w:rsid w:val="008B10B6"/>
    <w:rsid w:val="008B1D3C"/>
    <w:rsid w:val="008B25D9"/>
    <w:rsid w:val="008B2BB6"/>
    <w:rsid w:val="008B2C16"/>
    <w:rsid w:val="008B3357"/>
    <w:rsid w:val="008B3907"/>
    <w:rsid w:val="008B3934"/>
    <w:rsid w:val="008B3AAB"/>
    <w:rsid w:val="008B3C3F"/>
    <w:rsid w:val="008B3EC5"/>
    <w:rsid w:val="008B42F8"/>
    <w:rsid w:val="008B5184"/>
    <w:rsid w:val="008B5407"/>
    <w:rsid w:val="008B5696"/>
    <w:rsid w:val="008B5C29"/>
    <w:rsid w:val="008B5D2F"/>
    <w:rsid w:val="008B602D"/>
    <w:rsid w:val="008B6457"/>
    <w:rsid w:val="008B6CA0"/>
    <w:rsid w:val="008B6F3B"/>
    <w:rsid w:val="008B7870"/>
    <w:rsid w:val="008C0B7D"/>
    <w:rsid w:val="008C0E97"/>
    <w:rsid w:val="008C17B0"/>
    <w:rsid w:val="008C1EF8"/>
    <w:rsid w:val="008C2006"/>
    <w:rsid w:val="008C20A0"/>
    <w:rsid w:val="008C213E"/>
    <w:rsid w:val="008C2C86"/>
    <w:rsid w:val="008C32C0"/>
    <w:rsid w:val="008C350A"/>
    <w:rsid w:val="008C4329"/>
    <w:rsid w:val="008C497F"/>
    <w:rsid w:val="008C5125"/>
    <w:rsid w:val="008C558F"/>
    <w:rsid w:val="008C6244"/>
    <w:rsid w:val="008C6562"/>
    <w:rsid w:val="008C7342"/>
    <w:rsid w:val="008C73C6"/>
    <w:rsid w:val="008C7409"/>
    <w:rsid w:val="008C743E"/>
    <w:rsid w:val="008C7763"/>
    <w:rsid w:val="008C7900"/>
    <w:rsid w:val="008D0EC9"/>
    <w:rsid w:val="008D1DEA"/>
    <w:rsid w:val="008D266C"/>
    <w:rsid w:val="008D26E2"/>
    <w:rsid w:val="008D305B"/>
    <w:rsid w:val="008D30EF"/>
    <w:rsid w:val="008D386E"/>
    <w:rsid w:val="008D40A5"/>
    <w:rsid w:val="008D466C"/>
    <w:rsid w:val="008D4893"/>
    <w:rsid w:val="008D5096"/>
    <w:rsid w:val="008D5488"/>
    <w:rsid w:val="008D54B4"/>
    <w:rsid w:val="008D5F6E"/>
    <w:rsid w:val="008D65AF"/>
    <w:rsid w:val="008D6741"/>
    <w:rsid w:val="008D6D4E"/>
    <w:rsid w:val="008D6DB7"/>
    <w:rsid w:val="008D7318"/>
    <w:rsid w:val="008D75D4"/>
    <w:rsid w:val="008D7F2A"/>
    <w:rsid w:val="008E0311"/>
    <w:rsid w:val="008E0426"/>
    <w:rsid w:val="008E0D1D"/>
    <w:rsid w:val="008E10B2"/>
    <w:rsid w:val="008E1389"/>
    <w:rsid w:val="008E1408"/>
    <w:rsid w:val="008E20D7"/>
    <w:rsid w:val="008E3478"/>
    <w:rsid w:val="008E3664"/>
    <w:rsid w:val="008E3B2F"/>
    <w:rsid w:val="008E3CAC"/>
    <w:rsid w:val="008E41A0"/>
    <w:rsid w:val="008E474F"/>
    <w:rsid w:val="008E48F7"/>
    <w:rsid w:val="008E4B3B"/>
    <w:rsid w:val="008E5153"/>
    <w:rsid w:val="008E58E1"/>
    <w:rsid w:val="008E5D94"/>
    <w:rsid w:val="008E6092"/>
    <w:rsid w:val="008E6F5A"/>
    <w:rsid w:val="008E76BD"/>
    <w:rsid w:val="008E7A0A"/>
    <w:rsid w:val="008E7B5D"/>
    <w:rsid w:val="008F0FC5"/>
    <w:rsid w:val="008F16E1"/>
    <w:rsid w:val="008F1778"/>
    <w:rsid w:val="008F1BCC"/>
    <w:rsid w:val="008F222F"/>
    <w:rsid w:val="008F24DF"/>
    <w:rsid w:val="008F2C20"/>
    <w:rsid w:val="008F3F3E"/>
    <w:rsid w:val="008F3FD6"/>
    <w:rsid w:val="008F4D53"/>
    <w:rsid w:val="008F5525"/>
    <w:rsid w:val="008F5C4C"/>
    <w:rsid w:val="008F639E"/>
    <w:rsid w:val="008F72FE"/>
    <w:rsid w:val="008F7E70"/>
    <w:rsid w:val="009002F2"/>
    <w:rsid w:val="00900502"/>
    <w:rsid w:val="00900E88"/>
    <w:rsid w:val="0090161F"/>
    <w:rsid w:val="009016F8"/>
    <w:rsid w:val="009017B5"/>
    <w:rsid w:val="00901827"/>
    <w:rsid w:val="00901B16"/>
    <w:rsid w:val="00902709"/>
    <w:rsid w:val="00902F3C"/>
    <w:rsid w:val="00902F41"/>
    <w:rsid w:val="009035AB"/>
    <w:rsid w:val="009038F7"/>
    <w:rsid w:val="00904504"/>
    <w:rsid w:val="009050FB"/>
    <w:rsid w:val="00905197"/>
    <w:rsid w:val="0090599A"/>
    <w:rsid w:val="00905BD9"/>
    <w:rsid w:val="009063AB"/>
    <w:rsid w:val="009065F7"/>
    <w:rsid w:val="0090683B"/>
    <w:rsid w:val="00906ECA"/>
    <w:rsid w:val="0090742C"/>
    <w:rsid w:val="009079AA"/>
    <w:rsid w:val="00907D57"/>
    <w:rsid w:val="00907F7B"/>
    <w:rsid w:val="009103C5"/>
    <w:rsid w:val="00910583"/>
    <w:rsid w:val="0091068F"/>
    <w:rsid w:val="00910E6B"/>
    <w:rsid w:val="00911B76"/>
    <w:rsid w:val="00912D21"/>
    <w:rsid w:val="009139CA"/>
    <w:rsid w:val="00914849"/>
    <w:rsid w:val="0091485E"/>
    <w:rsid w:val="00914C5E"/>
    <w:rsid w:val="00915BD3"/>
    <w:rsid w:val="00916025"/>
    <w:rsid w:val="00917141"/>
    <w:rsid w:val="009172A9"/>
    <w:rsid w:val="00917B6B"/>
    <w:rsid w:val="00920DA0"/>
    <w:rsid w:val="00921269"/>
    <w:rsid w:val="0092142E"/>
    <w:rsid w:val="009218DC"/>
    <w:rsid w:val="00921928"/>
    <w:rsid w:val="00922276"/>
    <w:rsid w:val="009225FB"/>
    <w:rsid w:val="009226EC"/>
    <w:rsid w:val="00922A2A"/>
    <w:rsid w:val="0092306E"/>
    <w:rsid w:val="00923388"/>
    <w:rsid w:val="00923802"/>
    <w:rsid w:val="00923807"/>
    <w:rsid w:val="00923DCF"/>
    <w:rsid w:val="00923E2D"/>
    <w:rsid w:val="00924604"/>
    <w:rsid w:val="009252D4"/>
    <w:rsid w:val="00925CB5"/>
    <w:rsid w:val="009268A3"/>
    <w:rsid w:val="009274BB"/>
    <w:rsid w:val="00927637"/>
    <w:rsid w:val="009279C0"/>
    <w:rsid w:val="00927AD6"/>
    <w:rsid w:val="00927E0C"/>
    <w:rsid w:val="009307AC"/>
    <w:rsid w:val="00930D0F"/>
    <w:rsid w:val="00930E49"/>
    <w:rsid w:val="009314E2"/>
    <w:rsid w:val="00931820"/>
    <w:rsid w:val="0093190D"/>
    <w:rsid w:val="0093291E"/>
    <w:rsid w:val="00932B9E"/>
    <w:rsid w:val="00932BC7"/>
    <w:rsid w:val="0093377D"/>
    <w:rsid w:val="00933A56"/>
    <w:rsid w:val="00934292"/>
    <w:rsid w:val="009345A7"/>
    <w:rsid w:val="00934ABE"/>
    <w:rsid w:val="00934BE3"/>
    <w:rsid w:val="0093508C"/>
    <w:rsid w:val="00935BFE"/>
    <w:rsid w:val="0093653D"/>
    <w:rsid w:val="0093769E"/>
    <w:rsid w:val="00937814"/>
    <w:rsid w:val="009379F8"/>
    <w:rsid w:val="00937B91"/>
    <w:rsid w:val="00937D1C"/>
    <w:rsid w:val="009411E7"/>
    <w:rsid w:val="00941753"/>
    <w:rsid w:val="009424B7"/>
    <w:rsid w:val="00942DCD"/>
    <w:rsid w:val="00943057"/>
    <w:rsid w:val="009430E5"/>
    <w:rsid w:val="009432A9"/>
    <w:rsid w:val="00943CAB"/>
    <w:rsid w:val="0094427F"/>
    <w:rsid w:val="009445CA"/>
    <w:rsid w:val="00945931"/>
    <w:rsid w:val="00945CA4"/>
    <w:rsid w:val="00945F0A"/>
    <w:rsid w:val="00946156"/>
    <w:rsid w:val="009465C7"/>
    <w:rsid w:val="00946800"/>
    <w:rsid w:val="00946B90"/>
    <w:rsid w:val="00947A87"/>
    <w:rsid w:val="00950BDC"/>
    <w:rsid w:val="0095112B"/>
    <w:rsid w:val="00952998"/>
    <w:rsid w:val="00952FF4"/>
    <w:rsid w:val="009532F4"/>
    <w:rsid w:val="00953420"/>
    <w:rsid w:val="00954231"/>
    <w:rsid w:val="00954A2B"/>
    <w:rsid w:val="00954D50"/>
    <w:rsid w:val="009554FA"/>
    <w:rsid w:val="00955C8C"/>
    <w:rsid w:val="00955EF9"/>
    <w:rsid w:val="00955F94"/>
    <w:rsid w:val="00956179"/>
    <w:rsid w:val="0095618A"/>
    <w:rsid w:val="009563E3"/>
    <w:rsid w:val="00956C6B"/>
    <w:rsid w:val="009605BD"/>
    <w:rsid w:val="00960745"/>
    <w:rsid w:val="009607EE"/>
    <w:rsid w:val="0096081D"/>
    <w:rsid w:val="0096199F"/>
    <w:rsid w:val="00961A73"/>
    <w:rsid w:val="00961B62"/>
    <w:rsid w:val="009622CE"/>
    <w:rsid w:val="00963E21"/>
    <w:rsid w:val="00964D82"/>
    <w:rsid w:val="00964E88"/>
    <w:rsid w:val="00965048"/>
    <w:rsid w:val="009652E5"/>
    <w:rsid w:val="00965891"/>
    <w:rsid w:val="009659DE"/>
    <w:rsid w:val="00965DEA"/>
    <w:rsid w:val="0096603A"/>
    <w:rsid w:val="009662D7"/>
    <w:rsid w:val="009668FE"/>
    <w:rsid w:val="0096707A"/>
    <w:rsid w:val="0096775A"/>
    <w:rsid w:val="00967CC6"/>
    <w:rsid w:val="00967DB3"/>
    <w:rsid w:val="00970296"/>
    <w:rsid w:val="0097034B"/>
    <w:rsid w:val="0097059E"/>
    <w:rsid w:val="00970770"/>
    <w:rsid w:val="009707E2"/>
    <w:rsid w:val="00970EE9"/>
    <w:rsid w:val="009712EC"/>
    <w:rsid w:val="00971977"/>
    <w:rsid w:val="0097209D"/>
    <w:rsid w:val="009722A0"/>
    <w:rsid w:val="009730BB"/>
    <w:rsid w:val="0097367A"/>
    <w:rsid w:val="00973904"/>
    <w:rsid w:val="009740FA"/>
    <w:rsid w:val="00974530"/>
    <w:rsid w:val="00975735"/>
    <w:rsid w:val="0097581D"/>
    <w:rsid w:val="009759FB"/>
    <w:rsid w:val="00975E29"/>
    <w:rsid w:val="00976264"/>
    <w:rsid w:val="00976E61"/>
    <w:rsid w:val="0097794D"/>
    <w:rsid w:val="00977CFD"/>
    <w:rsid w:val="00980182"/>
    <w:rsid w:val="00980443"/>
    <w:rsid w:val="00980944"/>
    <w:rsid w:val="00980DC3"/>
    <w:rsid w:val="00981702"/>
    <w:rsid w:val="00981D87"/>
    <w:rsid w:val="00981F26"/>
    <w:rsid w:val="00983369"/>
    <w:rsid w:val="009834A3"/>
    <w:rsid w:val="00983574"/>
    <w:rsid w:val="00983CC2"/>
    <w:rsid w:val="00984954"/>
    <w:rsid w:val="0098524A"/>
    <w:rsid w:val="0098556D"/>
    <w:rsid w:val="00986474"/>
    <w:rsid w:val="00986735"/>
    <w:rsid w:val="00986AB4"/>
    <w:rsid w:val="00986FD4"/>
    <w:rsid w:val="009900A1"/>
    <w:rsid w:val="00990110"/>
    <w:rsid w:val="0099088C"/>
    <w:rsid w:val="00991701"/>
    <w:rsid w:val="0099177A"/>
    <w:rsid w:val="00991B83"/>
    <w:rsid w:val="009921AF"/>
    <w:rsid w:val="009935B5"/>
    <w:rsid w:val="00994578"/>
    <w:rsid w:val="009953C3"/>
    <w:rsid w:val="00995B8C"/>
    <w:rsid w:val="009966EC"/>
    <w:rsid w:val="00996799"/>
    <w:rsid w:val="009974ED"/>
    <w:rsid w:val="009979C5"/>
    <w:rsid w:val="00997E8F"/>
    <w:rsid w:val="009A0376"/>
    <w:rsid w:val="009A0459"/>
    <w:rsid w:val="009A05C1"/>
    <w:rsid w:val="009A0C76"/>
    <w:rsid w:val="009A1306"/>
    <w:rsid w:val="009A18EE"/>
    <w:rsid w:val="009A2667"/>
    <w:rsid w:val="009A32F6"/>
    <w:rsid w:val="009A3ACA"/>
    <w:rsid w:val="009A4A21"/>
    <w:rsid w:val="009A59BA"/>
    <w:rsid w:val="009A5DF2"/>
    <w:rsid w:val="009A5EC2"/>
    <w:rsid w:val="009A5EF8"/>
    <w:rsid w:val="009A6828"/>
    <w:rsid w:val="009A6B29"/>
    <w:rsid w:val="009A6CE8"/>
    <w:rsid w:val="009A6DFA"/>
    <w:rsid w:val="009A7195"/>
    <w:rsid w:val="009A726E"/>
    <w:rsid w:val="009A77D4"/>
    <w:rsid w:val="009A78C6"/>
    <w:rsid w:val="009A7EFA"/>
    <w:rsid w:val="009A7F5B"/>
    <w:rsid w:val="009B0173"/>
    <w:rsid w:val="009B01ED"/>
    <w:rsid w:val="009B03A9"/>
    <w:rsid w:val="009B0D9D"/>
    <w:rsid w:val="009B0FEB"/>
    <w:rsid w:val="009B164A"/>
    <w:rsid w:val="009B1CC2"/>
    <w:rsid w:val="009B2B3C"/>
    <w:rsid w:val="009B2BF1"/>
    <w:rsid w:val="009B2CA3"/>
    <w:rsid w:val="009B2D63"/>
    <w:rsid w:val="009B30BB"/>
    <w:rsid w:val="009B3437"/>
    <w:rsid w:val="009B3805"/>
    <w:rsid w:val="009B3841"/>
    <w:rsid w:val="009B392F"/>
    <w:rsid w:val="009B3BC3"/>
    <w:rsid w:val="009B47F0"/>
    <w:rsid w:val="009B4D71"/>
    <w:rsid w:val="009B51FF"/>
    <w:rsid w:val="009B5566"/>
    <w:rsid w:val="009B592A"/>
    <w:rsid w:val="009B5C60"/>
    <w:rsid w:val="009B60AF"/>
    <w:rsid w:val="009B694F"/>
    <w:rsid w:val="009B6AA6"/>
    <w:rsid w:val="009B6DC2"/>
    <w:rsid w:val="009B70A7"/>
    <w:rsid w:val="009B77D7"/>
    <w:rsid w:val="009B7914"/>
    <w:rsid w:val="009B79E9"/>
    <w:rsid w:val="009B7FF1"/>
    <w:rsid w:val="009C03AE"/>
    <w:rsid w:val="009C053E"/>
    <w:rsid w:val="009C0B28"/>
    <w:rsid w:val="009C0CB4"/>
    <w:rsid w:val="009C0FCC"/>
    <w:rsid w:val="009C1214"/>
    <w:rsid w:val="009C1491"/>
    <w:rsid w:val="009C14F7"/>
    <w:rsid w:val="009C1AA2"/>
    <w:rsid w:val="009C1E49"/>
    <w:rsid w:val="009C2502"/>
    <w:rsid w:val="009C2542"/>
    <w:rsid w:val="009C276F"/>
    <w:rsid w:val="009C2787"/>
    <w:rsid w:val="009C36EF"/>
    <w:rsid w:val="009C426C"/>
    <w:rsid w:val="009C4746"/>
    <w:rsid w:val="009C47D6"/>
    <w:rsid w:val="009C5B2B"/>
    <w:rsid w:val="009C5F8D"/>
    <w:rsid w:val="009C642F"/>
    <w:rsid w:val="009C68C1"/>
    <w:rsid w:val="009C69E8"/>
    <w:rsid w:val="009C6F14"/>
    <w:rsid w:val="009C709E"/>
    <w:rsid w:val="009D01DA"/>
    <w:rsid w:val="009D0448"/>
    <w:rsid w:val="009D0B17"/>
    <w:rsid w:val="009D0E9A"/>
    <w:rsid w:val="009D15EB"/>
    <w:rsid w:val="009D1D1D"/>
    <w:rsid w:val="009D2627"/>
    <w:rsid w:val="009D26AE"/>
    <w:rsid w:val="009D26D5"/>
    <w:rsid w:val="009D3071"/>
    <w:rsid w:val="009D3EC6"/>
    <w:rsid w:val="009D41B9"/>
    <w:rsid w:val="009D422C"/>
    <w:rsid w:val="009D4E73"/>
    <w:rsid w:val="009D5855"/>
    <w:rsid w:val="009D6547"/>
    <w:rsid w:val="009D67CB"/>
    <w:rsid w:val="009D6E94"/>
    <w:rsid w:val="009D714E"/>
    <w:rsid w:val="009D7CC9"/>
    <w:rsid w:val="009D7EDB"/>
    <w:rsid w:val="009E05B6"/>
    <w:rsid w:val="009E0976"/>
    <w:rsid w:val="009E0D01"/>
    <w:rsid w:val="009E108D"/>
    <w:rsid w:val="009E1D64"/>
    <w:rsid w:val="009E3711"/>
    <w:rsid w:val="009E3D4C"/>
    <w:rsid w:val="009E3EB8"/>
    <w:rsid w:val="009E40BF"/>
    <w:rsid w:val="009E50E3"/>
    <w:rsid w:val="009E53D9"/>
    <w:rsid w:val="009E6289"/>
    <w:rsid w:val="009E68CA"/>
    <w:rsid w:val="009E6DE2"/>
    <w:rsid w:val="009E6E49"/>
    <w:rsid w:val="009E70C4"/>
    <w:rsid w:val="009E7162"/>
    <w:rsid w:val="009E75EA"/>
    <w:rsid w:val="009E7E0A"/>
    <w:rsid w:val="009F08EF"/>
    <w:rsid w:val="009F13DB"/>
    <w:rsid w:val="009F1A3B"/>
    <w:rsid w:val="009F24E0"/>
    <w:rsid w:val="009F3086"/>
    <w:rsid w:val="009F3D25"/>
    <w:rsid w:val="009F46E6"/>
    <w:rsid w:val="009F51BA"/>
    <w:rsid w:val="009F5654"/>
    <w:rsid w:val="009F684E"/>
    <w:rsid w:val="009F6C85"/>
    <w:rsid w:val="009F6EDC"/>
    <w:rsid w:val="009F7ABE"/>
    <w:rsid w:val="00A00777"/>
    <w:rsid w:val="00A00E38"/>
    <w:rsid w:val="00A016CB"/>
    <w:rsid w:val="00A017C0"/>
    <w:rsid w:val="00A01EEC"/>
    <w:rsid w:val="00A02044"/>
    <w:rsid w:val="00A0221F"/>
    <w:rsid w:val="00A025B2"/>
    <w:rsid w:val="00A02AD2"/>
    <w:rsid w:val="00A02D9F"/>
    <w:rsid w:val="00A031AC"/>
    <w:rsid w:val="00A03683"/>
    <w:rsid w:val="00A03FEE"/>
    <w:rsid w:val="00A04F4D"/>
    <w:rsid w:val="00A0518A"/>
    <w:rsid w:val="00A0529E"/>
    <w:rsid w:val="00A05545"/>
    <w:rsid w:val="00A06149"/>
    <w:rsid w:val="00A0682E"/>
    <w:rsid w:val="00A06BFF"/>
    <w:rsid w:val="00A075AC"/>
    <w:rsid w:val="00A1090C"/>
    <w:rsid w:val="00A10FE9"/>
    <w:rsid w:val="00A115E4"/>
    <w:rsid w:val="00A118F6"/>
    <w:rsid w:val="00A11EC8"/>
    <w:rsid w:val="00A13190"/>
    <w:rsid w:val="00A131BA"/>
    <w:rsid w:val="00A13220"/>
    <w:rsid w:val="00A1361B"/>
    <w:rsid w:val="00A13652"/>
    <w:rsid w:val="00A13774"/>
    <w:rsid w:val="00A13B0D"/>
    <w:rsid w:val="00A14E50"/>
    <w:rsid w:val="00A14E7E"/>
    <w:rsid w:val="00A14EAF"/>
    <w:rsid w:val="00A150D1"/>
    <w:rsid w:val="00A1566B"/>
    <w:rsid w:val="00A15EA1"/>
    <w:rsid w:val="00A16E24"/>
    <w:rsid w:val="00A17E88"/>
    <w:rsid w:val="00A17F51"/>
    <w:rsid w:val="00A20BA5"/>
    <w:rsid w:val="00A20D31"/>
    <w:rsid w:val="00A20F2E"/>
    <w:rsid w:val="00A21020"/>
    <w:rsid w:val="00A210A0"/>
    <w:rsid w:val="00A2169B"/>
    <w:rsid w:val="00A21874"/>
    <w:rsid w:val="00A2206F"/>
    <w:rsid w:val="00A228A9"/>
    <w:rsid w:val="00A22C26"/>
    <w:rsid w:val="00A23356"/>
    <w:rsid w:val="00A2358B"/>
    <w:rsid w:val="00A237FD"/>
    <w:rsid w:val="00A240A1"/>
    <w:rsid w:val="00A2520C"/>
    <w:rsid w:val="00A2561B"/>
    <w:rsid w:val="00A25B23"/>
    <w:rsid w:val="00A25B41"/>
    <w:rsid w:val="00A25BB2"/>
    <w:rsid w:val="00A262B4"/>
    <w:rsid w:val="00A26304"/>
    <w:rsid w:val="00A27E2B"/>
    <w:rsid w:val="00A27E7B"/>
    <w:rsid w:val="00A27FD8"/>
    <w:rsid w:val="00A316DA"/>
    <w:rsid w:val="00A32507"/>
    <w:rsid w:val="00A32528"/>
    <w:rsid w:val="00A328CA"/>
    <w:rsid w:val="00A32F03"/>
    <w:rsid w:val="00A333E7"/>
    <w:rsid w:val="00A3380F"/>
    <w:rsid w:val="00A3497F"/>
    <w:rsid w:val="00A3518F"/>
    <w:rsid w:val="00A3522C"/>
    <w:rsid w:val="00A36935"/>
    <w:rsid w:val="00A36EF9"/>
    <w:rsid w:val="00A3720D"/>
    <w:rsid w:val="00A374DC"/>
    <w:rsid w:val="00A37532"/>
    <w:rsid w:val="00A3773E"/>
    <w:rsid w:val="00A37817"/>
    <w:rsid w:val="00A37CF5"/>
    <w:rsid w:val="00A40532"/>
    <w:rsid w:val="00A40BC7"/>
    <w:rsid w:val="00A41264"/>
    <w:rsid w:val="00A416B4"/>
    <w:rsid w:val="00A41AAE"/>
    <w:rsid w:val="00A420FE"/>
    <w:rsid w:val="00A422A5"/>
    <w:rsid w:val="00A4240D"/>
    <w:rsid w:val="00A43324"/>
    <w:rsid w:val="00A44C29"/>
    <w:rsid w:val="00A4508F"/>
    <w:rsid w:val="00A45CA6"/>
    <w:rsid w:val="00A45CB0"/>
    <w:rsid w:val="00A45E17"/>
    <w:rsid w:val="00A469BB"/>
    <w:rsid w:val="00A46F59"/>
    <w:rsid w:val="00A46F86"/>
    <w:rsid w:val="00A474BF"/>
    <w:rsid w:val="00A47C58"/>
    <w:rsid w:val="00A47EE8"/>
    <w:rsid w:val="00A508D2"/>
    <w:rsid w:val="00A51B0F"/>
    <w:rsid w:val="00A52089"/>
    <w:rsid w:val="00A521F4"/>
    <w:rsid w:val="00A526B3"/>
    <w:rsid w:val="00A52C09"/>
    <w:rsid w:val="00A532A6"/>
    <w:rsid w:val="00A53DA8"/>
    <w:rsid w:val="00A54056"/>
    <w:rsid w:val="00A54B45"/>
    <w:rsid w:val="00A54F66"/>
    <w:rsid w:val="00A55654"/>
    <w:rsid w:val="00A5591C"/>
    <w:rsid w:val="00A55E25"/>
    <w:rsid w:val="00A55F1F"/>
    <w:rsid w:val="00A55FC9"/>
    <w:rsid w:val="00A5616A"/>
    <w:rsid w:val="00A569C1"/>
    <w:rsid w:val="00A56A66"/>
    <w:rsid w:val="00A56D83"/>
    <w:rsid w:val="00A6016E"/>
    <w:rsid w:val="00A602C8"/>
    <w:rsid w:val="00A6057B"/>
    <w:rsid w:val="00A605EA"/>
    <w:rsid w:val="00A60987"/>
    <w:rsid w:val="00A60F45"/>
    <w:rsid w:val="00A614E6"/>
    <w:rsid w:val="00A61C9C"/>
    <w:rsid w:val="00A61F7A"/>
    <w:rsid w:val="00A623D9"/>
    <w:rsid w:val="00A62F62"/>
    <w:rsid w:val="00A6324E"/>
    <w:rsid w:val="00A632C4"/>
    <w:rsid w:val="00A633F7"/>
    <w:rsid w:val="00A63C12"/>
    <w:rsid w:val="00A65A4F"/>
    <w:rsid w:val="00A65E53"/>
    <w:rsid w:val="00A66212"/>
    <w:rsid w:val="00A66784"/>
    <w:rsid w:val="00A66A2F"/>
    <w:rsid w:val="00A66C1C"/>
    <w:rsid w:val="00A6785D"/>
    <w:rsid w:val="00A67F13"/>
    <w:rsid w:val="00A70683"/>
    <w:rsid w:val="00A70AFA"/>
    <w:rsid w:val="00A7124C"/>
    <w:rsid w:val="00A71322"/>
    <w:rsid w:val="00A71A55"/>
    <w:rsid w:val="00A71C65"/>
    <w:rsid w:val="00A7279E"/>
    <w:rsid w:val="00A72AE1"/>
    <w:rsid w:val="00A72B50"/>
    <w:rsid w:val="00A72CA4"/>
    <w:rsid w:val="00A73243"/>
    <w:rsid w:val="00A742D1"/>
    <w:rsid w:val="00A746A8"/>
    <w:rsid w:val="00A74B03"/>
    <w:rsid w:val="00A75A9C"/>
    <w:rsid w:val="00A76092"/>
    <w:rsid w:val="00A761FC"/>
    <w:rsid w:val="00A7624A"/>
    <w:rsid w:val="00A76E6E"/>
    <w:rsid w:val="00A8092E"/>
    <w:rsid w:val="00A80DA5"/>
    <w:rsid w:val="00A80DA7"/>
    <w:rsid w:val="00A8132B"/>
    <w:rsid w:val="00A818CA"/>
    <w:rsid w:val="00A81A0E"/>
    <w:rsid w:val="00A82471"/>
    <w:rsid w:val="00A82DEB"/>
    <w:rsid w:val="00A83148"/>
    <w:rsid w:val="00A83308"/>
    <w:rsid w:val="00A83FD4"/>
    <w:rsid w:val="00A84366"/>
    <w:rsid w:val="00A8458E"/>
    <w:rsid w:val="00A84DA0"/>
    <w:rsid w:val="00A84DA6"/>
    <w:rsid w:val="00A85A0A"/>
    <w:rsid w:val="00A85A54"/>
    <w:rsid w:val="00A85F13"/>
    <w:rsid w:val="00A8660D"/>
    <w:rsid w:val="00A8673E"/>
    <w:rsid w:val="00A869A8"/>
    <w:rsid w:val="00A86C42"/>
    <w:rsid w:val="00A86D33"/>
    <w:rsid w:val="00A86EE5"/>
    <w:rsid w:val="00A879CD"/>
    <w:rsid w:val="00A903A1"/>
    <w:rsid w:val="00A903ED"/>
    <w:rsid w:val="00A90848"/>
    <w:rsid w:val="00A909D3"/>
    <w:rsid w:val="00A9185B"/>
    <w:rsid w:val="00A91AA2"/>
    <w:rsid w:val="00A932F5"/>
    <w:rsid w:val="00A9375F"/>
    <w:rsid w:val="00A93D34"/>
    <w:rsid w:val="00A945F6"/>
    <w:rsid w:val="00A946C2"/>
    <w:rsid w:val="00A947A0"/>
    <w:rsid w:val="00A948A7"/>
    <w:rsid w:val="00A955DF"/>
    <w:rsid w:val="00A95A1D"/>
    <w:rsid w:val="00A95B53"/>
    <w:rsid w:val="00A95E3C"/>
    <w:rsid w:val="00A963BC"/>
    <w:rsid w:val="00A96BD6"/>
    <w:rsid w:val="00A9707E"/>
    <w:rsid w:val="00A976B2"/>
    <w:rsid w:val="00AA0260"/>
    <w:rsid w:val="00AA04D5"/>
    <w:rsid w:val="00AA0860"/>
    <w:rsid w:val="00AA1126"/>
    <w:rsid w:val="00AA3C5F"/>
    <w:rsid w:val="00AA3DC3"/>
    <w:rsid w:val="00AA4AAD"/>
    <w:rsid w:val="00AA509C"/>
    <w:rsid w:val="00AA51F7"/>
    <w:rsid w:val="00AA6A87"/>
    <w:rsid w:val="00AA6AC2"/>
    <w:rsid w:val="00AA719F"/>
    <w:rsid w:val="00AA7345"/>
    <w:rsid w:val="00AA77E4"/>
    <w:rsid w:val="00AA7802"/>
    <w:rsid w:val="00AA7897"/>
    <w:rsid w:val="00AB00B0"/>
    <w:rsid w:val="00AB0110"/>
    <w:rsid w:val="00AB1733"/>
    <w:rsid w:val="00AB1D0E"/>
    <w:rsid w:val="00AB2358"/>
    <w:rsid w:val="00AB246E"/>
    <w:rsid w:val="00AB2B47"/>
    <w:rsid w:val="00AB36AE"/>
    <w:rsid w:val="00AB3A06"/>
    <w:rsid w:val="00AB3B06"/>
    <w:rsid w:val="00AB4626"/>
    <w:rsid w:val="00AB471C"/>
    <w:rsid w:val="00AB47B4"/>
    <w:rsid w:val="00AB4BE3"/>
    <w:rsid w:val="00AB5147"/>
    <w:rsid w:val="00AB6AFE"/>
    <w:rsid w:val="00AB743A"/>
    <w:rsid w:val="00AB7560"/>
    <w:rsid w:val="00AC00A3"/>
    <w:rsid w:val="00AC09DB"/>
    <w:rsid w:val="00AC0BED"/>
    <w:rsid w:val="00AC1BA8"/>
    <w:rsid w:val="00AC1BB5"/>
    <w:rsid w:val="00AC1FE1"/>
    <w:rsid w:val="00AC260A"/>
    <w:rsid w:val="00AC3087"/>
    <w:rsid w:val="00AC30D6"/>
    <w:rsid w:val="00AC3221"/>
    <w:rsid w:val="00AC3710"/>
    <w:rsid w:val="00AC3803"/>
    <w:rsid w:val="00AC38E9"/>
    <w:rsid w:val="00AC3997"/>
    <w:rsid w:val="00AC3F18"/>
    <w:rsid w:val="00AC4057"/>
    <w:rsid w:val="00AC41B2"/>
    <w:rsid w:val="00AC4317"/>
    <w:rsid w:val="00AC4906"/>
    <w:rsid w:val="00AC4971"/>
    <w:rsid w:val="00AC4C37"/>
    <w:rsid w:val="00AC4ECA"/>
    <w:rsid w:val="00AC4F26"/>
    <w:rsid w:val="00AC501A"/>
    <w:rsid w:val="00AC5979"/>
    <w:rsid w:val="00AC6016"/>
    <w:rsid w:val="00AC62CC"/>
    <w:rsid w:val="00AC6406"/>
    <w:rsid w:val="00AC6605"/>
    <w:rsid w:val="00AC6981"/>
    <w:rsid w:val="00AC6B33"/>
    <w:rsid w:val="00AC6B8C"/>
    <w:rsid w:val="00AC6C3E"/>
    <w:rsid w:val="00AC6C7D"/>
    <w:rsid w:val="00AC7918"/>
    <w:rsid w:val="00AD00C2"/>
    <w:rsid w:val="00AD00EB"/>
    <w:rsid w:val="00AD0A75"/>
    <w:rsid w:val="00AD0D31"/>
    <w:rsid w:val="00AD272F"/>
    <w:rsid w:val="00AD2830"/>
    <w:rsid w:val="00AD3195"/>
    <w:rsid w:val="00AD34E6"/>
    <w:rsid w:val="00AD39C0"/>
    <w:rsid w:val="00AD3A8C"/>
    <w:rsid w:val="00AD49D0"/>
    <w:rsid w:val="00AD5327"/>
    <w:rsid w:val="00AD5822"/>
    <w:rsid w:val="00AD5AB1"/>
    <w:rsid w:val="00AD6388"/>
    <w:rsid w:val="00AD682A"/>
    <w:rsid w:val="00AD6D49"/>
    <w:rsid w:val="00AD6F08"/>
    <w:rsid w:val="00AD7974"/>
    <w:rsid w:val="00AE0014"/>
    <w:rsid w:val="00AE0AB4"/>
    <w:rsid w:val="00AE0D57"/>
    <w:rsid w:val="00AE1099"/>
    <w:rsid w:val="00AE1765"/>
    <w:rsid w:val="00AE1A54"/>
    <w:rsid w:val="00AE1E84"/>
    <w:rsid w:val="00AE2308"/>
    <w:rsid w:val="00AE2D83"/>
    <w:rsid w:val="00AE2F8F"/>
    <w:rsid w:val="00AE33C7"/>
    <w:rsid w:val="00AE340D"/>
    <w:rsid w:val="00AE4CA3"/>
    <w:rsid w:val="00AE57BB"/>
    <w:rsid w:val="00AE58C6"/>
    <w:rsid w:val="00AE5E0A"/>
    <w:rsid w:val="00AE72A9"/>
    <w:rsid w:val="00AE73FC"/>
    <w:rsid w:val="00AE7858"/>
    <w:rsid w:val="00AF03BE"/>
    <w:rsid w:val="00AF0653"/>
    <w:rsid w:val="00AF0EBA"/>
    <w:rsid w:val="00AF16B6"/>
    <w:rsid w:val="00AF2ED5"/>
    <w:rsid w:val="00AF34AE"/>
    <w:rsid w:val="00AF375D"/>
    <w:rsid w:val="00AF40EC"/>
    <w:rsid w:val="00AF4300"/>
    <w:rsid w:val="00AF4AE9"/>
    <w:rsid w:val="00AF4D69"/>
    <w:rsid w:val="00AF5054"/>
    <w:rsid w:val="00AF542B"/>
    <w:rsid w:val="00AF59BA"/>
    <w:rsid w:val="00AF5BD7"/>
    <w:rsid w:val="00AF6953"/>
    <w:rsid w:val="00AF709D"/>
    <w:rsid w:val="00AF79A9"/>
    <w:rsid w:val="00AF7F5C"/>
    <w:rsid w:val="00B00080"/>
    <w:rsid w:val="00B002AB"/>
    <w:rsid w:val="00B005B1"/>
    <w:rsid w:val="00B0080C"/>
    <w:rsid w:val="00B020C4"/>
    <w:rsid w:val="00B02804"/>
    <w:rsid w:val="00B0285B"/>
    <w:rsid w:val="00B03354"/>
    <w:rsid w:val="00B03809"/>
    <w:rsid w:val="00B038CD"/>
    <w:rsid w:val="00B03ABA"/>
    <w:rsid w:val="00B04619"/>
    <w:rsid w:val="00B047FD"/>
    <w:rsid w:val="00B04912"/>
    <w:rsid w:val="00B04FFC"/>
    <w:rsid w:val="00B05244"/>
    <w:rsid w:val="00B06752"/>
    <w:rsid w:val="00B06787"/>
    <w:rsid w:val="00B06C5E"/>
    <w:rsid w:val="00B06E94"/>
    <w:rsid w:val="00B06FFE"/>
    <w:rsid w:val="00B07104"/>
    <w:rsid w:val="00B072E2"/>
    <w:rsid w:val="00B073D3"/>
    <w:rsid w:val="00B073E0"/>
    <w:rsid w:val="00B07BC4"/>
    <w:rsid w:val="00B10135"/>
    <w:rsid w:val="00B101F3"/>
    <w:rsid w:val="00B10332"/>
    <w:rsid w:val="00B103AA"/>
    <w:rsid w:val="00B104B1"/>
    <w:rsid w:val="00B10F6A"/>
    <w:rsid w:val="00B11ADE"/>
    <w:rsid w:val="00B12746"/>
    <w:rsid w:val="00B12813"/>
    <w:rsid w:val="00B12B07"/>
    <w:rsid w:val="00B12F34"/>
    <w:rsid w:val="00B1307B"/>
    <w:rsid w:val="00B1349E"/>
    <w:rsid w:val="00B1388F"/>
    <w:rsid w:val="00B13B51"/>
    <w:rsid w:val="00B13D84"/>
    <w:rsid w:val="00B1462D"/>
    <w:rsid w:val="00B1539A"/>
    <w:rsid w:val="00B15492"/>
    <w:rsid w:val="00B15659"/>
    <w:rsid w:val="00B160F0"/>
    <w:rsid w:val="00B16374"/>
    <w:rsid w:val="00B16E13"/>
    <w:rsid w:val="00B17754"/>
    <w:rsid w:val="00B17ACF"/>
    <w:rsid w:val="00B2081B"/>
    <w:rsid w:val="00B216C1"/>
    <w:rsid w:val="00B21854"/>
    <w:rsid w:val="00B2186B"/>
    <w:rsid w:val="00B21C76"/>
    <w:rsid w:val="00B21EB2"/>
    <w:rsid w:val="00B22054"/>
    <w:rsid w:val="00B2285B"/>
    <w:rsid w:val="00B22CD4"/>
    <w:rsid w:val="00B22DE9"/>
    <w:rsid w:val="00B23058"/>
    <w:rsid w:val="00B235CE"/>
    <w:rsid w:val="00B264BC"/>
    <w:rsid w:val="00B26BAE"/>
    <w:rsid w:val="00B302AF"/>
    <w:rsid w:val="00B3033B"/>
    <w:rsid w:val="00B30957"/>
    <w:rsid w:val="00B30AFF"/>
    <w:rsid w:val="00B30F20"/>
    <w:rsid w:val="00B314C2"/>
    <w:rsid w:val="00B31C29"/>
    <w:rsid w:val="00B32421"/>
    <w:rsid w:val="00B32782"/>
    <w:rsid w:val="00B32F85"/>
    <w:rsid w:val="00B33286"/>
    <w:rsid w:val="00B33C43"/>
    <w:rsid w:val="00B33E81"/>
    <w:rsid w:val="00B344F6"/>
    <w:rsid w:val="00B35236"/>
    <w:rsid w:val="00B358EC"/>
    <w:rsid w:val="00B35EC6"/>
    <w:rsid w:val="00B368C6"/>
    <w:rsid w:val="00B36A13"/>
    <w:rsid w:val="00B36E17"/>
    <w:rsid w:val="00B374F6"/>
    <w:rsid w:val="00B377C1"/>
    <w:rsid w:val="00B37C45"/>
    <w:rsid w:val="00B37D9A"/>
    <w:rsid w:val="00B40857"/>
    <w:rsid w:val="00B410C6"/>
    <w:rsid w:val="00B41205"/>
    <w:rsid w:val="00B4136A"/>
    <w:rsid w:val="00B4145B"/>
    <w:rsid w:val="00B41F18"/>
    <w:rsid w:val="00B421AB"/>
    <w:rsid w:val="00B423A4"/>
    <w:rsid w:val="00B4252A"/>
    <w:rsid w:val="00B4276F"/>
    <w:rsid w:val="00B428F6"/>
    <w:rsid w:val="00B42960"/>
    <w:rsid w:val="00B42BBF"/>
    <w:rsid w:val="00B4335E"/>
    <w:rsid w:val="00B43A16"/>
    <w:rsid w:val="00B43D36"/>
    <w:rsid w:val="00B4432C"/>
    <w:rsid w:val="00B4461E"/>
    <w:rsid w:val="00B44CCE"/>
    <w:rsid w:val="00B45334"/>
    <w:rsid w:val="00B45680"/>
    <w:rsid w:val="00B4572B"/>
    <w:rsid w:val="00B4616F"/>
    <w:rsid w:val="00B4629C"/>
    <w:rsid w:val="00B4672E"/>
    <w:rsid w:val="00B46786"/>
    <w:rsid w:val="00B46CA0"/>
    <w:rsid w:val="00B47A9F"/>
    <w:rsid w:val="00B5006B"/>
    <w:rsid w:val="00B50801"/>
    <w:rsid w:val="00B50B8B"/>
    <w:rsid w:val="00B51022"/>
    <w:rsid w:val="00B51615"/>
    <w:rsid w:val="00B520FA"/>
    <w:rsid w:val="00B52CD7"/>
    <w:rsid w:val="00B52EE6"/>
    <w:rsid w:val="00B52F3A"/>
    <w:rsid w:val="00B5391D"/>
    <w:rsid w:val="00B53991"/>
    <w:rsid w:val="00B53E6C"/>
    <w:rsid w:val="00B54EDF"/>
    <w:rsid w:val="00B5567F"/>
    <w:rsid w:val="00B55D33"/>
    <w:rsid w:val="00B5700F"/>
    <w:rsid w:val="00B57F5F"/>
    <w:rsid w:val="00B60DCD"/>
    <w:rsid w:val="00B6113F"/>
    <w:rsid w:val="00B61405"/>
    <w:rsid w:val="00B61917"/>
    <w:rsid w:val="00B619A2"/>
    <w:rsid w:val="00B61C4F"/>
    <w:rsid w:val="00B61C6F"/>
    <w:rsid w:val="00B63335"/>
    <w:rsid w:val="00B63462"/>
    <w:rsid w:val="00B63CC5"/>
    <w:rsid w:val="00B6471E"/>
    <w:rsid w:val="00B64723"/>
    <w:rsid w:val="00B6551E"/>
    <w:rsid w:val="00B6552D"/>
    <w:rsid w:val="00B65C80"/>
    <w:rsid w:val="00B66566"/>
    <w:rsid w:val="00B70556"/>
    <w:rsid w:val="00B706CF"/>
    <w:rsid w:val="00B7091B"/>
    <w:rsid w:val="00B70C7E"/>
    <w:rsid w:val="00B70DE2"/>
    <w:rsid w:val="00B7101E"/>
    <w:rsid w:val="00B710B4"/>
    <w:rsid w:val="00B7120D"/>
    <w:rsid w:val="00B7136A"/>
    <w:rsid w:val="00B71754"/>
    <w:rsid w:val="00B71E2C"/>
    <w:rsid w:val="00B71F8C"/>
    <w:rsid w:val="00B72259"/>
    <w:rsid w:val="00B725C3"/>
    <w:rsid w:val="00B73522"/>
    <w:rsid w:val="00B73592"/>
    <w:rsid w:val="00B73D8A"/>
    <w:rsid w:val="00B73FDA"/>
    <w:rsid w:val="00B7401D"/>
    <w:rsid w:val="00B74436"/>
    <w:rsid w:val="00B74B07"/>
    <w:rsid w:val="00B7522F"/>
    <w:rsid w:val="00B75433"/>
    <w:rsid w:val="00B76622"/>
    <w:rsid w:val="00B76687"/>
    <w:rsid w:val="00B76B7D"/>
    <w:rsid w:val="00B76D04"/>
    <w:rsid w:val="00B77036"/>
    <w:rsid w:val="00B770AB"/>
    <w:rsid w:val="00B805A3"/>
    <w:rsid w:val="00B808BB"/>
    <w:rsid w:val="00B80C69"/>
    <w:rsid w:val="00B80CD1"/>
    <w:rsid w:val="00B80F3F"/>
    <w:rsid w:val="00B80FC7"/>
    <w:rsid w:val="00B812E8"/>
    <w:rsid w:val="00B81810"/>
    <w:rsid w:val="00B81CD0"/>
    <w:rsid w:val="00B82596"/>
    <w:rsid w:val="00B82D6E"/>
    <w:rsid w:val="00B82E41"/>
    <w:rsid w:val="00B83051"/>
    <w:rsid w:val="00B8351F"/>
    <w:rsid w:val="00B83596"/>
    <w:rsid w:val="00B837A8"/>
    <w:rsid w:val="00B83AE2"/>
    <w:rsid w:val="00B842F2"/>
    <w:rsid w:val="00B8436E"/>
    <w:rsid w:val="00B851D3"/>
    <w:rsid w:val="00B85BA6"/>
    <w:rsid w:val="00B86455"/>
    <w:rsid w:val="00B8686B"/>
    <w:rsid w:val="00B86A50"/>
    <w:rsid w:val="00B86E3A"/>
    <w:rsid w:val="00B87598"/>
    <w:rsid w:val="00B87B09"/>
    <w:rsid w:val="00B90660"/>
    <w:rsid w:val="00B9077D"/>
    <w:rsid w:val="00B90783"/>
    <w:rsid w:val="00B90A38"/>
    <w:rsid w:val="00B90D2B"/>
    <w:rsid w:val="00B92486"/>
    <w:rsid w:val="00B926BA"/>
    <w:rsid w:val="00B92A70"/>
    <w:rsid w:val="00B92B19"/>
    <w:rsid w:val="00B931A7"/>
    <w:rsid w:val="00B93213"/>
    <w:rsid w:val="00B9347B"/>
    <w:rsid w:val="00B93E3A"/>
    <w:rsid w:val="00B94F7A"/>
    <w:rsid w:val="00B951FC"/>
    <w:rsid w:val="00B95422"/>
    <w:rsid w:val="00B95732"/>
    <w:rsid w:val="00B958C5"/>
    <w:rsid w:val="00B95B4F"/>
    <w:rsid w:val="00B95D70"/>
    <w:rsid w:val="00B95EF3"/>
    <w:rsid w:val="00B960CC"/>
    <w:rsid w:val="00B960FB"/>
    <w:rsid w:val="00B96930"/>
    <w:rsid w:val="00B96C02"/>
    <w:rsid w:val="00B96C71"/>
    <w:rsid w:val="00B96FF1"/>
    <w:rsid w:val="00B9738C"/>
    <w:rsid w:val="00B97636"/>
    <w:rsid w:val="00B97988"/>
    <w:rsid w:val="00B97BC5"/>
    <w:rsid w:val="00B97D15"/>
    <w:rsid w:val="00B97D6E"/>
    <w:rsid w:val="00BA0B57"/>
    <w:rsid w:val="00BA121D"/>
    <w:rsid w:val="00BA1366"/>
    <w:rsid w:val="00BA1BA2"/>
    <w:rsid w:val="00BA1C3A"/>
    <w:rsid w:val="00BA1CD5"/>
    <w:rsid w:val="00BA1F48"/>
    <w:rsid w:val="00BA2023"/>
    <w:rsid w:val="00BA25A6"/>
    <w:rsid w:val="00BA2EC1"/>
    <w:rsid w:val="00BA31E9"/>
    <w:rsid w:val="00BA32B0"/>
    <w:rsid w:val="00BA3434"/>
    <w:rsid w:val="00BA3504"/>
    <w:rsid w:val="00BA35BB"/>
    <w:rsid w:val="00BA4849"/>
    <w:rsid w:val="00BA5205"/>
    <w:rsid w:val="00BA59AB"/>
    <w:rsid w:val="00BA5BEA"/>
    <w:rsid w:val="00BA5C73"/>
    <w:rsid w:val="00BA610F"/>
    <w:rsid w:val="00BA67AC"/>
    <w:rsid w:val="00BA700E"/>
    <w:rsid w:val="00BA7495"/>
    <w:rsid w:val="00BA784B"/>
    <w:rsid w:val="00BB0846"/>
    <w:rsid w:val="00BB09F2"/>
    <w:rsid w:val="00BB1C1D"/>
    <w:rsid w:val="00BB21D1"/>
    <w:rsid w:val="00BB24B9"/>
    <w:rsid w:val="00BB3204"/>
    <w:rsid w:val="00BB3C58"/>
    <w:rsid w:val="00BB4054"/>
    <w:rsid w:val="00BB47F1"/>
    <w:rsid w:val="00BB49D8"/>
    <w:rsid w:val="00BB5D50"/>
    <w:rsid w:val="00BB61A8"/>
    <w:rsid w:val="00BB661D"/>
    <w:rsid w:val="00BB78A4"/>
    <w:rsid w:val="00BB7F24"/>
    <w:rsid w:val="00BC00F4"/>
    <w:rsid w:val="00BC0B88"/>
    <w:rsid w:val="00BC15FF"/>
    <w:rsid w:val="00BC1648"/>
    <w:rsid w:val="00BC1BA9"/>
    <w:rsid w:val="00BC1D0A"/>
    <w:rsid w:val="00BC1E07"/>
    <w:rsid w:val="00BC2073"/>
    <w:rsid w:val="00BC2649"/>
    <w:rsid w:val="00BC2830"/>
    <w:rsid w:val="00BC298B"/>
    <w:rsid w:val="00BC2A2D"/>
    <w:rsid w:val="00BC34CD"/>
    <w:rsid w:val="00BC4F61"/>
    <w:rsid w:val="00BC533C"/>
    <w:rsid w:val="00BC5342"/>
    <w:rsid w:val="00BC5907"/>
    <w:rsid w:val="00BC5A7B"/>
    <w:rsid w:val="00BC5BD7"/>
    <w:rsid w:val="00BC6181"/>
    <w:rsid w:val="00BC622F"/>
    <w:rsid w:val="00BC623C"/>
    <w:rsid w:val="00BC6BB2"/>
    <w:rsid w:val="00BC7068"/>
    <w:rsid w:val="00BC7328"/>
    <w:rsid w:val="00BC79A8"/>
    <w:rsid w:val="00BC7A18"/>
    <w:rsid w:val="00BC7CFC"/>
    <w:rsid w:val="00BC7D82"/>
    <w:rsid w:val="00BD0499"/>
    <w:rsid w:val="00BD1024"/>
    <w:rsid w:val="00BD186C"/>
    <w:rsid w:val="00BD2631"/>
    <w:rsid w:val="00BD3118"/>
    <w:rsid w:val="00BD34E8"/>
    <w:rsid w:val="00BD3624"/>
    <w:rsid w:val="00BD385C"/>
    <w:rsid w:val="00BD4158"/>
    <w:rsid w:val="00BD49C5"/>
    <w:rsid w:val="00BD5222"/>
    <w:rsid w:val="00BD5D44"/>
    <w:rsid w:val="00BD5F2D"/>
    <w:rsid w:val="00BD63D2"/>
    <w:rsid w:val="00BD6870"/>
    <w:rsid w:val="00BD7857"/>
    <w:rsid w:val="00BD7B6E"/>
    <w:rsid w:val="00BE0236"/>
    <w:rsid w:val="00BE0F10"/>
    <w:rsid w:val="00BE2970"/>
    <w:rsid w:val="00BE2D52"/>
    <w:rsid w:val="00BE3D98"/>
    <w:rsid w:val="00BE40BE"/>
    <w:rsid w:val="00BE494A"/>
    <w:rsid w:val="00BE4CA7"/>
    <w:rsid w:val="00BE5ADD"/>
    <w:rsid w:val="00BE5EE8"/>
    <w:rsid w:val="00BE5EF7"/>
    <w:rsid w:val="00BE66FF"/>
    <w:rsid w:val="00BE6C67"/>
    <w:rsid w:val="00BE70F7"/>
    <w:rsid w:val="00BE7215"/>
    <w:rsid w:val="00BE7490"/>
    <w:rsid w:val="00BE7547"/>
    <w:rsid w:val="00BE7B4D"/>
    <w:rsid w:val="00BF012C"/>
    <w:rsid w:val="00BF07BD"/>
    <w:rsid w:val="00BF0807"/>
    <w:rsid w:val="00BF1279"/>
    <w:rsid w:val="00BF12CF"/>
    <w:rsid w:val="00BF2231"/>
    <w:rsid w:val="00BF2710"/>
    <w:rsid w:val="00BF2A56"/>
    <w:rsid w:val="00BF2AB8"/>
    <w:rsid w:val="00BF2C04"/>
    <w:rsid w:val="00BF2F60"/>
    <w:rsid w:val="00BF3698"/>
    <w:rsid w:val="00BF3BB0"/>
    <w:rsid w:val="00BF3E24"/>
    <w:rsid w:val="00BF5787"/>
    <w:rsid w:val="00BF585E"/>
    <w:rsid w:val="00BF658F"/>
    <w:rsid w:val="00BF66B2"/>
    <w:rsid w:val="00BF6DD4"/>
    <w:rsid w:val="00BF7026"/>
    <w:rsid w:val="00BF72F5"/>
    <w:rsid w:val="00BF73DF"/>
    <w:rsid w:val="00BF782F"/>
    <w:rsid w:val="00BF7AA4"/>
    <w:rsid w:val="00BF7EA8"/>
    <w:rsid w:val="00C00EB1"/>
    <w:rsid w:val="00C01497"/>
    <w:rsid w:val="00C0201E"/>
    <w:rsid w:val="00C0230A"/>
    <w:rsid w:val="00C024F4"/>
    <w:rsid w:val="00C02F18"/>
    <w:rsid w:val="00C0311F"/>
    <w:rsid w:val="00C033C1"/>
    <w:rsid w:val="00C03474"/>
    <w:rsid w:val="00C034B7"/>
    <w:rsid w:val="00C03602"/>
    <w:rsid w:val="00C03D17"/>
    <w:rsid w:val="00C03D82"/>
    <w:rsid w:val="00C03E32"/>
    <w:rsid w:val="00C04B62"/>
    <w:rsid w:val="00C05680"/>
    <w:rsid w:val="00C059F4"/>
    <w:rsid w:val="00C05BE2"/>
    <w:rsid w:val="00C05F28"/>
    <w:rsid w:val="00C0676D"/>
    <w:rsid w:val="00C0792C"/>
    <w:rsid w:val="00C07A4C"/>
    <w:rsid w:val="00C07BC1"/>
    <w:rsid w:val="00C07D84"/>
    <w:rsid w:val="00C1294D"/>
    <w:rsid w:val="00C13449"/>
    <w:rsid w:val="00C14437"/>
    <w:rsid w:val="00C14499"/>
    <w:rsid w:val="00C14713"/>
    <w:rsid w:val="00C14FED"/>
    <w:rsid w:val="00C15C5A"/>
    <w:rsid w:val="00C163CD"/>
    <w:rsid w:val="00C16777"/>
    <w:rsid w:val="00C16BDF"/>
    <w:rsid w:val="00C20AEB"/>
    <w:rsid w:val="00C20BE5"/>
    <w:rsid w:val="00C21400"/>
    <w:rsid w:val="00C220D5"/>
    <w:rsid w:val="00C224FE"/>
    <w:rsid w:val="00C22507"/>
    <w:rsid w:val="00C22B68"/>
    <w:rsid w:val="00C22C55"/>
    <w:rsid w:val="00C2358D"/>
    <w:rsid w:val="00C235C8"/>
    <w:rsid w:val="00C23761"/>
    <w:rsid w:val="00C23768"/>
    <w:rsid w:val="00C23DD9"/>
    <w:rsid w:val="00C247A0"/>
    <w:rsid w:val="00C25C6E"/>
    <w:rsid w:val="00C26ED6"/>
    <w:rsid w:val="00C2703E"/>
    <w:rsid w:val="00C27044"/>
    <w:rsid w:val="00C27FE6"/>
    <w:rsid w:val="00C31542"/>
    <w:rsid w:val="00C31F8F"/>
    <w:rsid w:val="00C325F6"/>
    <w:rsid w:val="00C329D4"/>
    <w:rsid w:val="00C330D2"/>
    <w:rsid w:val="00C33B04"/>
    <w:rsid w:val="00C34170"/>
    <w:rsid w:val="00C3440E"/>
    <w:rsid w:val="00C348A1"/>
    <w:rsid w:val="00C348F0"/>
    <w:rsid w:val="00C35410"/>
    <w:rsid w:val="00C35E51"/>
    <w:rsid w:val="00C36257"/>
    <w:rsid w:val="00C362F2"/>
    <w:rsid w:val="00C36BFE"/>
    <w:rsid w:val="00C3792F"/>
    <w:rsid w:val="00C37BC7"/>
    <w:rsid w:val="00C37C94"/>
    <w:rsid w:val="00C40515"/>
    <w:rsid w:val="00C40658"/>
    <w:rsid w:val="00C407A6"/>
    <w:rsid w:val="00C407E9"/>
    <w:rsid w:val="00C40EFA"/>
    <w:rsid w:val="00C41047"/>
    <w:rsid w:val="00C416DE"/>
    <w:rsid w:val="00C416EF"/>
    <w:rsid w:val="00C41A80"/>
    <w:rsid w:val="00C4244D"/>
    <w:rsid w:val="00C42EF3"/>
    <w:rsid w:val="00C42F97"/>
    <w:rsid w:val="00C431C4"/>
    <w:rsid w:val="00C44B19"/>
    <w:rsid w:val="00C44C40"/>
    <w:rsid w:val="00C44E2D"/>
    <w:rsid w:val="00C4575A"/>
    <w:rsid w:val="00C45AB2"/>
    <w:rsid w:val="00C46403"/>
    <w:rsid w:val="00C46B6F"/>
    <w:rsid w:val="00C47400"/>
    <w:rsid w:val="00C4746B"/>
    <w:rsid w:val="00C4778A"/>
    <w:rsid w:val="00C5003B"/>
    <w:rsid w:val="00C503AB"/>
    <w:rsid w:val="00C50CE7"/>
    <w:rsid w:val="00C519BE"/>
    <w:rsid w:val="00C51E7A"/>
    <w:rsid w:val="00C52329"/>
    <w:rsid w:val="00C52475"/>
    <w:rsid w:val="00C5266A"/>
    <w:rsid w:val="00C527FA"/>
    <w:rsid w:val="00C538BE"/>
    <w:rsid w:val="00C539EE"/>
    <w:rsid w:val="00C54AB4"/>
    <w:rsid w:val="00C55797"/>
    <w:rsid w:val="00C55C50"/>
    <w:rsid w:val="00C55EBB"/>
    <w:rsid w:val="00C55ED4"/>
    <w:rsid w:val="00C56937"/>
    <w:rsid w:val="00C57011"/>
    <w:rsid w:val="00C57BEE"/>
    <w:rsid w:val="00C603A8"/>
    <w:rsid w:val="00C60414"/>
    <w:rsid w:val="00C61736"/>
    <w:rsid w:val="00C61A79"/>
    <w:rsid w:val="00C6283A"/>
    <w:rsid w:val="00C62AB5"/>
    <w:rsid w:val="00C62F56"/>
    <w:rsid w:val="00C630F6"/>
    <w:rsid w:val="00C6339B"/>
    <w:rsid w:val="00C635B8"/>
    <w:rsid w:val="00C63BD0"/>
    <w:rsid w:val="00C642D6"/>
    <w:rsid w:val="00C64963"/>
    <w:rsid w:val="00C64D66"/>
    <w:rsid w:val="00C64FE2"/>
    <w:rsid w:val="00C6536A"/>
    <w:rsid w:val="00C6536E"/>
    <w:rsid w:val="00C66770"/>
    <w:rsid w:val="00C66B58"/>
    <w:rsid w:val="00C66CAB"/>
    <w:rsid w:val="00C71135"/>
    <w:rsid w:val="00C71C98"/>
    <w:rsid w:val="00C71D36"/>
    <w:rsid w:val="00C72665"/>
    <w:rsid w:val="00C72E77"/>
    <w:rsid w:val="00C735A6"/>
    <w:rsid w:val="00C73832"/>
    <w:rsid w:val="00C73955"/>
    <w:rsid w:val="00C73CA7"/>
    <w:rsid w:val="00C74131"/>
    <w:rsid w:val="00C74909"/>
    <w:rsid w:val="00C749F7"/>
    <w:rsid w:val="00C755D1"/>
    <w:rsid w:val="00C76B51"/>
    <w:rsid w:val="00C76D01"/>
    <w:rsid w:val="00C77249"/>
    <w:rsid w:val="00C772BE"/>
    <w:rsid w:val="00C77408"/>
    <w:rsid w:val="00C777C7"/>
    <w:rsid w:val="00C77957"/>
    <w:rsid w:val="00C77BB3"/>
    <w:rsid w:val="00C802F7"/>
    <w:rsid w:val="00C8080E"/>
    <w:rsid w:val="00C8093A"/>
    <w:rsid w:val="00C8140B"/>
    <w:rsid w:val="00C81BC7"/>
    <w:rsid w:val="00C81EDD"/>
    <w:rsid w:val="00C823EF"/>
    <w:rsid w:val="00C82980"/>
    <w:rsid w:val="00C82B9A"/>
    <w:rsid w:val="00C82BCB"/>
    <w:rsid w:val="00C82C4E"/>
    <w:rsid w:val="00C830E1"/>
    <w:rsid w:val="00C838F5"/>
    <w:rsid w:val="00C83AAF"/>
    <w:rsid w:val="00C843B2"/>
    <w:rsid w:val="00C849AA"/>
    <w:rsid w:val="00C850CA"/>
    <w:rsid w:val="00C8545E"/>
    <w:rsid w:val="00C8582B"/>
    <w:rsid w:val="00C86371"/>
    <w:rsid w:val="00C86A99"/>
    <w:rsid w:val="00C86B40"/>
    <w:rsid w:val="00C86E68"/>
    <w:rsid w:val="00C879A0"/>
    <w:rsid w:val="00C900E5"/>
    <w:rsid w:val="00C905A2"/>
    <w:rsid w:val="00C90ACD"/>
    <w:rsid w:val="00C90FBE"/>
    <w:rsid w:val="00C91009"/>
    <w:rsid w:val="00C916D2"/>
    <w:rsid w:val="00C91719"/>
    <w:rsid w:val="00C91DC3"/>
    <w:rsid w:val="00C91F14"/>
    <w:rsid w:val="00C92791"/>
    <w:rsid w:val="00C9408A"/>
    <w:rsid w:val="00C945DB"/>
    <w:rsid w:val="00C94629"/>
    <w:rsid w:val="00C953C5"/>
    <w:rsid w:val="00C95B31"/>
    <w:rsid w:val="00C964F4"/>
    <w:rsid w:val="00C96A6B"/>
    <w:rsid w:val="00C96BAC"/>
    <w:rsid w:val="00C96C96"/>
    <w:rsid w:val="00C96F01"/>
    <w:rsid w:val="00C97076"/>
    <w:rsid w:val="00C9771C"/>
    <w:rsid w:val="00C97A55"/>
    <w:rsid w:val="00CA1268"/>
    <w:rsid w:val="00CA14C0"/>
    <w:rsid w:val="00CA1515"/>
    <w:rsid w:val="00CA16A2"/>
    <w:rsid w:val="00CA196F"/>
    <w:rsid w:val="00CA1F0F"/>
    <w:rsid w:val="00CA2791"/>
    <w:rsid w:val="00CA2916"/>
    <w:rsid w:val="00CA3205"/>
    <w:rsid w:val="00CA34AA"/>
    <w:rsid w:val="00CA3D2E"/>
    <w:rsid w:val="00CA3F46"/>
    <w:rsid w:val="00CA4445"/>
    <w:rsid w:val="00CA48AC"/>
    <w:rsid w:val="00CA49A6"/>
    <w:rsid w:val="00CA4CCA"/>
    <w:rsid w:val="00CA4EEF"/>
    <w:rsid w:val="00CA5490"/>
    <w:rsid w:val="00CA66C0"/>
    <w:rsid w:val="00CA6876"/>
    <w:rsid w:val="00CA691E"/>
    <w:rsid w:val="00CA7CAF"/>
    <w:rsid w:val="00CB01FD"/>
    <w:rsid w:val="00CB0CFC"/>
    <w:rsid w:val="00CB1103"/>
    <w:rsid w:val="00CB1476"/>
    <w:rsid w:val="00CB1753"/>
    <w:rsid w:val="00CB1AB6"/>
    <w:rsid w:val="00CB3026"/>
    <w:rsid w:val="00CB31D4"/>
    <w:rsid w:val="00CB335E"/>
    <w:rsid w:val="00CB3FCE"/>
    <w:rsid w:val="00CB420E"/>
    <w:rsid w:val="00CB4439"/>
    <w:rsid w:val="00CB48AD"/>
    <w:rsid w:val="00CB57A5"/>
    <w:rsid w:val="00CB6530"/>
    <w:rsid w:val="00CB6550"/>
    <w:rsid w:val="00CB68BA"/>
    <w:rsid w:val="00CB6C85"/>
    <w:rsid w:val="00CB75DE"/>
    <w:rsid w:val="00CB7634"/>
    <w:rsid w:val="00CB76A6"/>
    <w:rsid w:val="00CB7C72"/>
    <w:rsid w:val="00CB7E93"/>
    <w:rsid w:val="00CC07F0"/>
    <w:rsid w:val="00CC081A"/>
    <w:rsid w:val="00CC0C91"/>
    <w:rsid w:val="00CC26D3"/>
    <w:rsid w:val="00CC281D"/>
    <w:rsid w:val="00CC2B2D"/>
    <w:rsid w:val="00CC2BDA"/>
    <w:rsid w:val="00CC2EEB"/>
    <w:rsid w:val="00CC3156"/>
    <w:rsid w:val="00CC3426"/>
    <w:rsid w:val="00CC3B0B"/>
    <w:rsid w:val="00CC3D21"/>
    <w:rsid w:val="00CC408C"/>
    <w:rsid w:val="00CC48E1"/>
    <w:rsid w:val="00CC4C3A"/>
    <w:rsid w:val="00CC52CC"/>
    <w:rsid w:val="00CC566B"/>
    <w:rsid w:val="00CC5F62"/>
    <w:rsid w:val="00CC6A92"/>
    <w:rsid w:val="00CC73C6"/>
    <w:rsid w:val="00CC7928"/>
    <w:rsid w:val="00CC7B39"/>
    <w:rsid w:val="00CD080F"/>
    <w:rsid w:val="00CD13D3"/>
    <w:rsid w:val="00CD1F16"/>
    <w:rsid w:val="00CD29CD"/>
    <w:rsid w:val="00CD2BF8"/>
    <w:rsid w:val="00CD327B"/>
    <w:rsid w:val="00CD3997"/>
    <w:rsid w:val="00CD3A82"/>
    <w:rsid w:val="00CD3A99"/>
    <w:rsid w:val="00CD42B8"/>
    <w:rsid w:val="00CD4E9F"/>
    <w:rsid w:val="00CD50DE"/>
    <w:rsid w:val="00CD5ADE"/>
    <w:rsid w:val="00CD5BC7"/>
    <w:rsid w:val="00CD6276"/>
    <w:rsid w:val="00CD6B65"/>
    <w:rsid w:val="00CD6FCA"/>
    <w:rsid w:val="00CE01FC"/>
    <w:rsid w:val="00CE0FC9"/>
    <w:rsid w:val="00CE1182"/>
    <w:rsid w:val="00CE1234"/>
    <w:rsid w:val="00CE131F"/>
    <w:rsid w:val="00CE1F1E"/>
    <w:rsid w:val="00CE1FC8"/>
    <w:rsid w:val="00CE207A"/>
    <w:rsid w:val="00CE2BD4"/>
    <w:rsid w:val="00CE2D26"/>
    <w:rsid w:val="00CE38BE"/>
    <w:rsid w:val="00CE399F"/>
    <w:rsid w:val="00CE3B0C"/>
    <w:rsid w:val="00CE4B4C"/>
    <w:rsid w:val="00CE50BC"/>
    <w:rsid w:val="00CE5F73"/>
    <w:rsid w:val="00CE6628"/>
    <w:rsid w:val="00CE664A"/>
    <w:rsid w:val="00CE69C3"/>
    <w:rsid w:val="00CE73DD"/>
    <w:rsid w:val="00CE768A"/>
    <w:rsid w:val="00CE7F77"/>
    <w:rsid w:val="00CF03EA"/>
    <w:rsid w:val="00CF050F"/>
    <w:rsid w:val="00CF117B"/>
    <w:rsid w:val="00CF1F05"/>
    <w:rsid w:val="00CF2263"/>
    <w:rsid w:val="00CF2322"/>
    <w:rsid w:val="00CF2735"/>
    <w:rsid w:val="00CF2B12"/>
    <w:rsid w:val="00CF2BF5"/>
    <w:rsid w:val="00CF2FC4"/>
    <w:rsid w:val="00CF3577"/>
    <w:rsid w:val="00CF35F3"/>
    <w:rsid w:val="00CF4161"/>
    <w:rsid w:val="00CF4206"/>
    <w:rsid w:val="00CF42D4"/>
    <w:rsid w:val="00CF46F5"/>
    <w:rsid w:val="00CF536C"/>
    <w:rsid w:val="00CF54DE"/>
    <w:rsid w:val="00CF5D75"/>
    <w:rsid w:val="00CF6A8F"/>
    <w:rsid w:val="00CF74C1"/>
    <w:rsid w:val="00CF7B6D"/>
    <w:rsid w:val="00CF7DE1"/>
    <w:rsid w:val="00D0080A"/>
    <w:rsid w:val="00D00994"/>
    <w:rsid w:val="00D00E7C"/>
    <w:rsid w:val="00D00FC5"/>
    <w:rsid w:val="00D01C15"/>
    <w:rsid w:val="00D01FBA"/>
    <w:rsid w:val="00D03360"/>
    <w:rsid w:val="00D04A4C"/>
    <w:rsid w:val="00D04D61"/>
    <w:rsid w:val="00D055D9"/>
    <w:rsid w:val="00D058D9"/>
    <w:rsid w:val="00D06110"/>
    <w:rsid w:val="00D06124"/>
    <w:rsid w:val="00D06C45"/>
    <w:rsid w:val="00D072F0"/>
    <w:rsid w:val="00D0784F"/>
    <w:rsid w:val="00D1071F"/>
    <w:rsid w:val="00D107FF"/>
    <w:rsid w:val="00D1095D"/>
    <w:rsid w:val="00D10BF8"/>
    <w:rsid w:val="00D10DE4"/>
    <w:rsid w:val="00D10E16"/>
    <w:rsid w:val="00D118C8"/>
    <w:rsid w:val="00D12446"/>
    <w:rsid w:val="00D127A9"/>
    <w:rsid w:val="00D154B3"/>
    <w:rsid w:val="00D15D77"/>
    <w:rsid w:val="00D163BB"/>
    <w:rsid w:val="00D16440"/>
    <w:rsid w:val="00D164CD"/>
    <w:rsid w:val="00D166B3"/>
    <w:rsid w:val="00D16854"/>
    <w:rsid w:val="00D1749A"/>
    <w:rsid w:val="00D2015B"/>
    <w:rsid w:val="00D20470"/>
    <w:rsid w:val="00D20DFE"/>
    <w:rsid w:val="00D20F3B"/>
    <w:rsid w:val="00D20F9C"/>
    <w:rsid w:val="00D219AC"/>
    <w:rsid w:val="00D21BCB"/>
    <w:rsid w:val="00D22163"/>
    <w:rsid w:val="00D2277F"/>
    <w:rsid w:val="00D22A14"/>
    <w:rsid w:val="00D22A58"/>
    <w:rsid w:val="00D22FD4"/>
    <w:rsid w:val="00D2393B"/>
    <w:rsid w:val="00D23DFB"/>
    <w:rsid w:val="00D24230"/>
    <w:rsid w:val="00D2505E"/>
    <w:rsid w:val="00D25295"/>
    <w:rsid w:val="00D2547B"/>
    <w:rsid w:val="00D2577A"/>
    <w:rsid w:val="00D25A10"/>
    <w:rsid w:val="00D25F04"/>
    <w:rsid w:val="00D2600B"/>
    <w:rsid w:val="00D264DA"/>
    <w:rsid w:val="00D265D5"/>
    <w:rsid w:val="00D26B86"/>
    <w:rsid w:val="00D27399"/>
    <w:rsid w:val="00D277EB"/>
    <w:rsid w:val="00D27CC6"/>
    <w:rsid w:val="00D306BF"/>
    <w:rsid w:val="00D309F7"/>
    <w:rsid w:val="00D30BB0"/>
    <w:rsid w:val="00D316C9"/>
    <w:rsid w:val="00D331AE"/>
    <w:rsid w:val="00D336FE"/>
    <w:rsid w:val="00D33AF7"/>
    <w:rsid w:val="00D3446C"/>
    <w:rsid w:val="00D3447F"/>
    <w:rsid w:val="00D34CEF"/>
    <w:rsid w:val="00D350D6"/>
    <w:rsid w:val="00D35401"/>
    <w:rsid w:val="00D35902"/>
    <w:rsid w:val="00D35ABE"/>
    <w:rsid w:val="00D368F9"/>
    <w:rsid w:val="00D36A34"/>
    <w:rsid w:val="00D37A24"/>
    <w:rsid w:val="00D37F11"/>
    <w:rsid w:val="00D413F2"/>
    <w:rsid w:val="00D4176A"/>
    <w:rsid w:val="00D42056"/>
    <w:rsid w:val="00D426F1"/>
    <w:rsid w:val="00D4274C"/>
    <w:rsid w:val="00D4353C"/>
    <w:rsid w:val="00D442B0"/>
    <w:rsid w:val="00D4440D"/>
    <w:rsid w:val="00D44566"/>
    <w:rsid w:val="00D447A4"/>
    <w:rsid w:val="00D44A73"/>
    <w:rsid w:val="00D44B67"/>
    <w:rsid w:val="00D44B7C"/>
    <w:rsid w:val="00D44F3B"/>
    <w:rsid w:val="00D46FA8"/>
    <w:rsid w:val="00D476DE"/>
    <w:rsid w:val="00D47C58"/>
    <w:rsid w:val="00D47DAB"/>
    <w:rsid w:val="00D50AA3"/>
    <w:rsid w:val="00D50E04"/>
    <w:rsid w:val="00D511BA"/>
    <w:rsid w:val="00D51840"/>
    <w:rsid w:val="00D51B31"/>
    <w:rsid w:val="00D52C1C"/>
    <w:rsid w:val="00D52CC0"/>
    <w:rsid w:val="00D549D1"/>
    <w:rsid w:val="00D56D2F"/>
    <w:rsid w:val="00D56D49"/>
    <w:rsid w:val="00D5708E"/>
    <w:rsid w:val="00D5784F"/>
    <w:rsid w:val="00D57FAA"/>
    <w:rsid w:val="00D60319"/>
    <w:rsid w:val="00D60A92"/>
    <w:rsid w:val="00D60F48"/>
    <w:rsid w:val="00D62ACC"/>
    <w:rsid w:val="00D62CB8"/>
    <w:rsid w:val="00D62E6D"/>
    <w:rsid w:val="00D63342"/>
    <w:rsid w:val="00D63617"/>
    <w:rsid w:val="00D63A04"/>
    <w:rsid w:val="00D63B3A"/>
    <w:rsid w:val="00D64262"/>
    <w:rsid w:val="00D64C2F"/>
    <w:rsid w:val="00D64DCB"/>
    <w:rsid w:val="00D651E9"/>
    <w:rsid w:val="00D65713"/>
    <w:rsid w:val="00D659BB"/>
    <w:rsid w:val="00D65B4F"/>
    <w:rsid w:val="00D65DB1"/>
    <w:rsid w:val="00D66072"/>
    <w:rsid w:val="00D663EE"/>
    <w:rsid w:val="00D665CE"/>
    <w:rsid w:val="00D6680A"/>
    <w:rsid w:val="00D6746E"/>
    <w:rsid w:val="00D6766E"/>
    <w:rsid w:val="00D67743"/>
    <w:rsid w:val="00D67A19"/>
    <w:rsid w:val="00D7223F"/>
    <w:rsid w:val="00D72D32"/>
    <w:rsid w:val="00D7367D"/>
    <w:rsid w:val="00D73A66"/>
    <w:rsid w:val="00D749E6"/>
    <w:rsid w:val="00D74D76"/>
    <w:rsid w:val="00D7504F"/>
    <w:rsid w:val="00D750AB"/>
    <w:rsid w:val="00D750F6"/>
    <w:rsid w:val="00D75366"/>
    <w:rsid w:val="00D75A70"/>
    <w:rsid w:val="00D75BC8"/>
    <w:rsid w:val="00D760DD"/>
    <w:rsid w:val="00D76502"/>
    <w:rsid w:val="00D76D72"/>
    <w:rsid w:val="00D77110"/>
    <w:rsid w:val="00D7723C"/>
    <w:rsid w:val="00D77CDA"/>
    <w:rsid w:val="00D80193"/>
    <w:rsid w:val="00D80549"/>
    <w:rsid w:val="00D80EAB"/>
    <w:rsid w:val="00D80F17"/>
    <w:rsid w:val="00D80F25"/>
    <w:rsid w:val="00D81650"/>
    <w:rsid w:val="00D817BE"/>
    <w:rsid w:val="00D819D8"/>
    <w:rsid w:val="00D82005"/>
    <w:rsid w:val="00D8213F"/>
    <w:rsid w:val="00D82396"/>
    <w:rsid w:val="00D824BA"/>
    <w:rsid w:val="00D8271A"/>
    <w:rsid w:val="00D82CE9"/>
    <w:rsid w:val="00D82FAF"/>
    <w:rsid w:val="00D83912"/>
    <w:rsid w:val="00D85601"/>
    <w:rsid w:val="00D85863"/>
    <w:rsid w:val="00D876FA"/>
    <w:rsid w:val="00D878C6"/>
    <w:rsid w:val="00D90661"/>
    <w:rsid w:val="00D907D2"/>
    <w:rsid w:val="00D90DA5"/>
    <w:rsid w:val="00D91BED"/>
    <w:rsid w:val="00D91E0E"/>
    <w:rsid w:val="00D92274"/>
    <w:rsid w:val="00D923A7"/>
    <w:rsid w:val="00D924F0"/>
    <w:rsid w:val="00D92D9A"/>
    <w:rsid w:val="00D93257"/>
    <w:rsid w:val="00D93E93"/>
    <w:rsid w:val="00D94116"/>
    <w:rsid w:val="00D942A9"/>
    <w:rsid w:val="00D942D6"/>
    <w:rsid w:val="00D95C26"/>
    <w:rsid w:val="00D96473"/>
    <w:rsid w:val="00D9698F"/>
    <w:rsid w:val="00D96BB0"/>
    <w:rsid w:val="00D96CF8"/>
    <w:rsid w:val="00D9704D"/>
    <w:rsid w:val="00D970B5"/>
    <w:rsid w:val="00D97183"/>
    <w:rsid w:val="00D97A03"/>
    <w:rsid w:val="00DA007D"/>
    <w:rsid w:val="00DA02B9"/>
    <w:rsid w:val="00DA0328"/>
    <w:rsid w:val="00DA0759"/>
    <w:rsid w:val="00DA080A"/>
    <w:rsid w:val="00DA0B3F"/>
    <w:rsid w:val="00DA11AB"/>
    <w:rsid w:val="00DA263B"/>
    <w:rsid w:val="00DA26D7"/>
    <w:rsid w:val="00DA2C00"/>
    <w:rsid w:val="00DA37FE"/>
    <w:rsid w:val="00DA4574"/>
    <w:rsid w:val="00DA5090"/>
    <w:rsid w:val="00DA56E5"/>
    <w:rsid w:val="00DA5A2A"/>
    <w:rsid w:val="00DA6056"/>
    <w:rsid w:val="00DA6A4A"/>
    <w:rsid w:val="00DA6ADE"/>
    <w:rsid w:val="00DA6FAA"/>
    <w:rsid w:val="00DB0724"/>
    <w:rsid w:val="00DB0D6D"/>
    <w:rsid w:val="00DB11AE"/>
    <w:rsid w:val="00DB1F12"/>
    <w:rsid w:val="00DB241F"/>
    <w:rsid w:val="00DB24A5"/>
    <w:rsid w:val="00DB27A5"/>
    <w:rsid w:val="00DB2B90"/>
    <w:rsid w:val="00DB2B9E"/>
    <w:rsid w:val="00DB3234"/>
    <w:rsid w:val="00DB3317"/>
    <w:rsid w:val="00DB33F2"/>
    <w:rsid w:val="00DB4FAC"/>
    <w:rsid w:val="00DB504F"/>
    <w:rsid w:val="00DB5B24"/>
    <w:rsid w:val="00DB5BD5"/>
    <w:rsid w:val="00DB6158"/>
    <w:rsid w:val="00DB64F6"/>
    <w:rsid w:val="00DB6D0F"/>
    <w:rsid w:val="00DB72A4"/>
    <w:rsid w:val="00DB7A0D"/>
    <w:rsid w:val="00DB7BE5"/>
    <w:rsid w:val="00DB7C69"/>
    <w:rsid w:val="00DC06E2"/>
    <w:rsid w:val="00DC0A62"/>
    <w:rsid w:val="00DC0B52"/>
    <w:rsid w:val="00DC0BCB"/>
    <w:rsid w:val="00DC0D16"/>
    <w:rsid w:val="00DC167C"/>
    <w:rsid w:val="00DC1ABE"/>
    <w:rsid w:val="00DC292E"/>
    <w:rsid w:val="00DC2FFA"/>
    <w:rsid w:val="00DC3032"/>
    <w:rsid w:val="00DC3B7A"/>
    <w:rsid w:val="00DC49FF"/>
    <w:rsid w:val="00DC4FA5"/>
    <w:rsid w:val="00DC56F3"/>
    <w:rsid w:val="00DC60EE"/>
    <w:rsid w:val="00DC6739"/>
    <w:rsid w:val="00DC6759"/>
    <w:rsid w:val="00DC6DC7"/>
    <w:rsid w:val="00DC72DA"/>
    <w:rsid w:val="00DC7A01"/>
    <w:rsid w:val="00DD0051"/>
    <w:rsid w:val="00DD06C2"/>
    <w:rsid w:val="00DD0A09"/>
    <w:rsid w:val="00DD0D19"/>
    <w:rsid w:val="00DD1176"/>
    <w:rsid w:val="00DD14C8"/>
    <w:rsid w:val="00DD1980"/>
    <w:rsid w:val="00DD1EF0"/>
    <w:rsid w:val="00DD2417"/>
    <w:rsid w:val="00DD3386"/>
    <w:rsid w:val="00DD4543"/>
    <w:rsid w:val="00DD4A1A"/>
    <w:rsid w:val="00DD4E7C"/>
    <w:rsid w:val="00DD5E17"/>
    <w:rsid w:val="00DD63E0"/>
    <w:rsid w:val="00DD695F"/>
    <w:rsid w:val="00DD72EC"/>
    <w:rsid w:val="00DE0932"/>
    <w:rsid w:val="00DE0FD7"/>
    <w:rsid w:val="00DE1095"/>
    <w:rsid w:val="00DE1D7B"/>
    <w:rsid w:val="00DE1FE4"/>
    <w:rsid w:val="00DE20E3"/>
    <w:rsid w:val="00DE2168"/>
    <w:rsid w:val="00DE2FF7"/>
    <w:rsid w:val="00DE3181"/>
    <w:rsid w:val="00DE3300"/>
    <w:rsid w:val="00DE335B"/>
    <w:rsid w:val="00DE362B"/>
    <w:rsid w:val="00DE3AA8"/>
    <w:rsid w:val="00DE3DCE"/>
    <w:rsid w:val="00DE3FF3"/>
    <w:rsid w:val="00DE415A"/>
    <w:rsid w:val="00DE4843"/>
    <w:rsid w:val="00DE4900"/>
    <w:rsid w:val="00DE4B61"/>
    <w:rsid w:val="00DE6363"/>
    <w:rsid w:val="00DE67C4"/>
    <w:rsid w:val="00DE6814"/>
    <w:rsid w:val="00DE6EA9"/>
    <w:rsid w:val="00DE72AA"/>
    <w:rsid w:val="00DE7A01"/>
    <w:rsid w:val="00DE7CB1"/>
    <w:rsid w:val="00DE7D13"/>
    <w:rsid w:val="00DF07DC"/>
    <w:rsid w:val="00DF07EE"/>
    <w:rsid w:val="00DF0803"/>
    <w:rsid w:val="00DF1814"/>
    <w:rsid w:val="00DF18F2"/>
    <w:rsid w:val="00DF248C"/>
    <w:rsid w:val="00DF2588"/>
    <w:rsid w:val="00DF2CEA"/>
    <w:rsid w:val="00DF4001"/>
    <w:rsid w:val="00DF434D"/>
    <w:rsid w:val="00DF59B2"/>
    <w:rsid w:val="00DF5A9E"/>
    <w:rsid w:val="00DF5B58"/>
    <w:rsid w:val="00DF5F98"/>
    <w:rsid w:val="00DF6577"/>
    <w:rsid w:val="00DF6CD5"/>
    <w:rsid w:val="00DF79F5"/>
    <w:rsid w:val="00E00265"/>
    <w:rsid w:val="00E00903"/>
    <w:rsid w:val="00E00C36"/>
    <w:rsid w:val="00E011EF"/>
    <w:rsid w:val="00E0122F"/>
    <w:rsid w:val="00E017E3"/>
    <w:rsid w:val="00E019A2"/>
    <w:rsid w:val="00E01CA3"/>
    <w:rsid w:val="00E02928"/>
    <w:rsid w:val="00E029EA"/>
    <w:rsid w:val="00E02D97"/>
    <w:rsid w:val="00E037BD"/>
    <w:rsid w:val="00E0387D"/>
    <w:rsid w:val="00E039B4"/>
    <w:rsid w:val="00E043C9"/>
    <w:rsid w:val="00E045FC"/>
    <w:rsid w:val="00E05430"/>
    <w:rsid w:val="00E0559A"/>
    <w:rsid w:val="00E05877"/>
    <w:rsid w:val="00E059C7"/>
    <w:rsid w:val="00E05A40"/>
    <w:rsid w:val="00E05EA6"/>
    <w:rsid w:val="00E063E7"/>
    <w:rsid w:val="00E06614"/>
    <w:rsid w:val="00E0665B"/>
    <w:rsid w:val="00E06C62"/>
    <w:rsid w:val="00E075E9"/>
    <w:rsid w:val="00E07850"/>
    <w:rsid w:val="00E10C95"/>
    <w:rsid w:val="00E11078"/>
    <w:rsid w:val="00E115C6"/>
    <w:rsid w:val="00E11664"/>
    <w:rsid w:val="00E119CF"/>
    <w:rsid w:val="00E124CB"/>
    <w:rsid w:val="00E12F33"/>
    <w:rsid w:val="00E13727"/>
    <w:rsid w:val="00E1399F"/>
    <w:rsid w:val="00E13ABC"/>
    <w:rsid w:val="00E14197"/>
    <w:rsid w:val="00E1482E"/>
    <w:rsid w:val="00E14F14"/>
    <w:rsid w:val="00E15073"/>
    <w:rsid w:val="00E155DA"/>
    <w:rsid w:val="00E1563B"/>
    <w:rsid w:val="00E15784"/>
    <w:rsid w:val="00E15FAA"/>
    <w:rsid w:val="00E167D7"/>
    <w:rsid w:val="00E17F1E"/>
    <w:rsid w:val="00E20134"/>
    <w:rsid w:val="00E20559"/>
    <w:rsid w:val="00E2059B"/>
    <w:rsid w:val="00E20A76"/>
    <w:rsid w:val="00E21C32"/>
    <w:rsid w:val="00E21F5C"/>
    <w:rsid w:val="00E2343E"/>
    <w:rsid w:val="00E25F59"/>
    <w:rsid w:val="00E26509"/>
    <w:rsid w:val="00E26C76"/>
    <w:rsid w:val="00E26F6A"/>
    <w:rsid w:val="00E30272"/>
    <w:rsid w:val="00E305EE"/>
    <w:rsid w:val="00E314DE"/>
    <w:rsid w:val="00E32587"/>
    <w:rsid w:val="00E331E2"/>
    <w:rsid w:val="00E334E4"/>
    <w:rsid w:val="00E3374E"/>
    <w:rsid w:val="00E34017"/>
    <w:rsid w:val="00E3406E"/>
    <w:rsid w:val="00E34515"/>
    <w:rsid w:val="00E34642"/>
    <w:rsid w:val="00E3599E"/>
    <w:rsid w:val="00E35ECE"/>
    <w:rsid w:val="00E3781F"/>
    <w:rsid w:val="00E37E19"/>
    <w:rsid w:val="00E37EA3"/>
    <w:rsid w:val="00E413C6"/>
    <w:rsid w:val="00E41DB3"/>
    <w:rsid w:val="00E41F59"/>
    <w:rsid w:val="00E42885"/>
    <w:rsid w:val="00E42BC8"/>
    <w:rsid w:val="00E42E8B"/>
    <w:rsid w:val="00E4348A"/>
    <w:rsid w:val="00E44412"/>
    <w:rsid w:val="00E44441"/>
    <w:rsid w:val="00E4452E"/>
    <w:rsid w:val="00E44B5E"/>
    <w:rsid w:val="00E4588F"/>
    <w:rsid w:val="00E4631C"/>
    <w:rsid w:val="00E46455"/>
    <w:rsid w:val="00E4723C"/>
    <w:rsid w:val="00E476D1"/>
    <w:rsid w:val="00E51183"/>
    <w:rsid w:val="00E515C9"/>
    <w:rsid w:val="00E51896"/>
    <w:rsid w:val="00E519FF"/>
    <w:rsid w:val="00E51DFB"/>
    <w:rsid w:val="00E52D50"/>
    <w:rsid w:val="00E5353C"/>
    <w:rsid w:val="00E54BA6"/>
    <w:rsid w:val="00E54C59"/>
    <w:rsid w:val="00E55006"/>
    <w:rsid w:val="00E55186"/>
    <w:rsid w:val="00E5594E"/>
    <w:rsid w:val="00E55E3B"/>
    <w:rsid w:val="00E56319"/>
    <w:rsid w:val="00E564E8"/>
    <w:rsid w:val="00E565EA"/>
    <w:rsid w:val="00E569C5"/>
    <w:rsid w:val="00E56EE9"/>
    <w:rsid w:val="00E571AF"/>
    <w:rsid w:val="00E578EF"/>
    <w:rsid w:val="00E57A88"/>
    <w:rsid w:val="00E57CA8"/>
    <w:rsid w:val="00E60271"/>
    <w:rsid w:val="00E6070E"/>
    <w:rsid w:val="00E60820"/>
    <w:rsid w:val="00E60838"/>
    <w:rsid w:val="00E60B1E"/>
    <w:rsid w:val="00E6145B"/>
    <w:rsid w:val="00E61DAD"/>
    <w:rsid w:val="00E621F3"/>
    <w:rsid w:val="00E6232E"/>
    <w:rsid w:val="00E62B45"/>
    <w:rsid w:val="00E63DDB"/>
    <w:rsid w:val="00E658C9"/>
    <w:rsid w:val="00E65E82"/>
    <w:rsid w:val="00E66305"/>
    <w:rsid w:val="00E6632E"/>
    <w:rsid w:val="00E667FF"/>
    <w:rsid w:val="00E6713B"/>
    <w:rsid w:val="00E67637"/>
    <w:rsid w:val="00E67706"/>
    <w:rsid w:val="00E67D02"/>
    <w:rsid w:val="00E705BE"/>
    <w:rsid w:val="00E7076B"/>
    <w:rsid w:val="00E70D3B"/>
    <w:rsid w:val="00E71C73"/>
    <w:rsid w:val="00E723A1"/>
    <w:rsid w:val="00E72BA6"/>
    <w:rsid w:val="00E72FA8"/>
    <w:rsid w:val="00E734D0"/>
    <w:rsid w:val="00E73769"/>
    <w:rsid w:val="00E73CCE"/>
    <w:rsid w:val="00E73DFF"/>
    <w:rsid w:val="00E74572"/>
    <w:rsid w:val="00E748FD"/>
    <w:rsid w:val="00E7495E"/>
    <w:rsid w:val="00E75241"/>
    <w:rsid w:val="00E75363"/>
    <w:rsid w:val="00E7540E"/>
    <w:rsid w:val="00E757C1"/>
    <w:rsid w:val="00E757E6"/>
    <w:rsid w:val="00E75FF5"/>
    <w:rsid w:val="00E763F5"/>
    <w:rsid w:val="00E76CD3"/>
    <w:rsid w:val="00E776F8"/>
    <w:rsid w:val="00E77C0E"/>
    <w:rsid w:val="00E77C61"/>
    <w:rsid w:val="00E77EB6"/>
    <w:rsid w:val="00E77F0A"/>
    <w:rsid w:val="00E77F7F"/>
    <w:rsid w:val="00E802BB"/>
    <w:rsid w:val="00E80AFA"/>
    <w:rsid w:val="00E814B9"/>
    <w:rsid w:val="00E81E00"/>
    <w:rsid w:val="00E81FAC"/>
    <w:rsid w:val="00E820FD"/>
    <w:rsid w:val="00E82418"/>
    <w:rsid w:val="00E82419"/>
    <w:rsid w:val="00E82DB3"/>
    <w:rsid w:val="00E82DB7"/>
    <w:rsid w:val="00E834EA"/>
    <w:rsid w:val="00E838E3"/>
    <w:rsid w:val="00E8403E"/>
    <w:rsid w:val="00E84BD0"/>
    <w:rsid w:val="00E84E0F"/>
    <w:rsid w:val="00E84FA8"/>
    <w:rsid w:val="00E85138"/>
    <w:rsid w:val="00E86223"/>
    <w:rsid w:val="00E8644E"/>
    <w:rsid w:val="00E86633"/>
    <w:rsid w:val="00E86C52"/>
    <w:rsid w:val="00E86C9F"/>
    <w:rsid w:val="00E86E16"/>
    <w:rsid w:val="00E86E91"/>
    <w:rsid w:val="00E870C8"/>
    <w:rsid w:val="00E87518"/>
    <w:rsid w:val="00E87BBD"/>
    <w:rsid w:val="00E90C3F"/>
    <w:rsid w:val="00E9103F"/>
    <w:rsid w:val="00E91EA5"/>
    <w:rsid w:val="00E91FF1"/>
    <w:rsid w:val="00E92A74"/>
    <w:rsid w:val="00E92B80"/>
    <w:rsid w:val="00E934CD"/>
    <w:rsid w:val="00E93721"/>
    <w:rsid w:val="00E93E35"/>
    <w:rsid w:val="00E94741"/>
    <w:rsid w:val="00E954A1"/>
    <w:rsid w:val="00E95581"/>
    <w:rsid w:val="00E966C7"/>
    <w:rsid w:val="00E969C0"/>
    <w:rsid w:val="00E96C49"/>
    <w:rsid w:val="00E96E1E"/>
    <w:rsid w:val="00E977D5"/>
    <w:rsid w:val="00E977FD"/>
    <w:rsid w:val="00E97BD2"/>
    <w:rsid w:val="00EA0F69"/>
    <w:rsid w:val="00EA1A85"/>
    <w:rsid w:val="00EA1FC0"/>
    <w:rsid w:val="00EA2577"/>
    <w:rsid w:val="00EA27F9"/>
    <w:rsid w:val="00EA4B55"/>
    <w:rsid w:val="00EA4EAE"/>
    <w:rsid w:val="00EA5048"/>
    <w:rsid w:val="00EA5B19"/>
    <w:rsid w:val="00EA5BAA"/>
    <w:rsid w:val="00EA5BEF"/>
    <w:rsid w:val="00EA5E9A"/>
    <w:rsid w:val="00EA600D"/>
    <w:rsid w:val="00EA60A1"/>
    <w:rsid w:val="00EA613F"/>
    <w:rsid w:val="00EA650F"/>
    <w:rsid w:val="00EA6743"/>
    <w:rsid w:val="00EA6885"/>
    <w:rsid w:val="00EA70E6"/>
    <w:rsid w:val="00EA7D52"/>
    <w:rsid w:val="00EB0C5E"/>
    <w:rsid w:val="00EB12C5"/>
    <w:rsid w:val="00EB229F"/>
    <w:rsid w:val="00EB28B4"/>
    <w:rsid w:val="00EB295E"/>
    <w:rsid w:val="00EB2D4D"/>
    <w:rsid w:val="00EB412D"/>
    <w:rsid w:val="00EB4350"/>
    <w:rsid w:val="00EB45F0"/>
    <w:rsid w:val="00EB47DA"/>
    <w:rsid w:val="00EB4D9D"/>
    <w:rsid w:val="00EB4FB7"/>
    <w:rsid w:val="00EB5333"/>
    <w:rsid w:val="00EB57DA"/>
    <w:rsid w:val="00EB57EC"/>
    <w:rsid w:val="00EB6594"/>
    <w:rsid w:val="00EB6A16"/>
    <w:rsid w:val="00EB6A8C"/>
    <w:rsid w:val="00EB6E5D"/>
    <w:rsid w:val="00EB74A3"/>
    <w:rsid w:val="00EB7C23"/>
    <w:rsid w:val="00EC0999"/>
    <w:rsid w:val="00EC0ACE"/>
    <w:rsid w:val="00EC0C8F"/>
    <w:rsid w:val="00EC0D4C"/>
    <w:rsid w:val="00EC1BC1"/>
    <w:rsid w:val="00EC2475"/>
    <w:rsid w:val="00EC27F0"/>
    <w:rsid w:val="00EC2881"/>
    <w:rsid w:val="00EC3AF7"/>
    <w:rsid w:val="00EC57B1"/>
    <w:rsid w:val="00EC5D1D"/>
    <w:rsid w:val="00EC7422"/>
    <w:rsid w:val="00EC742A"/>
    <w:rsid w:val="00EC789C"/>
    <w:rsid w:val="00EC7C85"/>
    <w:rsid w:val="00ED0C4B"/>
    <w:rsid w:val="00ED0D81"/>
    <w:rsid w:val="00ED1963"/>
    <w:rsid w:val="00ED1D50"/>
    <w:rsid w:val="00ED23DF"/>
    <w:rsid w:val="00ED24ED"/>
    <w:rsid w:val="00ED2580"/>
    <w:rsid w:val="00ED2F45"/>
    <w:rsid w:val="00ED3455"/>
    <w:rsid w:val="00ED3DCC"/>
    <w:rsid w:val="00ED433B"/>
    <w:rsid w:val="00ED48F7"/>
    <w:rsid w:val="00ED4C6C"/>
    <w:rsid w:val="00ED5630"/>
    <w:rsid w:val="00ED56F7"/>
    <w:rsid w:val="00ED5839"/>
    <w:rsid w:val="00ED5EAC"/>
    <w:rsid w:val="00ED619F"/>
    <w:rsid w:val="00ED6402"/>
    <w:rsid w:val="00ED6606"/>
    <w:rsid w:val="00ED77ED"/>
    <w:rsid w:val="00EE056C"/>
    <w:rsid w:val="00EE0907"/>
    <w:rsid w:val="00EE0B23"/>
    <w:rsid w:val="00EE0EBA"/>
    <w:rsid w:val="00EE11C5"/>
    <w:rsid w:val="00EE1306"/>
    <w:rsid w:val="00EE190D"/>
    <w:rsid w:val="00EE1B60"/>
    <w:rsid w:val="00EE1DC1"/>
    <w:rsid w:val="00EE2202"/>
    <w:rsid w:val="00EE3303"/>
    <w:rsid w:val="00EE336B"/>
    <w:rsid w:val="00EE37EA"/>
    <w:rsid w:val="00EE3BB6"/>
    <w:rsid w:val="00EE3DD8"/>
    <w:rsid w:val="00EE3E6F"/>
    <w:rsid w:val="00EE3ED5"/>
    <w:rsid w:val="00EE5A55"/>
    <w:rsid w:val="00EE5F07"/>
    <w:rsid w:val="00EE6239"/>
    <w:rsid w:val="00EE6944"/>
    <w:rsid w:val="00EE702D"/>
    <w:rsid w:val="00EE79F2"/>
    <w:rsid w:val="00EE7D5F"/>
    <w:rsid w:val="00EE7EE6"/>
    <w:rsid w:val="00EE7F0D"/>
    <w:rsid w:val="00EF06E0"/>
    <w:rsid w:val="00EF0886"/>
    <w:rsid w:val="00EF1621"/>
    <w:rsid w:val="00EF1711"/>
    <w:rsid w:val="00EF1A84"/>
    <w:rsid w:val="00EF1BB3"/>
    <w:rsid w:val="00EF2227"/>
    <w:rsid w:val="00EF2595"/>
    <w:rsid w:val="00EF25AB"/>
    <w:rsid w:val="00EF2769"/>
    <w:rsid w:val="00EF290F"/>
    <w:rsid w:val="00EF3353"/>
    <w:rsid w:val="00EF3F2E"/>
    <w:rsid w:val="00EF4637"/>
    <w:rsid w:val="00EF482F"/>
    <w:rsid w:val="00EF4B7B"/>
    <w:rsid w:val="00EF59F7"/>
    <w:rsid w:val="00EF6194"/>
    <w:rsid w:val="00EF695E"/>
    <w:rsid w:val="00EF6974"/>
    <w:rsid w:val="00EF6FAA"/>
    <w:rsid w:val="00EF741E"/>
    <w:rsid w:val="00F00214"/>
    <w:rsid w:val="00F004BA"/>
    <w:rsid w:val="00F0070D"/>
    <w:rsid w:val="00F00F13"/>
    <w:rsid w:val="00F012F3"/>
    <w:rsid w:val="00F01309"/>
    <w:rsid w:val="00F015B4"/>
    <w:rsid w:val="00F018AB"/>
    <w:rsid w:val="00F01B48"/>
    <w:rsid w:val="00F01C0D"/>
    <w:rsid w:val="00F01E1B"/>
    <w:rsid w:val="00F01F4D"/>
    <w:rsid w:val="00F01F79"/>
    <w:rsid w:val="00F0212E"/>
    <w:rsid w:val="00F02EAD"/>
    <w:rsid w:val="00F0361C"/>
    <w:rsid w:val="00F03B9F"/>
    <w:rsid w:val="00F0468E"/>
    <w:rsid w:val="00F050FB"/>
    <w:rsid w:val="00F0583F"/>
    <w:rsid w:val="00F05B9F"/>
    <w:rsid w:val="00F05DBE"/>
    <w:rsid w:val="00F069DF"/>
    <w:rsid w:val="00F06EE4"/>
    <w:rsid w:val="00F072AF"/>
    <w:rsid w:val="00F072EE"/>
    <w:rsid w:val="00F079A5"/>
    <w:rsid w:val="00F10087"/>
    <w:rsid w:val="00F105B4"/>
    <w:rsid w:val="00F114AF"/>
    <w:rsid w:val="00F116AC"/>
    <w:rsid w:val="00F124B2"/>
    <w:rsid w:val="00F124D2"/>
    <w:rsid w:val="00F12F5D"/>
    <w:rsid w:val="00F143BA"/>
    <w:rsid w:val="00F143F1"/>
    <w:rsid w:val="00F14442"/>
    <w:rsid w:val="00F14574"/>
    <w:rsid w:val="00F14843"/>
    <w:rsid w:val="00F14CE8"/>
    <w:rsid w:val="00F14EA2"/>
    <w:rsid w:val="00F14FEA"/>
    <w:rsid w:val="00F15279"/>
    <w:rsid w:val="00F15C61"/>
    <w:rsid w:val="00F16861"/>
    <w:rsid w:val="00F1691F"/>
    <w:rsid w:val="00F171C5"/>
    <w:rsid w:val="00F17655"/>
    <w:rsid w:val="00F17AAE"/>
    <w:rsid w:val="00F20289"/>
    <w:rsid w:val="00F20341"/>
    <w:rsid w:val="00F20390"/>
    <w:rsid w:val="00F21A81"/>
    <w:rsid w:val="00F22106"/>
    <w:rsid w:val="00F225B6"/>
    <w:rsid w:val="00F24085"/>
    <w:rsid w:val="00F24C65"/>
    <w:rsid w:val="00F24E08"/>
    <w:rsid w:val="00F251A2"/>
    <w:rsid w:val="00F25BB8"/>
    <w:rsid w:val="00F26F5F"/>
    <w:rsid w:val="00F27054"/>
    <w:rsid w:val="00F270F8"/>
    <w:rsid w:val="00F27603"/>
    <w:rsid w:val="00F27B46"/>
    <w:rsid w:val="00F301AA"/>
    <w:rsid w:val="00F30A2E"/>
    <w:rsid w:val="00F30B9D"/>
    <w:rsid w:val="00F31AAA"/>
    <w:rsid w:val="00F31DFC"/>
    <w:rsid w:val="00F32620"/>
    <w:rsid w:val="00F326D7"/>
    <w:rsid w:val="00F331AA"/>
    <w:rsid w:val="00F336C5"/>
    <w:rsid w:val="00F3375D"/>
    <w:rsid w:val="00F337F8"/>
    <w:rsid w:val="00F33807"/>
    <w:rsid w:val="00F338F0"/>
    <w:rsid w:val="00F34594"/>
    <w:rsid w:val="00F3496B"/>
    <w:rsid w:val="00F356D9"/>
    <w:rsid w:val="00F357C4"/>
    <w:rsid w:val="00F35F07"/>
    <w:rsid w:val="00F37CCC"/>
    <w:rsid w:val="00F37E63"/>
    <w:rsid w:val="00F40283"/>
    <w:rsid w:val="00F40E02"/>
    <w:rsid w:val="00F41370"/>
    <w:rsid w:val="00F413CD"/>
    <w:rsid w:val="00F41F90"/>
    <w:rsid w:val="00F42554"/>
    <w:rsid w:val="00F43CF6"/>
    <w:rsid w:val="00F43F92"/>
    <w:rsid w:val="00F4409F"/>
    <w:rsid w:val="00F440A8"/>
    <w:rsid w:val="00F44700"/>
    <w:rsid w:val="00F448A5"/>
    <w:rsid w:val="00F45C12"/>
    <w:rsid w:val="00F466E4"/>
    <w:rsid w:val="00F47087"/>
    <w:rsid w:val="00F470B9"/>
    <w:rsid w:val="00F476FD"/>
    <w:rsid w:val="00F47CE8"/>
    <w:rsid w:val="00F500E3"/>
    <w:rsid w:val="00F51C04"/>
    <w:rsid w:val="00F53A1F"/>
    <w:rsid w:val="00F542D1"/>
    <w:rsid w:val="00F5445C"/>
    <w:rsid w:val="00F547C8"/>
    <w:rsid w:val="00F55242"/>
    <w:rsid w:val="00F55547"/>
    <w:rsid w:val="00F55B7C"/>
    <w:rsid w:val="00F57725"/>
    <w:rsid w:val="00F57837"/>
    <w:rsid w:val="00F57F70"/>
    <w:rsid w:val="00F608AA"/>
    <w:rsid w:val="00F61C46"/>
    <w:rsid w:val="00F61EA6"/>
    <w:rsid w:val="00F6224C"/>
    <w:rsid w:val="00F62873"/>
    <w:rsid w:val="00F63034"/>
    <w:rsid w:val="00F63E30"/>
    <w:rsid w:val="00F64662"/>
    <w:rsid w:val="00F64AED"/>
    <w:rsid w:val="00F64F46"/>
    <w:rsid w:val="00F65514"/>
    <w:rsid w:val="00F65776"/>
    <w:rsid w:val="00F657C7"/>
    <w:rsid w:val="00F65CF2"/>
    <w:rsid w:val="00F66687"/>
    <w:rsid w:val="00F6695C"/>
    <w:rsid w:val="00F66C3D"/>
    <w:rsid w:val="00F67755"/>
    <w:rsid w:val="00F678DC"/>
    <w:rsid w:val="00F67CD8"/>
    <w:rsid w:val="00F7002B"/>
    <w:rsid w:val="00F70125"/>
    <w:rsid w:val="00F70489"/>
    <w:rsid w:val="00F70512"/>
    <w:rsid w:val="00F7077D"/>
    <w:rsid w:val="00F70CA7"/>
    <w:rsid w:val="00F71078"/>
    <w:rsid w:val="00F71CAD"/>
    <w:rsid w:val="00F7262E"/>
    <w:rsid w:val="00F72D0D"/>
    <w:rsid w:val="00F73090"/>
    <w:rsid w:val="00F731A2"/>
    <w:rsid w:val="00F73A09"/>
    <w:rsid w:val="00F73DAF"/>
    <w:rsid w:val="00F74971"/>
    <w:rsid w:val="00F74F73"/>
    <w:rsid w:val="00F774D2"/>
    <w:rsid w:val="00F7789F"/>
    <w:rsid w:val="00F80667"/>
    <w:rsid w:val="00F8078D"/>
    <w:rsid w:val="00F80B3D"/>
    <w:rsid w:val="00F8101F"/>
    <w:rsid w:val="00F81365"/>
    <w:rsid w:val="00F81E2F"/>
    <w:rsid w:val="00F81E90"/>
    <w:rsid w:val="00F8235F"/>
    <w:rsid w:val="00F82B74"/>
    <w:rsid w:val="00F83038"/>
    <w:rsid w:val="00F8365C"/>
    <w:rsid w:val="00F83789"/>
    <w:rsid w:val="00F84E22"/>
    <w:rsid w:val="00F85B89"/>
    <w:rsid w:val="00F8602A"/>
    <w:rsid w:val="00F86696"/>
    <w:rsid w:val="00F8688D"/>
    <w:rsid w:val="00F87AF2"/>
    <w:rsid w:val="00F9038E"/>
    <w:rsid w:val="00F90ECC"/>
    <w:rsid w:val="00F91A4F"/>
    <w:rsid w:val="00F91C58"/>
    <w:rsid w:val="00F920E9"/>
    <w:rsid w:val="00F9228B"/>
    <w:rsid w:val="00F9250D"/>
    <w:rsid w:val="00F927CA"/>
    <w:rsid w:val="00F9340A"/>
    <w:rsid w:val="00F93F35"/>
    <w:rsid w:val="00F94034"/>
    <w:rsid w:val="00F956C7"/>
    <w:rsid w:val="00F9600A"/>
    <w:rsid w:val="00F96E45"/>
    <w:rsid w:val="00F97252"/>
    <w:rsid w:val="00F9779B"/>
    <w:rsid w:val="00FA1050"/>
    <w:rsid w:val="00FA11BF"/>
    <w:rsid w:val="00FA13C1"/>
    <w:rsid w:val="00FA1531"/>
    <w:rsid w:val="00FA2680"/>
    <w:rsid w:val="00FA26F1"/>
    <w:rsid w:val="00FA2D0D"/>
    <w:rsid w:val="00FA390A"/>
    <w:rsid w:val="00FA3B3D"/>
    <w:rsid w:val="00FA5945"/>
    <w:rsid w:val="00FA67CF"/>
    <w:rsid w:val="00FA7076"/>
    <w:rsid w:val="00FB102C"/>
    <w:rsid w:val="00FB16CE"/>
    <w:rsid w:val="00FB19FE"/>
    <w:rsid w:val="00FB2759"/>
    <w:rsid w:val="00FB2E7F"/>
    <w:rsid w:val="00FB30F8"/>
    <w:rsid w:val="00FB4098"/>
    <w:rsid w:val="00FB44BB"/>
    <w:rsid w:val="00FB5D03"/>
    <w:rsid w:val="00FB63C6"/>
    <w:rsid w:val="00FB6E65"/>
    <w:rsid w:val="00FB7949"/>
    <w:rsid w:val="00FC013D"/>
    <w:rsid w:val="00FC0395"/>
    <w:rsid w:val="00FC05BC"/>
    <w:rsid w:val="00FC0D4C"/>
    <w:rsid w:val="00FC1840"/>
    <w:rsid w:val="00FC200A"/>
    <w:rsid w:val="00FC2411"/>
    <w:rsid w:val="00FC3E80"/>
    <w:rsid w:val="00FC4179"/>
    <w:rsid w:val="00FC4468"/>
    <w:rsid w:val="00FC4827"/>
    <w:rsid w:val="00FC4B5D"/>
    <w:rsid w:val="00FC50BA"/>
    <w:rsid w:val="00FC656E"/>
    <w:rsid w:val="00FC65E6"/>
    <w:rsid w:val="00FC6616"/>
    <w:rsid w:val="00FC6DC0"/>
    <w:rsid w:val="00FC6F08"/>
    <w:rsid w:val="00FC6FB0"/>
    <w:rsid w:val="00FC78DC"/>
    <w:rsid w:val="00FC7984"/>
    <w:rsid w:val="00FC7C78"/>
    <w:rsid w:val="00FD13F6"/>
    <w:rsid w:val="00FD15DF"/>
    <w:rsid w:val="00FD166E"/>
    <w:rsid w:val="00FD1EF1"/>
    <w:rsid w:val="00FD2894"/>
    <w:rsid w:val="00FD2D75"/>
    <w:rsid w:val="00FD2F63"/>
    <w:rsid w:val="00FD3EEC"/>
    <w:rsid w:val="00FD5348"/>
    <w:rsid w:val="00FD5524"/>
    <w:rsid w:val="00FD5B21"/>
    <w:rsid w:val="00FD5B73"/>
    <w:rsid w:val="00FD68D4"/>
    <w:rsid w:val="00FD6DD0"/>
    <w:rsid w:val="00FD6F80"/>
    <w:rsid w:val="00FD71D2"/>
    <w:rsid w:val="00FD723A"/>
    <w:rsid w:val="00FD7574"/>
    <w:rsid w:val="00FD7F3F"/>
    <w:rsid w:val="00FE0453"/>
    <w:rsid w:val="00FE1305"/>
    <w:rsid w:val="00FE1327"/>
    <w:rsid w:val="00FE19A3"/>
    <w:rsid w:val="00FE20B7"/>
    <w:rsid w:val="00FE22ED"/>
    <w:rsid w:val="00FE252E"/>
    <w:rsid w:val="00FE2A42"/>
    <w:rsid w:val="00FE35B6"/>
    <w:rsid w:val="00FE3FFE"/>
    <w:rsid w:val="00FE45A5"/>
    <w:rsid w:val="00FE4823"/>
    <w:rsid w:val="00FE4ECA"/>
    <w:rsid w:val="00FE529D"/>
    <w:rsid w:val="00FE53F9"/>
    <w:rsid w:val="00FE5D30"/>
    <w:rsid w:val="00FE7C8E"/>
    <w:rsid w:val="00FE7FAE"/>
    <w:rsid w:val="00FF0530"/>
    <w:rsid w:val="00FF0980"/>
    <w:rsid w:val="00FF1500"/>
    <w:rsid w:val="00FF1D50"/>
    <w:rsid w:val="00FF1DF6"/>
    <w:rsid w:val="00FF1F4E"/>
    <w:rsid w:val="00FF28E0"/>
    <w:rsid w:val="00FF368F"/>
    <w:rsid w:val="00FF4155"/>
    <w:rsid w:val="00FF4783"/>
    <w:rsid w:val="00FF4D11"/>
    <w:rsid w:val="00FF5AFB"/>
    <w:rsid w:val="00FF6553"/>
    <w:rsid w:val="00FF7399"/>
    <w:rsid w:val="00FF7684"/>
    <w:rsid w:val="00FF77F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A82B6E3"/>
  <w15:docId w15:val="{6F9ADCF7-FFEF-4954-A857-EF7BE2E119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756051"/>
    <w:pPr>
      <w:suppressAutoHyphens/>
    </w:pPr>
    <w:rPr>
      <w:sz w:val="24"/>
      <w:szCs w:val="24"/>
      <w:lang w:eastAsia="ar-SA"/>
    </w:rPr>
  </w:style>
  <w:style w:type="paragraph" w:styleId="Nagwek1">
    <w:name w:val="heading 1"/>
    <w:basedOn w:val="Normalny"/>
    <w:next w:val="Normalny"/>
    <w:link w:val="Nagwek1Znak"/>
    <w:qFormat/>
    <w:rsid w:val="00860F58"/>
    <w:pPr>
      <w:keepNext/>
      <w:spacing w:before="240" w:after="60"/>
      <w:outlineLvl w:val="0"/>
    </w:pPr>
    <w:rPr>
      <w:rFonts w:ascii="Cambria" w:hAnsi="Cambria"/>
      <w:b/>
      <w:bCs/>
      <w:kern w:val="32"/>
      <w:sz w:val="32"/>
      <w:szCs w:val="32"/>
    </w:rPr>
  </w:style>
  <w:style w:type="paragraph" w:styleId="Nagwek2">
    <w:name w:val="heading 2"/>
    <w:basedOn w:val="Normalny"/>
    <w:next w:val="Normalny"/>
    <w:qFormat/>
    <w:rsid w:val="00860F58"/>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qFormat/>
    <w:rsid w:val="00391C90"/>
    <w:pPr>
      <w:keepNext/>
      <w:spacing w:before="240" w:after="60"/>
      <w:outlineLvl w:val="2"/>
    </w:pPr>
    <w:rPr>
      <w:rFonts w:ascii="Cambria" w:hAnsi="Cambria"/>
      <w:b/>
      <w:bCs/>
      <w:sz w:val="26"/>
      <w:szCs w:val="26"/>
    </w:rPr>
  </w:style>
  <w:style w:type="paragraph" w:styleId="Nagwek4">
    <w:name w:val="heading 4"/>
    <w:basedOn w:val="Normalny"/>
    <w:next w:val="Normalny"/>
    <w:link w:val="Nagwek4Znak"/>
    <w:qFormat/>
    <w:rsid w:val="00860F58"/>
    <w:pPr>
      <w:keepNext/>
      <w:spacing w:before="240" w:after="60"/>
      <w:outlineLvl w:val="3"/>
    </w:pPr>
    <w:rPr>
      <w:rFonts w:ascii="Calibri" w:hAnsi="Calibri"/>
      <w:b/>
      <w:bCs/>
      <w:sz w:val="28"/>
      <w:szCs w:val="28"/>
    </w:rPr>
  </w:style>
  <w:style w:type="paragraph" w:styleId="Nagwek5">
    <w:name w:val="heading 5"/>
    <w:basedOn w:val="Normalny"/>
    <w:next w:val="Normalny"/>
    <w:link w:val="Nagwek5Znak"/>
    <w:qFormat/>
    <w:rsid w:val="009A77D4"/>
    <w:pPr>
      <w:keepNext/>
      <w:widowControl w:val="0"/>
      <w:suppressAutoHyphens w:val="0"/>
      <w:adjustRightInd w:val="0"/>
      <w:spacing w:line="360" w:lineRule="atLeast"/>
      <w:jc w:val="both"/>
      <w:textAlignment w:val="baseline"/>
      <w:outlineLvl w:val="4"/>
    </w:pPr>
    <w:rPr>
      <w:sz w:val="28"/>
      <w:lang w:eastAsia="pl-PL"/>
    </w:rPr>
  </w:style>
  <w:style w:type="paragraph" w:styleId="Nagwek6">
    <w:name w:val="heading 6"/>
    <w:basedOn w:val="Normalny"/>
    <w:next w:val="Normalny"/>
    <w:link w:val="Nagwek6Znak"/>
    <w:qFormat/>
    <w:rsid w:val="009A77D4"/>
    <w:pPr>
      <w:keepNext/>
      <w:widowControl w:val="0"/>
      <w:suppressAutoHyphens w:val="0"/>
      <w:adjustRightInd w:val="0"/>
      <w:spacing w:line="360" w:lineRule="atLeast"/>
      <w:ind w:left="360"/>
      <w:jc w:val="both"/>
      <w:textAlignment w:val="baseline"/>
      <w:outlineLvl w:val="5"/>
    </w:pPr>
    <w:rPr>
      <w:sz w:val="28"/>
      <w:lang w:eastAsia="pl-PL"/>
    </w:rPr>
  </w:style>
  <w:style w:type="paragraph" w:styleId="Nagwek7">
    <w:name w:val="heading 7"/>
    <w:basedOn w:val="Normalny"/>
    <w:next w:val="Normalny"/>
    <w:link w:val="Nagwek7Znak"/>
    <w:qFormat/>
    <w:rsid w:val="009A77D4"/>
    <w:pPr>
      <w:keepNext/>
      <w:widowControl w:val="0"/>
      <w:numPr>
        <w:numId w:val="80"/>
      </w:numPr>
      <w:suppressAutoHyphens w:val="0"/>
      <w:adjustRightInd w:val="0"/>
      <w:spacing w:line="360" w:lineRule="atLeast"/>
      <w:jc w:val="center"/>
      <w:textAlignment w:val="baseline"/>
      <w:outlineLvl w:val="6"/>
    </w:pPr>
    <w:rPr>
      <w:sz w:val="28"/>
      <w:lang w:eastAsia="pl-PL"/>
    </w:rPr>
  </w:style>
  <w:style w:type="paragraph" w:styleId="Nagwek8">
    <w:name w:val="heading 8"/>
    <w:basedOn w:val="Normalny"/>
    <w:next w:val="Normalny"/>
    <w:link w:val="Nagwek8Znak"/>
    <w:qFormat/>
    <w:rsid w:val="009A77D4"/>
    <w:pPr>
      <w:keepNext/>
      <w:widowControl w:val="0"/>
      <w:suppressAutoHyphens w:val="0"/>
      <w:ind w:left="3240"/>
      <w:jc w:val="center"/>
      <w:outlineLvl w:val="7"/>
    </w:pPr>
    <w:rPr>
      <w:b/>
      <w:bCs/>
      <w:sz w:val="18"/>
      <w:lang w:eastAsia="pl-PL"/>
    </w:rPr>
  </w:style>
  <w:style w:type="paragraph" w:styleId="Nagwek9">
    <w:name w:val="heading 9"/>
    <w:basedOn w:val="Normalny"/>
    <w:next w:val="Normalny"/>
    <w:qFormat/>
    <w:rsid w:val="00860F58"/>
    <w:pPr>
      <w:keepNext/>
      <w:tabs>
        <w:tab w:val="num" w:pos="1584"/>
      </w:tabs>
      <w:ind w:left="1584" w:hanging="1584"/>
      <w:jc w:val="center"/>
      <w:outlineLvl w:val="8"/>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860F58"/>
    <w:rPr>
      <w:color w:val="0000FF"/>
      <w:u w:val="single"/>
    </w:rPr>
  </w:style>
  <w:style w:type="character" w:styleId="Numerstrony">
    <w:name w:val="page number"/>
    <w:basedOn w:val="Domylnaczcionkaakapitu"/>
    <w:rsid w:val="00860F58"/>
  </w:style>
  <w:style w:type="character" w:customStyle="1" w:styleId="StylPogrubieniePodkrelenie">
    <w:name w:val="Styl Pogrubienie Podkreślenie"/>
    <w:rsid w:val="00860F58"/>
    <w:rPr>
      <w:b/>
      <w:bCs/>
      <w:sz w:val="24"/>
      <w:szCs w:val="24"/>
      <w:u w:val="single"/>
    </w:rPr>
  </w:style>
  <w:style w:type="paragraph" w:styleId="Tekstpodstawowy">
    <w:name w:val="Body Text"/>
    <w:aliases w:val="Znak Znak Znak, Znak Znak Znak, Znak,Znak, Znak Znak Znak Znak Znak, Znak Znak Znak Znak Znak Znak,Znak Znak Znak Znak Znak,Znak Znak Znak Znak Znak Znak"/>
    <w:basedOn w:val="Normalny"/>
    <w:link w:val="TekstpodstawowyZnak"/>
    <w:rsid w:val="00860F58"/>
    <w:pPr>
      <w:jc w:val="both"/>
    </w:pPr>
    <w:rPr>
      <w:szCs w:val="20"/>
    </w:rPr>
  </w:style>
  <w:style w:type="paragraph" w:styleId="NormalnyWeb">
    <w:name w:val="Normal (Web)"/>
    <w:basedOn w:val="Normalny"/>
    <w:rsid w:val="00860F58"/>
    <w:pPr>
      <w:spacing w:before="280" w:after="280"/>
      <w:jc w:val="both"/>
    </w:pPr>
    <w:rPr>
      <w:rFonts w:ascii="Arial Unicode MS" w:eastAsia="Arial Unicode MS" w:hAnsi="Arial Unicode MS" w:cs="Arial Unicode MS"/>
      <w:sz w:val="20"/>
      <w:szCs w:val="20"/>
    </w:rPr>
  </w:style>
  <w:style w:type="paragraph" w:styleId="Nagwek">
    <w:name w:val="header"/>
    <w:basedOn w:val="Normalny"/>
    <w:link w:val="NagwekZnak"/>
    <w:rsid w:val="00860F58"/>
    <w:pPr>
      <w:tabs>
        <w:tab w:val="center" w:pos="4536"/>
        <w:tab w:val="right" w:pos="9072"/>
      </w:tabs>
    </w:pPr>
    <w:rPr>
      <w:sz w:val="20"/>
      <w:szCs w:val="20"/>
    </w:rPr>
  </w:style>
  <w:style w:type="paragraph" w:styleId="Stopka">
    <w:name w:val="footer"/>
    <w:basedOn w:val="Normalny"/>
    <w:link w:val="StopkaZnak"/>
    <w:uiPriority w:val="99"/>
    <w:rsid w:val="00860F58"/>
    <w:pPr>
      <w:tabs>
        <w:tab w:val="center" w:pos="4536"/>
        <w:tab w:val="right" w:pos="9072"/>
      </w:tabs>
    </w:pPr>
    <w:rPr>
      <w:sz w:val="20"/>
      <w:szCs w:val="20"/>
    </w:rPr>
  </w:style>
  <w:style w:type="paragraph" w:styleId="Tekstpodstawowywcity">
    <w:name w:val="Body Text Indent"/>
    <w:basedOn w:val="Normalny"/>
    <w:rsid w:val="00860F58"/>
    <w:pPr>
      <w:ind w:left="360"/>
      <w:jc w:val="both"/>
    </w:pPr>
    <w:rPr>
      <w:rFonts w:ascii="Univers Condensed" w:hAnsi="Univers Condensed"/>
      <w:szCs w:val="20"/>
    </w:rPr>
  </w:style>
  <w:style w:type="paragraph" w:customStyle="1" w:styleId="Tekstpodstawowy21">
    <w:name w:val="Tekst podstawowy 21"/>
    <w:basedOn w:val="Normalny"/>
    <w:rsid w:val="00860F58"/>
    <w:pPr>
      <w:jc w:val="center"/>
    </w:pPr>
    <w:rPr>
      <w:b/>
      <w:sz w:val="32"/>
      <w:szCs w:val="20"/>
    </w:rPr>
  </w:style>
  <w:style w:type="paragraph" w:customStyle="1" w:styleId="Tekstpodstawowywcity31">
    <w:name w:val="Tekst podstawowy wcięty 31"/>
    <w:basedOn w:val="Normalny"/>
    <w:rsid w:val="00860F58"/>
    <w:pPr>
      <w:spacing w:line="252" w:lineRule="auto"/>
      <w:ind w:left="360"/>
      <w:jc w:val="both"/>
    </w:pPr>
    <w:rPr>
      <w:sz w:val="22"/>
      <w:szCs w:val="20"/>
    </w:rPr>
  </w:style>
  <w:style w:type="paragraph" w:customStyle="1" w:styleId="Tekstpodstawowywcity21">
    <w:name w:val="Tekst podstawowy wcięty 21"/>
    <w:basedOn w:val="Normalny"/>
    <w:rsid w:val="00860F58"/>
    <w:pPr>
      <w:tabs>
        <w:tab w:val="left" w:pos="1701"/>
      </w:tabs>
      <w:spacing w:line="360" w:lineRule="auto"/>
      <w:ind w:left="567"/>
      <w:jc w:val="both"/>
    </w:pPr>
    <w:rPr>
      <w:b/>
    </w:rPr>
  </w:style>
  <w:style w:type="paragraph" w:customStyle="1" w:styleId="Tekstkomentarza1">
    <w:name w:val="Tekst komentarza1"/>
    <w:basedOn w:val="Normalny"/>
    <w:rsid w:val="00860F58"/>
    <w:rPr>
      <w:sz w:val="20"/>
      <w:szCs w:val="20"/>
    </w:rPr>
  </w:style>
  <w:style w:type="paragraph" w:styleId="Tytu">
    <w:name w:val="Title"/>
    <w:basedOn w:val="Normalny"/>
    <w:next w:val="Podtytu"/>
    <w:link w:val="TytuZnak"/>
    <w:qFormat/>
    <w:rsid w:val="00860F58"/>
    <w:pPr>
      <w:jc w:val="center"/>
    </w:pPr>
    <w:rPr>
      <w:b/>
      <w:color w:val="0000FF"/>
      <w:sz w:val="32"/>
      <w:szCs w:val="32"/>
    </w:rPr>
  </w:style>
  <w:style w:type="paragraph" w:styleId="Podtytu">
    <w:name w:val="Subtitle"/>
    <w:basedOn w:val="Normalny"/>
    <w:next w:val="Tekstpodstawowy"/>
    <w:qFormat/>
    <w:rsid w:val="00860F58"/>
    <w:pPr>
      <w:jc w:val="center"/>
    </w:pPr>
    <w:rPr>
      <w:sz w:val="28"/>
    </w:rPr>
  </w:style>
  <w:style w:type="paragraph" w:styleId="Tekstpodstawowy3">
    <w:name w:val="Body Text 3"/>
    <w:basedOn w:val="Normalny"/>
    <w:link w:val="Tekstpodstawowy3Znak"/>
    <w:rsid w:val="00860F58"/>
    <w:pPr>
      <w:spacing w:after="120"/>
    </w:pPr>
    <w:rPr>
      <w:sz w:val="16"/>
      <w:szCs w:val="16"/>
    </w:rPr>
  </w:style>
  <w:style w:type="character" w:customStyle="1" w:styleId="Nagwek1Znak">
    <w:name w:val="Nagłówek 1 Znak"/>
    <w:link w:val="Nagwek1"/>
    <w:rsid w:val="00860F58"/>
    <w:rPr>
      <w:rFonts w:ascii="Cambria" w:hAnsi="Cambria"/>
      <w:b/>
      <w:bCs/>
      <w:kern w:val="32"/>
      <w:sz w:val="32"/>
      <w:szCs w:val="32"/>
      <w:lang w:val="pl-PL" w:eastAsia="ar-SA" w:bidi="ar-SA"/>
    </w:rPr>
  </w:style>
  <w:style w:type="paragraph" w:customStyle="1" w:styleId="Standard">
    <w:name w:val="Standard"/>
    <w:basedOn w:val="Normalny"/>
    <w:link w:val="StandardZnak"/>
    <w:rsid w:val="00860F58"/>
    <w:pPr>
      <w:suppressAutoHyphens w:val="0"/>
      <w:jc w:val="both"/>
    </w:pPr>
    <w:rPr>
      <w:lang w:eastAsia="pl-PL"/>
    </w:rPr>
  </w:style>
  <w:style w:type="paragraph" w:customStyle="1" w:styleId="bullet">
    <w:name w:val="bullet"/>
    <w:basedOn w:val="Normalny"/>
    <w:uiPriority w:val="99"/>
    <w:qFormat/>
    <w:rsid w:val="00860F58"/>
    <w:pPr>
      <w:suppressAutoHyphens w:val="0"/>
      <w:spacing w:before="100" w:after="100"/>
    </w:pPr>
    <w:rPr>
      <w:szCs w:val="20"/>
      <w:lang w:eastAsia="pl-PL"/>
    </w:rPr>
  </w:style>
  <w:style w:type="paragraph" w:customStyle="1" w:styleId="Normalny12pt">
    <w:name w:val="Normalny + 12 pt"/>
    <w:basedOn w:val="Normalny"/>
    <w:rsid w:val="00860F58"/>
    <w:pPr>
      <w:suppressAutoHyphens w:val="0"/>
      <w:autoSpaceDE w:val="0"/>
      <w:autoSpaceDN w:val="0"/>
      <w:adjustRightInd w:val="0"/>
    </w:pPr>
    <w:rPr>
      <w:sz w:val="22"/>
      <w:szCs w:val="22"/>
      <w:lang w:eastAsia="pl-PL"/>
    </w:rPr>
  </w:style>
  <w:style w:type="paragraph" w:customStyle="1" w:styleId="Tekstumowy">
    <w:name w:val="Tekst umowy"/>
    <w:basedOn w:val="Tekstpodstawowy3"/>
    <w:autoRedefine/>
    <w:rsid w:val="00860F58"/>
    <w:pPr>
      <w:suppressAutoHyphens w:val="0"/>
      <w:jc w:val="both"/>
    </w:pPr>
    <w:rPr>
      <w:sz w:val="24"/>
      <w:szCs w:val="24"/>
      <w:lang w:eastAsia="pl-PL"/>
    </w:rPr>
  </w:style>
  <w:style w:type="paragraph" w:styleId="Bezodstpw">
    <w:name w:val="No Spacing"/>
    <w:qFormat/>
    <w:rsid w:val="00860F58"/>
    <w:rPr>
      <w:rFonts w:ascii="Calibri" w:hAnsi="Calibri"/>
      <w:sz w:val="22"/>
      <w:szCs w:val="22"/>
    </w:rPr>
  </w:style>
  <w:style w:type="paragraph" w:styleId="Tekstpodstawowy2">
    <w:name w:val="Body Text 2"/>
    <w:basedOn w:val="Normalny"/>
    <w:link w:val="Tekstpodstawowy2Znak"/>
    <w:rsid w:val="00860F58"/>
    <w:pPr>
      <w:spacing w:after="120" w:line="480" w:lineRule="auto"/>
    </w:pPr>
  </w:style>
  <w:style w:type="character" w:customStyle="1" w:styleId="Tekstpodstawowy2Znak">
    <w:name w:val="Tekst podstawowy 2 Znak"/>
    <w:link w:val="Tekstpodstawowy2"/>
    <w:rsid w:val="00860F58"/>
    <w:rPr>
      <w:sz w:val="24"/>
      <w:szCs w:val="24"/>
      <w:lang w:val="pl-PL" w:eastAsia="ar-SA" w:bidi="ar-SA"/>
    </w:rPr>
  </w:style>
  <w:style w:type="character" w:customStyle="1" w:styleId="NagwekZnak">
    <w:name w:val="Nagłówek Znak"/>
    <w:link w:val="Nagwek"/>
    <w:rsid w:val="00860F58"/>
    <w:rPr>
      <w:lang w:val="pl-PL" w:eastAsia="ar-SA" w:bidi="ar-SA"/>
    </w:rPr>
  </w:style>
  <w:style w:type="paragraph" w:styleId="Tekstdymka">
    <w:name w:val="Balloon Text"/>
    <w:basedOn w:val="Normalny"/>
    <w:link w:val="TekstdymkaZnak"/>
    <w:rsid w:val="00860F58"/>
    <w:rPr>
      <w:rFonts w:ascii="Tahoma" w:hAnsi="Tahoma" w:cs="Tahoma"/>
      <w:sz w:val="16"/>
      <w:szCs w:val="16"/>
    </w:rPr>
  </w:style>
  <w:style w:type="character" w:customStyle="1" w:styleId="TekstdymkaZnak">
    <w:name w:val="Tekst dymka Znak"/>
    <w:link w:val="Tekstdymka"/>
    <w:rsid w:val="00860F58"/>
    <w:rPr>
      <w:rFonts w:ascii="Tahoma" w:hAnsi="Tahoma" w:cs="Tahoma"/>
      <w:sz w:val="16"/>
      <w:szCs w:val="16"/>
      <w:lang w:val="pl-PL" w:eastAsia="ar-SA" w:bidi="ar-SA"/>
    </w:rPr>
  </w:style>
  <w:style w:type="character" w:customStyle="1" w:styleId="Nagwek4Znak">
    <w:name w:val="Nagłówek 4 Znak"/>
    <w:link w:val="Nagwek4"/>
    <w:rsid w:val="00860F58"/>
    <w:rPr>
      <w:rFonts w:ascii="Calibri" w:hAnsi="Calibri"/>
      <w:b/>
      <w:bCs/>
      <w:sz w:val="28"/>
      <w:szCs w:val="28"/>
      <w:lang w:val="pl-PL" w:eastAsia="ar-SA" w:bidi="ar-SA"/>
    </w:rPr>
  </w:style>
  <w:style w:type="character" w:customStyle="1" w:styleId="StandardZnak">
    <w:name w:val="Standard Znak"/>
    <w:link w:val="Standard"/>
    <w:locked/>
    <w:rsid w:val="00860F58"/>
    <w:rPr>
      <w:sz w:val="24"/>
      <w:szCs w:val="24"/>
      <w:lang w:val="pl-PL" w:eastAsia="pl-PL" w:bidi="ar-SA"/>
    </w:rPr>
  </w:style>
  <w:style w:type="paragraph" w:customStyle="1" w:styleId="Bezodstpw1">
    <w:name w:val="Bez odstępów1"/>
    <w:rsid w:val="00860F58"/>
    <w:pPr>
      <w:widowControl w:val="0"/>
      <w:adjustRightInd w:val="0"/>
      <w:jc w:val="both"/>
    </w:pPr>
    <w:rPr>
      <w:rFonts w:eastAsia="Calibri"/>
      <w:sz w:val="24"/>
      <w:szCs w:val="24"/>
    </w:rPr>
  </w:style>
  <w:style w:type="character" w:customStyle="1" w:styleId="ZnakZnak2">
    <w:name w:val="Znak Znak2"/>
    <w:locked/>
    <w:rsid w:val="00860F58"/>
    <w:rPr>
      <w:lang w:val="pl-PL" w:eastAsia="pl-PL" w:bidi="ar-SA"/>
    </w:rPr>
  </w:style>
  <w:style w:type="character" w:customStyle="1" w:styleId="Nagwek3Znak">
    <w:name w:val="Nagłówek 3 Znak"/>
    <w:link w:val="Nagwek3"/>
    <w:semiHidden/>
    <w:rsid w:val="00391C90"/>
    <w:rPr>
      <w:rFonts w:ascii="Cambria" w:eastAsia="Times New Roman" w:hAnsi="Cambria" w:cs="Times New Roman"/>
      <w:b/>
      <w:bCs/>
      <w:sz w:val="26"/>
      <w:szCs w:val="26"/>
      <w:lang w:eastAsia="ar-SA"/>
    </w:rPr>
  </w:style>
  <w:style w:type="character" w:customStyle="1" w:styleId="ZnakZnak6">
    <w:name w:val="Znak Znak6"/>
    <w:locked/>
    <w:rsid w:val="006846B2"/>
    <w:rPr>
      <w:rFonts w:ascii="Times New Roman" w:hAnsi="Times New Roman" w:cs="Times New Roman"/>
      <w:i/>
      <w:iCs/>
      <w:sz w:val="24"/>
      <w:szCs w:val="24"/>
      <w:lang w:eastAsia="pl-PL"/>
    </w:rPr>
  </w:style>
  <w:style w:type="paragraph" w:styleId="Tekstpodstawowywcity3">
    <w:name w:val="Body Text Indent 3"/>
    <w:basedOn w:val="Normalny"/>
    <w:rsid w:val="000F12A6"/>
    <w:pPr>
      <w:spacing w:after="120"/>
      <w:ind w:left="283"/>
    </w:pPr>
    <w:rPr>
      <w:sz w:val="16"/>
      <w:szCs w:val="16"/>
    </w:rPr>
  </w:style>
  <w:style w:type="paragraph" w:customStyle="1" w:styleId="StandardowyStandardowy1">
    <w:name w:val="Standardowy.Standardowy1"/>
    <w:rsid w:val="000F12A6"/>
  </w:style>
  <w:style w:type="paragraph" w:styleId="Akapitzlist">
    <w:name w:val="List Paragraph"/>
    <w:aliases w:val="List Paragraph2,List Paragraph,Normal,Podsis rysunku,Punkt rzymski,Bullet List,FooterText,numbered,List Paragraph1,Paragraphe de liste1,lp1,Numerowanie,L1,Preambuła,Kolorowa lista — akcent 11,Średnia lista 2 — akcent 41,HŁ_Bullet1,Normal2"/>
    <w:basedOn w:val="Normalny"/>
    <w:link w:val="AkapitzlistZnak"/>
    <w:uiPriority w:val="34"/>
    <w:qFormat/>
    <w:rsid w:val="000F12A6"/>
    <w:pPr>
      <w:suppressAutoHyphens w:val="0"/>
      <w:ind w:left="720"/>
      <w:contextualSpacing/>
    </w:pPr>
    <w:rPr>
      <w:sz w:val="28"/>
      <w:lang w:eastAsia="pl-PL"/>
    </w:rPr>
  </w:style>
  <w:style w:type="paragraph" w:customStyle="1" w:styleId="Zawartotabeli">
    <w:name w:val="Zawartość tabeli"/>
    <w:basedOn w:val="Tekstpodstawowy"/>
    <w:rsid w:val="000F12A6"/>
    <w:pPr>
      <w:widowControl w:val="0"/>
      <w:suppressLineNumbers/>
      <w:spacing w:after="120"/>
      <w:jc w:val="left"/>
    </w:pPr>
    <w:rPr>
      <w:rFonts w:ascii="Arial" w:eastAsia="HG Mincho Light J" w:hAnsi="Arial"/>
      <w:color w:val="000000"/>
      <w:lang w:eastAsia="pl-PL"/>
    </w:rPr>
  </w:style>
  <w:style w:type="character" w:customStyle="1" w:styleId="StopkaZnak">
    <w:name w:val="Stopka Znak"/>
    <w:link w:val="Stopka"/>
    <w:uiPriority w:val="99"/>
    <w:locked/>
    <w:rsid w:val="00F55B7C"/>
    <w:rPr>
      <w:lang w:val="pl-PL" w:eastAsia="ar-SA" w:bidi="ar-SA"/>
    </w:rPr>
  </w:style>
  <w:style w:type="paragraph" w:customStyle="1" w:styleId="Akapitzlist4">
    <w:name w:val="Akapit z listą4"/>
    <w:basedOn w:val="Normalny"/>
    <w:uiPriority w:val="99"/>
    <w:rsid w:val="00F55B7C"/>
    <w:pPr>
      <w:suppressAutoHyphens w:val="0"/>
      <w:ind w:left="720"/>
      <w:contextualSpacing/>
    </w:pPr>
    <w:rPr>
      <w:sz w:val="28"/>
      <w:lang w:eastAsia="pl-PL"/>
    </w:rPr>
  </w:style>
  <w:style w:type="paragraph" w:customStyle="1" w:styleId="Tekstpodstawowy31">
    <w:name w:val="Tekst podstawowy 31"/>
    <w:basedOn w:val="Normalny"/>
    <w:rsid w:val="00556365"/>
    <w:pPr>
      <w:overflowPunct w:val="0"/>
      <w:autoSpaceDE w:val="0"/>
      <w:spacing w:line="360" w:lineRule="auto"/>
      <w:jc w:val="both"/>
      <w:textAlignment w:val="baseline"/>
    </w:pPr>
    <w:rPr>
      <w:rFonts w:ascii="Arial" w:hAnsi="Arial"/>
      <w:szCs w:val="20"/>
    </w:rPr>
  </w:style>
  <w:style w:type="character" w:customStyle="1" w:styleId="FontStyle74">
    <w:name w:val="Font Style74"/>
    <w:rsid w:val="00556365"/>
    <w:rPr>
      <w:rFonts w:ascii="Times New Roman" w:hAnsi="Times New Roman"/>
      <w:sz w:val="18"/>
    </w:rPr>
  </w:style>
  <w:style w:type="paragraph" w:styleId="Tekstpodstawowywcity2">
    <w:name w:val="Body Text Indent 2"/>
    <w:basedOn w:val="Normalny"/>
    <w:rsid w:val="009B0D9D"/>
    <w:pPr>
      <w:spacing w:after="120" w:line="480" w:lineRule="auto"/>
      <w:ind w:left="283"/>
    </w:pPr>
  </w:style>
  <w:style w:type="paragraph" w:customStyle="1" w:styleId="Default">
    <w:name w:val="Default"/>
    <w:rsid w:val="00523F08"/>
    <w:pPr>
      <w:autoSpaceDE w:val="0"/>
      <w:autoSpaceDN w:val="0"/>
      <w:adjustRightInd w:val="0"/>
    </w:pPr>
    <w:rPr>
      <w:rFonts w:ascii="Century Gothic" w:hAnsi="Century Gothic" w:cs="Century Gothic"/>
      <w:color w:val="000000"/>
      <w:sz w:val="24"/>
      <w:szCs w:val="24"/>
    </w:rPr>
  </w:style>
  <w:style w:type="paragraph" w:customStyle="1" w:styleId="Tekstpodstawowywcity1">
    <w:name w:val="Tekst podstawowy wcięty1"/>
    <w:basedOn w:val="Normalny"/>
    <w:link w:val="BodyTextIndentChar"/>
    <w:rsid w:val="00277533"/>
    <w:pPr>
      <w:suppressAutoHyphens w:val="0"/>
      <w:ind w:left="360"/>
      <w:jc w:val="both"/>
    </w:pPr>
    <w:rPr>
      <w:rFonts w:ascii="Univers Condensed" w:hAnsi="Univers Condensed"/>
      <w:szCs w:val="20"/>
      <w:lang w:eastAsia="pl-PL"/>
    </w:rPr>
  </w:style>
  <w:style w:type="character" w:customStyle="1" w:styleId="BodyTextIndentChar">
    <w:name w:val="Body Text Indent Char"/>
    <w:link w:val="Tekstpodstawowywcity1"/>
    <w:locked/>
    <w:rsid w:val="00277533"/>
    <w:rPr>
      <w:rFonts w:ascii="Univers Condensed" w:hAnsi="Univers Condensed"/>
      <w:sz w:val="24"/>
      <w:lang w:val="pl-PL" w:eastAsia="pl-PL" w:bidi="ar-SA"/>
    </w:rPr>
  </w:style>
  <w:style w:type="paragraph" w:customStyle="1" w:styleId="Akapitzlist1">
    <w:name w:val="Akapit z listą1"/>
    <w:aliases w:val="Paragraf"/>
    <w:basedOn w:val="Normalny"/>
    <w:qFormat/>
    <w:rsid w:val="00193CD8"/>
    <w:pPr>
      <w:suppressAutoHyphens w:val="0"/>
      <w:ind w:left="720"/>
      <w:contextualSpacing/>
    </w:pPr>
    <w:rPr>
      <w:rFonts w:eastAsia="Calibri"/>
      <w:lang w:eastAsia="pl-PL"/>
    </w:rPr>
  </w:style>
  <w:style w:type="character" w:customStyle="1" w:styleId="TekstpodstawowyZnak">
    <w:name w:val="Tekst podstawowy Znak"/>
    <w:aliases w:val="Znak Znak Znak Znak, Znak Znak Znak Znak, Znak Znak,Znak Znak, Znak Znak Znak Znak Znak Znak1, Znak Znak Znak Znak Znak Znak Znak,Znak Znak Znak Znak Znak Znak1,Znak Znak Znak Znak Znak Znak Znak"/>
    <w:link w:val="Tekstpodstawowy"/>
    <w:rsid w:val="00817687"/>
    <w:rPr>
      <w:sz w:val="24"/>
      <w:lang w:eastAsia="ar-SA"/>
    </w:rPr>
  </w:style>
  <w:style w:type="paragraph" w:customStyle="1" w:styleId="Bezodstpw10">
    <w:name w:val="Bez odstępów1"/>
    <w:uiPriority w:val="99"/>
    <w:rsid w:val="00CC4C3A"/>
    <w:rPr>
      <w:rFonts w:ascii="Calibri" w:hAnsi="Calibri"/>
      <w:sz w:val="22"/>
      <w:szCs w:val="22"/>
    </w:rPr>
  </w:style>
  <w:style w:type="paragraph" w:customStyle="1" w:styleId="Blockquote">
    <w:name w:val="Blockquote"/>
    <w:basedOn w:val="Normalny"/>
    <w:rsid w:val="00611D37"/>
    <w:pPr>
      <w:widowControl w:val="0"/>
      <w:suppressAutoHyphens w:val="0"/>
      <w:adjustRightInd w:val="0"/>
      <w:spacing w:before="100" w:after="100" w:line="360" w:lineRule="atLeast"/>
      <w:ind w:left="360" w:right="360"/>
      <w:jc w:val="both"/>
      <w:textAlignment w:val="baseline"/>
    </w:pPr>
    <w:rPr>
      <w:snapToGrid w:val="0"/>
      <w:szCs w:val="20"/>
      <w:lang w:eastAsia="pl-PL"/>
    </w:rPr>
  </w:style>
  <w:style w:type="numbering" w:customStyle="1" w:styleId="Styl2">
    <w:name w:val="Styl2"/>
    <w:uiPriority w:val="99"/>
    <w:rsid w:val="00DF4001"/>
    <w:pPr>
      <w:numPr>
        <w:numId w:val="11"/>
      </w:numPr>
    </w:pPr>
  </w:style>
  <w:style w:type="numbering" w:customStyle="1" w:styleId="Styl1">
    <w:name w:val="Styl1"/>
    <w:uiPriority w:val="99"/>
    <w:rsid w:val="00DF4001"/>
    <w:pPr>
      <w:numPr>
        <w:numId w:val="12"/>
      </w:numPr>
    </w:pPr>
  </w:style>
  <w:style w:type="character" w:customStyle="1" w:styleId="Tekstpodstawowy3Znak">
    <w:name w:val="Tekst podstawowy 3 Znak"/>
    <w:link w:val="Tekstpodstawowy3"/>
    <w:rsid w:val="006A1DAC"/>
    <w:rPr>
      <w:sz w:val="16"/>
      <w:szCs w:val="16"/>
      <w:lang w:eastAsia="ar-SA"/>
    </w:rPr>
  </w:style>
  <w:style w:type="table" w:styleId="Tabela-Siatka">
    <w:name w:val="Table Grid"/>
    <w:basedOn w:val="Standardowy"/>
    <w:rsid w:val="000733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
    <w:name w:val="Styl"/>
    <w:rsid w:val="009C2502"/>
    <w:pPr>
      <w:widowControl w:val="0"/>
      <w:autoSpaceDE w:val="0"/>
      <w:autoSpaceDN w:val="0"/>
      <w:adjustRightInd w:val="0"/>
    </w:pPr>
    <w:rPr>
      <w:rFonts w:eastAsia="Calibri"/>
      <w:sz w:val="24"/>
      <w:szCs w:val="24"/>
    </w:rPr>
  </w:style>
  <w:style w:type="paragraph" w:customStyle="1" w:styleId="Akapitzlist10">
    <w:name w:val="Akapit z listą10"/>
    <w:basedOn w:val="Normalny"/>
    <w:rsid w:val="00B1539A"/>
    <w:pPr>
      <w:suppressAutoHyphens w:val="0"/>
      <w:ind w:left="720"/>
      <w:contextualSpacing/>
    </w:pPr>
    <w:rPr>
      <w:rFonts w:eastAsia="Calibri"/>
      <w:lang w:eastAsia="pl-PL"/>
    </w:rPr>
  </w:style>
  <w:style w:type="character" w:customStyle="1" w:styleId="Nierozpoznanawzmianka1">
    <w:name w:val="Nierozpoznana wzmianka1"/>
    <w:basedOn w:val="Domylnaczcionkaakapitu"/>
    <w:uiPriority w:val="99"/>
    <w:semiHidden/>
    <w:unhideWhenUsed/>
    <w:rsid w:val="007E741D"/>
    <w:rPr>
      <w:color w:val="605E5C"/>
      <w:shd w:val="clear" w:color="auto" w:fill="E1DFDD"/>
    </w:rPr>
  </w:style>
  <w:style w:type="character" w:customStyle="1" w:styleId="AkapitzlistZnak">
    <w:name w:val="Akapit z listą Znak"/>
    <w:aliases w:val="List Paragraph2 Znak,List Paragraph Znak,Normal Znak,Podsis rysunku Znak,Punkt rzymski Znak,Bullet List Znak,FooterText Znak,numbered Znak,List Paragraph1 Znak,Paragraphe de liste1 Znak,lp1 Znak,Numerowanie Znak,L1 Znak,Normal2 Znak"/>
    <w:link w:val="Akapitzlist"/>
    <w:uiPriority w:val="34"/>
    <w:qFormat/>
    <w:locked/>
    <w:rsid w:val="00E05430"/>
    <w:rPr>
      <w:sz w:val="28"/>
      <w:szCs w:val="24"/>
    </w:rPr>
  </w:style>
  <w:style w:type="character" w:customStyle="1" w:styleId="Nierozpoznanawzmianka2">
    <w:name w:val="Nierozpoznana wzmianka2"/>
    <w:basedOn w:val="Domylnaczcionkaakapitu"/>
    <w:uiPriority w:val="99"/>
    <w:semiHidden/>
    <w:unhideWhenUsed/>
    <w:rsid w:val="00226310"/>
    <w:rPr>
      <w:color w:val="605E5C"/>
      <w:shd w:val="clear" w:color="auto" w:fill="E1DFDD"/>
    </w:rPr>
  </w:style>
  <w:style w:type="paragraph" w:customStyle="1" w:styleId="Normalny1">
    <w:name w:val="Normalny1"/>
    <w:rsid w:val="00F65514"/>
    <w:pPr>
      <w:suppressAutoHyphens/>
      <w:spacing w:after="200" w:line="276" w:lineRule="auto"/>
    </w:pPr>
    <w:rPr>
      <w:rFonts w:ascii="Calibri" w:eastAsia="Calibri" w:hAnsi="Calibri"/>
      <w:sz w:val="22"/>
      <w:szCs w:val="22"/>
      <w:lang w:eastAsia="ar-SA"/>
    </w:rPr>
  </w:style>
  <w:style w:type="character" w:customStyle="1" w:styleId="Domylnaczcionkaakapitu1">
    <w:name w:val="Domyślna czcionka akapitu1"/>
    <w:rsid w:val="006B5FD1"/>
  </w:style>
  <w:style w:type="character" w:customStyle="1" w:styleId="Nierozpoznanawzmianka3">
    <w:name w:val="Nierozpoznana wzmianka3"/>
    <w:basedOn w:val="Domylnaczcionkaakapitu"/>
    <w:uiPriority w:val="99"/>
    <w:semiHidden/>
    <w:unhideWhenUsed/>
    <w:rsid w:val="00D65B4F"/>
    <w:rPr>
      <w:color w:val="605E5C"/>
      <w:shd w:val="clear" w:color="auto" w:fill="E1DFDD"/>
    </w:rPr>
  </w:style>
  <w:style w:type="character" w:customStyle="1" w:styleId="Nierozpoznanawzmianka4">
    <w:name w:val="Nierozpoznana wzmianka4"/>
    <w:basedOn w:val="Domylnaczcionkaakapitu"/>
    <w:uiPriority w:val="99"/>
    <w:semiHidden/>
    <w:unhideWhenUsed/>
    <w:rsid w:val="0021511F"/>
    <w:rPr>
      <w:color w:val="605E5C"/>
      <w:shd w:val="clear" w:color="auto" w:fill="E1DFDD"/>
    </w:rPr>
  </w:style>
  <w:style w:type="character" w:styleId="Odwoaniedokomentarza">
    <w:name w:val="annotation reference"/>
    <w:basedOn w:val="Domylnaczcionkaakapitu"/>
    <w:semiHidden/>
    <w:unhideWhenUsed/>
    <w:rsid w:val="006F79C4"/>
    <w:rPr>
      <w:sz w:val="16"/>
      <w:szCs w:val="16"/>
    </w:rPr>
  </w:style>
  <w:style w:type="paragraph" w:styleId="Tekstkomentarza">
    <w:name w:val="annotation text"/>
    <w:basedOn w:val="Normalny"/>
    <w:link w:val="TekstkomentarzaZnak"/>
    <w:unhideWhenUsed/>
    <w:rsid w:val="006F79C4"/>
    <w:rPr>
      <w:sz w:val="20"/>
      <w:szCs w:val="20"/>
    </w:rPr>
  </w:style>
  <w:style w:type="character" w:customStyle="1" w:styleId="TekstkomentarzaZnak">
    <w:name w:val="Tekst komentarza Znak"/>
    <w:basedOn w:val="Domylnaczcionkaakapitu"/>
    <w:link w:val="Tekstkomentarza"/>
    <w:rsid w:val="006F79C4"/>
    <w:rPr>
      <w:lang w:eastAsia="ar-SA"/>
    </w:rPr>
  </w:style>
  <w:style w:type="paragraph" w:styleId="Tematkomentarza">
    <w:name w:val="annotation subject"/>
    <w:basedOn w:val="Tekstkomentarza"/>
    <w:next w:val="Tekstkomentarza"/>
    <w:link w:val="TematkomentarzaZnak"/>
    <w:semiHidden/>
    <w:unhideWhenUsed/>
    <w:rsid w:val="006F79C4"/>
    <w:rPr>
      <w:b/>
      <w:bCs/>
    </w:rPr>
  </w:style>
  <w:style w:type="character" w:customStyle="1" w:styleId="TematkomentarzaZnak">
    <w:name w:val="Temat komentarza Znak"/>
    <w:basedOn w:val="TekstkomentarzaZnak"/>
    <w:link w:val="Tematkomentarza"/>
    <w:semiHidden/>
    <w:rsid w:val="006F79C4"/>
    <w:rPr>
      <w:b/>
      <w:bCs/>
      <w:lang w:eastAsia="ar-SA"/>
    </w:rPr>
  </w:style>
  <w:style w:type="character" w:customStyle="1" w:styleId="Nierozpoznanawzmianka5">
    <w:name w:val="Nierozpoznana wzmianka5"/>
    <w:basedOn w:val="Domylnaczcionkaakapitu"/>
    <w:uiPriority w:val="99"/>
    <w:semiHidden/>
    <w:unhideWhenUsed/>
    <w:rsid w:val="00642CEE"/>
    <w:rPr>
      <w:color w:val="605E5C"/>
      <w:shd w:val="clear" w:color="auto" w:fill="E1DFDD"/>
    </w:rPr>
  </w:style>
  <w:style w:type="character" w:styleId="Nierozpoznanawzmianka">
    <w:name w:val="Unresolved Mention"/>
    <w:basedOn w:val="Domylnaczcionkaakapitu"/>
    <w:uiPriority w:val="99"/>
    <w:semiHidden/>
    <w:unhideWhenUsed/>
    <w:rsid w:val="0044296C"/>
    <w:rPr>
      <w:color w:val="605E5C"/>
      <w:shd w:val="clear" w:color="auto" w:fill="E1DFDD"/>
    </w:rPr>
  </w:style>
  <w:style w:type="paragraph" w:styleId="Tekstprzypisudolnego">
    <w:name w:val="footnote text"/>
    <w:basedOn w:val="Normalny"/>
    <w:link w:val="TekstprzypisudolnegoZnak"/>
    <w:unhideWhenUsed/>
    <w:rsid w:val="007B3371"/>
    <w:pPr>
      <w:widowControl w:val="0"/>
      <w:suppressAutoHyphens w:val="0"/>
      <w:adjustRightInd w:val="0"/>
      <w:spacing w:line="360" w:lineRule="atLeast"/>
      <w:jc w:val="both"/>
    </w:pPr>
    <w:rPr>
      <w:sz w:val="20"/>
      <w:szCs w:val="20"/>
      <w:lang w:eastAsia="pl-PL"/>
    </w:rPr>
  </w:style>
  <w:style w:type="character" w:customStyle="1" w:styleId="TekstprzypisudolnegoZnak">
    <w:name w:val="Tekst przypisu dolnego Znak"/>
    <w:basedOn w:val="Domylnaczcionkaakapitu"/>
    <w:link w:val="Tekstprzypisudolnego"/>
    <w:rsid w:val="007B3371"/>
  </w:style>
  <w:style w:type="character" w:styleId="Odwoanieprzypisudolnego">
    <w:name w:val="footnote reference"/>
    <w:unhideWhenUsed/>
    <w:rsid w:val="007B3371"/>
    <w:rPr>
      <w:rFonts w:ascii="Times New Roman" w:hAnsi="Times New Roman" w:cs="Times New Roman" w:hint="default"/>
      <w:vertAlign w:val="superscript"/>
    </w:rPr>
  </w:style>
  <w:style w:type="character" w:customStyle="1" w:styleId="Nagwek5Znak">
    <w:name w:val="Nagłówek 5 Znak"/>
    <w:basedOn w:val="Domylnaczcionkaakapitu"/>
    <w:link w:val="Nagwek5"/>
    <w:rsid w:val="009A77D4"/>
    <w:rPr>
      <w:sz w:val="28"/>
      <w:szCs w:val="24"/>
    </w:rPr>
  </w:style>
  <w:style w:type="character" w:customStyle="1" w:styleId="Nagwek6Znak">
    <w:name w:val="Nagłówek 6 Znak"/>
    <w:basedOn w:val="Domylnaczcionkaakapitu"/>
    <w:link w:val="Nagwek6"/>
    <w:rsid w:val="009A77D4"/>
    <w:rPr>
      <w:sz w:val="28"/>
      <w:szCs w:val="24"/>
    </w:rPr>
  </w:style>
  <w:style w:type="character" w:customStyle="1" w:styleId="Nagwek7Znak">
    <w:name w:val="Nagłówek 7 Znak"/>
    <w:basedOn w:val="Domylnaczcionkaakapitu"/>
    <w:link w:val="Nagwek7"/>
    <w:rsid w:val="009A77D4"/>
    <w:rPr>
      <w:sz w:val="28"/>
      <w:szCs w:val="24"/>
    </w:rPr>
  </w:style>
  <w:style w:type="character" w:customStyle="1" w:styleId="Nagwek8Znak">
    <w:name w:val="Nagłówek 8 Znak"/>
    <w:basedOn w:val="Domylnaczcionkaakapitu"/>
    <w:link w:val="Nagwek8"/>
    <w:rsid w:val="009A77D4"/>
    <w:rPr>
      <w:b/>
      <w:bCs/>
      <w:sz w:val="18"/>
      <w:szCs w:val="24"/>
    </w:rPr>
  </w:style>
  <w:style w:type="paragraph" w:styleId="Mapadokumentu">
    <w:name w:val="Document Map"/>
    <w:basedOn w:val="Normalny"/>
    <w:link w:val="MapadokumentuZnak"/>
    <w:semiHidden/>
    <w:rsid w:val="009A77D4"/>
    <w:pPr>
      <w:widowControl w:val="0"/>
      <w:shd w:val="clear" w:color="auto" w:fill="000080"/>
      <w:suppressAutoHyphens w:val="0"/>
      <w:adjustRightInd w:val="0"/>
      <w:spacing w:line="360" w:lineRule="atLeast"/>
      <w:jc w:val="both"/>
      <w:textAlignment w:val="baseline"/>
    </w:pPr>
    <w:rPr>
      <w:rFonts w:ascii="Tahoma" w:hAnsi="Tahoma" w:cs="Tahoma"/>
      <w:sz w:val="20"/>
      <w:szCs w:val="20"/>
      <w:lang w:eastAsia="pl-PL"/>
    </w:rPr>
  </w:style>
  <w:style w:type="character" w:customStyle="1" w:styleId="MapadokumentuZnak">
    <w:name w:val="Mapa dokumentu Znak"/>
    <w:basedOn w:val="Domylnaczcionkaakapitu"/>
    <w:link w:val="Mapadokumentu"/>
    <w:semiHidden/>
    <w:rsid w:val="009A77D4"/>
    <w:rPr>
      <w:rFonts w:ascii="Tahoma" w:hAnsi="Tahoma" w:cs="Tahoma"/>
      <w:shd w:val="clear" w:color="auto" w:fill="000080"/>
    </w:rPr>
  </w:style>
  <w:style w:type="paragraph" w:customStyle="1" w:styleId="Style2">
    <w:name w:val="Style 2"/>
    <w:basedOn w:val="Normalny"/>
    <w:rsid w:val="009A77D4"/>
    <w:pPr>
      <w:widowControl w:val="0"/>
      <w:suppressAutoHyphens w:val="0"/>
      <w:autoSpaceDE w:val="0"/>
      <w:autoSpaceDN w:val="0"/>
      <w:adjustRightInd w:val="0"/>
      <w:spacing w:line="216" w:lineRule="exact"/>
      <w:ind w:left="360" w:hanging="288"/>
      <w:jc w:val="both"/>
      <w:textAlignment w:val="baseline"/>
    </w:pPr>
    <w:rPr>
      <w:lang w:eastAsia="pl-PL"/>
    </w:rPr>
  </w:style>
  <w:style w:type="paragraph" w:customStyle="1" w:styleId="Style1">
    <w:name w:val="Style 1"/>
    <w:basedOn w:val="Normalny"/>
    <w:rsid w:val="009A77D4"/>
    <w:pPr>
      <w:widowControl w:val="0"/>
      <w:suppressAutoHyphens w:val="0"/>
      <w:autoSpaceDE w:val="0"/>
      <w:autoSpaceDN w:val="0"/>
      <w:adjustRightInd w:val="0"/>
      <w:spacing w:line="360" w:lineRule="atLeast"/>
      <w:ind w:left="360"/>
      <w:jc w:val="both"/>
      <w:textAlignment w:val="baseline"/>
    </w:pPr>
    <w:rPr>
      <w:lang w:eastAsia="pl-PL"/>
    </w:rPr>
  </w:style>
  <w:style w:type="paragraph" w:customStyle="1" w:styleId="Style3">
    <w:name w:val="Style 3"/>
    <w:basedOn w:val="Normalny"/>
    <w:rsid w:val="009A77D4"/>
    <w:pPr>
      <w:widowControl w:val="0"/>
      <w:suppressAutoHyphens w:val="0"/>
      <w:autoSpaceDE w:val="0"/>
      <w:autoSpaceDN w:val="0"/>
      <w:adjustRightInd w:val="0"/>
      <w:spacing w:line="216" w:lineRule="exact"/>
      <w:ind w:firstLine="360"/>
      <w:jc w:val="both"/>
      <w:textAlignment w:val="baseline"/>
    </w:pPr>
    <w:rPr>
      <w:lang w:eastAsia="pl-PL"/>
    </w:rPr>
  </w:style>
  <w:style w:type="character" w:styleId="UyteHipercze">
    <w:name w:val="FollowedHyperlink"/>
    <w:rsid w:val="009A77D4"/>
    <w:rPr>
      <w:color w:val="800080"/>
      <w:u w:val="single"/>
    </w:rPr>
  </w:style>
  <w:style w:type="paragraph" w:styleId="Tekstprzypisukocowego">
    <w:name w:val="endnote text"/>
    <w:basedOn w:val="Normalny"/>
    <w:link w:val="TekstprzypisukocowegoZnak"/>
    <w:semiHidden/>
    <w:rsid w:val="009A77D4"/>
    <w:pPr>
      <w:widowControl w:val="0"/>
      <w:suppressAutoHyphens w:val="0"/>
      <w:adjustRightInd w:val="0"/>
      <w:spacing w:line="360" w:lineRule="atLeast"/>
      <w:jc w:val="both"/>
      <w:textAlignment w:val="baseline"/>
    </w:pPr>
    <w:rPr>
      <w:sz w:val="20"/>
      <w:szCs w:val="20"/>
      <w:lang w:eastAsia="pl-PL"/>
    </w:rPr>
  </w:style>
  <w:style w:type="character" w:customStyle="1" w:styleId="TekstprzypisukocowegoZnak">
    <w:name w:val="Tekst przypisu końcowego Znak"/>
    <w:basedOn w:val="Domylnaczcionkaakapitu"/>
    <w:link w:val="Tekstprzypisukocowego"/>
    <w:semiHidden/>
    <w:rsid w:val="009A77D4"/>
  </w:style>
  <w:style w:type="paragraph" w:styleId="Spistreci2">
    <w:name w:val="toc 2"/>
    <w:basedOn w:val="Normalny"/>
    <w:next w:val="Normalny"/>
    <w:autoRedefine/>
    <w:semiHidden/>
    <w:rsid w:val="009A77D4"/>
    <w:pPr>
      <w:widowControl w:val="0"/>
      <w:tabs>
        <w:tab w:val="right" w:leader="dot" w:pos="9900"/>
      </w:tabs>
      <w:suppressAutoHyphens w:val="0"/>
      <w:adjustRightInd w:val="0"/>
      <w:spacing w:line="360" w:lineRule="atLeast"/>
      <w:ind w:right="720"/>
      <w:jc w:val="both"/>
      <w:textAlignment w:val="baseline"/>
    </w:pPr>
    <w:rPr>
      <w:lang w:eastAsia="pl-PL"/>
    </w:rPr>
  </w:style>
  <w:style w:type="paragraph" w:styleId="Spistreci1">
    <w:name w:val="toc 1"/>
    <w:basedOn w:val="Normalny"/>
    <w:next w:val="Normalny"/>
    <w:autoRedefine/>
    <w:semiHidden/>
    <w:rsid w:val="009A77D4"/>
    <w:pPr>
      <w:widowControl w:val="0"/>
      <w:tabs>
        <w:tab w:val="left" w:pos="567"/>
        <w:tab w:val="right" w:pos="9923"/>
      </w:tabs>
      <w:suppressAutoHyphens w:val="0"/>
      <w:adjustRightInd w:val="0"/>
      <w:spacing w:line="360" w:lineRule="atLeast"/>
      <w:ind w:left="567" w:right="-23" w:hanging="567"/>
      <w:textAlignment w:val="baseline"/>
    </w:pPr>
    <w:rPr>
      <w:bCs/>
      <w:noProof/>
      <w:lang w:eastAsia="pl-PL"/>
    </w:rPr>
  </w:style>
  <w:style w:type="paragraph" w:styleId="Spistreci3">
    <w:name w:val="toc 3"/>
    <w:basedOn w:val="Normalny"/>
    <w:next w:val="Normalny"/>
    <w:autoRedefine/>
    <w:semiHidden/>
    <w:rsid w:val="009A77D4"/>
    <w:pPr>
      <w:widowControl w:val="0"/>
      <w:suppressAutoHyphens w:val="0"/>
      <w:adjustRightInd w:val="0"/>
      <w:spacing w:line="360" w:lineRule="atLeast"/>
      <w:ind w:left="480"/>
      <w:jc w:val="both"/>
      <w:textAlignment w:val="baseline"/>
    </w:pPr>
    <w:rPr>
      <w:lang w:eastAsia="pl-PL"/>
    </w:rPr>
  </w:style>
  <w:style w:type="paragraph" w:styleId="Spistreci4">
    <w:name w:val="toc 4"/>
    <w:basedOn w:val="Normalny"/>
    <w:next w:val="Normalny"/>
    <w:autoRedefine/>
    <w:semiHidden/>
    <w:rsid w:val="009A77D4"/>
    <w:pPr>
      <w:widowControl w:val="0"/>
      <w:tabs>
        <w:tab w:val="left" w:pos="2268"/>
        <w:tab w:val="right" w:pos="9923"/>
      </w:tabs>
      <w:suppressAutoHyphens w:val="0"/>
      <w:adjustRightInd w:val="0"/>
      <w:spacing w:line="360" w:lineRule="atLeast"/>
      <w:ind w:left="2268" w:right="544" w:hanging="1701"/>
      <w:jc w:val="both"/>
      <w:textAlignment w:val="baseline"/>
    </w:pPr>
    <w:rPr>
      <w:lang w:eastAsia="pl-PL"/>
    </w:rPr>
  </w:style>
  <w:style w:type="paragraph" w:styleId="Spistreci5">
    <w:name w:val="toc 5"/>
    <w:basedOn w:val="Normalny"/>
    <w:next w:val="Normalny"/>
    <w:autoRedefine/>
    <w:semiHidden/>
    <w:rsid w:val="009A77D4"/>
    <w:pPr>
      <w:widowControl w:val="0"/>
      <w:suppressAutoHyphens w:val="0"/>
      <w:adjustRightInd w:val="0"/>
      <w:spacing w:line="360" w:lineRule="atLeast"/>
      <w:ind w:left="960"/>
      <w:jc w:val="both"/>
      <w:textAlignment w:val="baseline"/>
    </w:pPr>
    <w:rPr>
      <w:lang w:eastAsia="pl-PL"/>
    </w:rPr>
  </w:style>
  <w:style w:type="paragraph" w:styleId="Spistreci6">
    <w:name w:val="toc 6"/>
    <w:basedOn w:val="Normalny"/>
    <w:next w:val="Normalny"/>
    <w:autoRedefine/>
    <w:semiHidden/>
    <w:rsid w:val="009A77D4"/>
    <w:pPr>
      <w:widowControl w:val="0"/>
      <w:suppressAutoHyphens w:val="0"/>
      <w:adjustRightInd w:val="0"/>
      <w:spacing w:line="360" w:lineRule="atLeast"/>
      <w:ind w:left="1200"/>
      <w:jc w:val="both"/>
      <w:textAlignment w:val="baseline"/>
    </w:pPr>
    <w:rPr>
      <w:lang w:eastAsia="pl-PL"/>
    </w:rPr>
  </w:style>
  <w:style w:type="paragraph" w:styleId="Spistreci7">
    <w:name w:val="toc 7"/>
    <w:basedOn w:val="Normalny"/>
    <w:next w:val="Normalny"/>
    <w:autoRedefine/>
    <w:semiHidden/>
    <w:rsid w:val="009A77D4"/>
    <w:pPr>
      <w:widowControl w:val="0"/>
      <w:suppressAutoHyphens w:val="0"/>
      <w:adjustRightInd w:val="0"/>
      <w:spacing w:line="360" w:lineRule="atLeast"/>
      <w:ind w:left="1440"/>
      <w:jc w:val="both"/>
      <w:textAlignment w:val="baseline"/>
    </w:pPr>
    <w:rPr>
      <w:lang w:eastAsia="pl-PL"/>
    </w:rPr>
  </w:style>
  <w:style w:type="paragraph" w:styleId="Spistreci8">
    <w:name w:val="toc 8"/>
    <w:basedOn w:val="Normalny"/>
    <w:next w:val="Normalny"/>
    <w:autoRedefine/>
    <w:semiHidden/>
    <w:rsid w:val="009A77D4"/>
    <w:pPr>
      <w:widowControl w:val="0"/>
      <w:suppressAutoHyphens w:val="0"/>
      <w:adjustRightInd w:val="0"/>
      <w:spacing w:line="360" w:lineRule="atLeast"/>
      <w:ind w:left="1680"/>
      <w:jc w:val="both"/>
      <w:textAlignment w:val="baseline"/>
    </w:pPr>
    <w:rPr>
      <w:lang w:eastAsia="pl-PL"/>
    </w:rPr>
  </w:style>
  <w:style w:type="paragraph" w:styleId="Spistreci9">
    <w:name w:val="toc 9"/>
    <w:basedOn w:val="Normalny"/>
    <w:next w:val="Normalny"/>
    <w:autoRedefine/>
    <w:semiHidden/>
    <w:rsid w:val="009A77D4"/>
    <w:pPr>
      <w:widowControl w:val="0"/>
      <w:suppressAutoHyphens w:val="0"/>
      <w:adjustRightInd w:val="0"/>
      <w:spacing w:line="360" w:lineRule="atLeast"/>
      <w:ind w:left="1920"/>
      <w:jc w:val="both"/>
      <w:textAlignment w:val="baseline"/>
    </w:pPr>
    <w:rPr>
      <w:lang w:eastAsia="pl-PL"/>
    </w:rPr>
  </w:style>
  <w:style w:type="character" w:customStyle="1" w:styleId="TekstpodstawowyZnakZnakZnak">
    <w:name w:val="Tekst podstawowy Znak Znak Znak"/>
    <w:rsid w:val="009A77D4"/>
    <w:rPr>
      <w:sz w:val="28"/>
      <w:szCs w:val="24"/>
      <w:lang w:val="pl-PL" w:eastAsia="pl-PL" w:bidi="ar-SA"/>
    </w:rPr>
  </w:style>
  <w:style w:type="paragraph" w:styleId="Legenda">
    <w:name w:val="caption"/>
    <w:basedOn w:val="Normalny"/>
    <w:next w:val="Normalny"/>
    <w:qFormat/>
    <w:rsid w:val="009A77D4"/>
    <w:pPr>
      <w:widowControl w:val="0"/>
      <w:suppressAutoHyphens w:val="0"/>
      <w:adjustRightInd w:val="0"/>
      <w:spacing w:line="360" w:lineRule="auto"/>
      <w:jc w:val="center"/>
      <w:textAlignment w:val="baseline"/>
    </w:pPr>
    <w:rPr>
      <w:b/>
      <w:color w:val="339966"/>
      <w:lang w:eastAsia="pl-PL"/>
    </w:rPr>
  </w:style>
  <w:style w:type="paragraph" w:customStyle="1" w:styleId="ust">
    <w:name w:val="ust"/>
    <w:basedOn w:val="Normalny"/>
    <w:rsid w:val="009A77D4"/>
    <w:pPr>
      <w:suppressAutoHyphens w:val="0"/>
      <w:spacing w:after="80"/>
      <w:ind w:left="431" w:hanging="255"/>
      <w:jc w:val="both"/>
    </w:pPr>
    <w:rPr>
      <w:szCs w:val="20"/>
      <w:lang w:eastAsia="pl-PL"/>
    </w:rPr>
  </w:style>
  <w:style w:type="paragraph" w:customStyle="1" w:styleId="pkt">
    <w:name w:val="pkt"/>
    <w:basedOn w:val="Normalny"/>
    <w:rsid w:val="009A77D4"/>
    <w:pPr>
      <w:suppressAutoHyphens w:val="0"/>
      <w:spacing w:after="80"/>
      <w:ind w:left="851" w:hanging="284"/>
      <w:jc w:val="both"/>
    </w:pPr>
    <w:rPr>
      <w:szCs w:val="20"/>
      <w:lang w:eastAsia="pl-PL"/>
    </w:rPr>
  </w:style>
  <w:style w:type="character" w:styleId="Odwoanieprzypisukocowego">
    <w:name w:val="endnote reference"/>
    <w:semiHidden/>
    <w:rsid w:val="009A77D4"/>
    <w:rPr>
      <w:vertAlign w:val="superscript"/>
    </w:rPr>
  </w:style>
  <w:style w:type="paragraph" w:styleId="Indeks1">
    <w:name w:val="index 1"/>
    <w:basedOn w:val="Normalny"/>
    <w:next w:val="Normalny"/>
    <w:autoRedefine/>
    <w:semiHidden/>
    <w:rsid w:val="009A77D4"/>
    <w:pPr>
      <w:widowControl w:val="0"/>
      <w:suppressAutoHyphens w:val="0"/>
      <w:adjustRightInd w:val="0"/>
      <w:spacing w:line="360" w:lineRule="atLeast"/>
      <w:ind w:left="240" w:hanging="240"/>
      <w:jc w:val="both"/>
      <w:textAlignment w:val="baseline"/>
    </w:pPr>
    <w:rPr>
      <w:lang w:eastAsia="pl-PL"/>
    </w:rPr>
  </w:style>
  <w:style w:type="paragraph" w:customStyle="1" w:styleId="Znak2ZnakZnakZnakZnakZnakZnakZnakZnakZnakZnakZnakZnakZnakZnakZnakZnakZnakZnakZnakZnakZnakZnakZnakZnak">
    <w:name w:val="Znak2 Znak Znak Znak Znak Znak Znak Znak Znak Znak Znak Znak Znak Znak Znak Znak Znak Znak Znak Znak Znak Znak Znak Znak Znak"/>
    <w:basedOn w:val="Normalny"/>
    <w:rsid w:val="009A77D4"/>
    <w:pPr>
      <w:suppressAutoHyphens w:val="0"/>
    </w:pPr>
    <w:rPr>
      <w:lang w:eastAsia="pl-PL"/>
    </w:rPr>
  </w:style>
  <w:style w:type="paragraph" w:styleId="Lista">
    <w:name w:val="List"/>
    <w:basedOn w:val="Normalny"/>
    <w:rsid w:val="009A77D4"/>
    <w:pPr>
      <w:suppressAutoHyphens w:val="0"/>
      <w:ind w:left="283" w:hanging="283"/>
    </w:pPr>
    <w:rPr>
      <w:lang w:eastAsia="pl-PL"/>
    </w:rPr>
  </w:style>
  <w:style w:type="paragraph" w:customStyle="1" w:styleId="tekstbold">
    <w:name w:val="tekstbold"/>
    <w:basedOn w:val="Normalny"/>
    <w:rsid w:val="009A77D4"/>
    <w:pPr>
      <w:suppressAutoHyphens w:val="0"/>
      <w:spacing w:before="100" w:beforeAutospacing="1" w:after="100" w:afterAutospacing="1"/>
    </w:pPr>
    <w:rPr>
      <w:b/>
      <w:bCs/>
      <w:color w:val="000000"/>
      <w:sz w:val="18"/>
      <w:szCs w:val="18"/>
      <w:lang w:eastAsia="pl-PL"/>
    </w:rPr>
  </w:style>
  <w:style w:type="character" w:customStyle="1" w:styleId="TytuZnak">
    <w:name w:val="Tytuł Znak"/>
    <w:link w:val="Tytu"/>
    <w:locked/>
    <w:rsid w:val="009A77D4"/>
    <w:rPr>
      <w:b/>
      <w:color w:val="0000FF"/>
      <w:sz w:val="32"/>
      <w:szCs w:val="32"/>
      <w:lang w:eastAsia="ar-SA"/>
    </w:rPr>
  </w:style>
  <w:style w:type="character" w:customStyle="1" w:styleId="luchili">
    <w:name w:val="luc_hili"/>
    <w:basedOn w:val="Domylnaczcionkaakapitu"/>
    <w:rsid w:val="009A77D4"/>
  </w:style>
  <w:style w:type="paragraph" w:styleId="Poprawka">
    <w:name w:val="Revision"/>
    <w:hidden/>
    <w:uiPriority w:val="99"/>
    <w:semiHidden/>
    <w:rsid w:val="009A77D4"/>
    <w:rPr>
      <w:sz w:val="24"/>
      <w:szCs w:val="24"/>
    </w:rPr>
  </w:style>
  <w:style w:type="character" w:styleId="Pogrubienie">
    <w:name w:val="Strong"/>
    <w:uiPriority w:val="22"/>
    <w:qFormat/>
    <w:rsid w:val="009A77D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11870">
      <w:bodyDiv w:val="1"/>
      <w:marLeft w:val="0"/>
      <w:marRight w:val="0"/>
      <w:marTop w:val="0"/>
      <w:marBottom w:val="0"/>
      <w:divBdr>
        <w:top w:val="none" w:sz="0" w:space="0" w:color="auto"/>
        <w:left w:val="none" w:sz="0" w:space="0" w:color="auto"/>
        <w:bottom w:val="none" w:sz="0" w:space="0" w:color="auto"/>
        <w:right w:val="none" w:sz="0" w:space="0" w:color="auto"/>
      </w:divBdr>
    </w:div>
    <w:div w:id="23026202">
      <w:bodyDiv w:val="1"/>
      <w:marLeft w:val="0"/>
      <w:marRight w:val="0"/>
      <w:marTop w:val="0"/>
      <w:marBottom w:val="0"/>
      <w:divBdr>
        <w:top w:val="none" w:sz="0" w:space="0" w:color="auto"/>
        <w:left w:val="none" w:sz="0" w:space="0" w:color="auto"/>
        <w:bottom w:val="none" w:sz="0" w:space="0" w:color="auto"/>
        <w:right w:val="none" w:sz="0" w:space="0" w:color="auto"/>
      </w:divBdr>
    </w:div>
    <w:div w:id="28066813">
      <w:bodyDiv w:val="1"/>
      <w:marLeft w:val="0"/>
      <w:marRight w:val="0"/>
      <w:marTop w:val="0"/>
      <w:marBottom w:val="0"/>
      <w:divBdr>
        <w:top w:val="none" w:sz="0" w:space="0" w:color="auto"/>
        <w:left w:val="none" w:sz="0" w:space="0" w:color="auto"/>
        <w:bottom w:val="none" w:sz="0" w:space="0" w:color="auto"/>
        <w:right w:val="none" w:sz="0" w:space="0" w:color="auto"/>
      </w:divBdr>
    </w:div>
    <w:div w:id="31267004">
      <w:bodyDiv w:val="1"/>
      <w:marLeft w:val="0"/>
      <w:marRight w:val="0"/>
      <w:marTop w:val="0"/>
      <w:marBottom w:val="0"/>
      <w:divBdr>
        <w:top w:val="none" w:sz="0" w:space="0" w:color="auto"/>
        <w:left w:val="none" w:sz="0" w:space="0" w:color="auto"/>
        <w:bottom w:val="none" w:sz="0" w:space="0" w:color="auto"/>
        <w:right w:val="none" w:sz="0" w:space="0" w:color="auto"/>
      </w:divBdr>
    </w:div>
    <w:div w:id="38407350">
      <w:bodyDiv w:val="1"/>
      <w:marLeft w:val="0"/>
      <w:marRight w:val="0"/>
      <w:marTop w:val="0"/>
      <w:marBottom w:val="0"/>
      <w:divBdr>
        <w:top w:val="none" w:sz="0" w:space="0" w:color="auto"/>
        <w:left w:val="none" w:sz="0" w:space="0" w:color="auto"/>
        <w:bottom w:val="none" w:sz="0" w:space="0" w:color="auto"/>
        <w:right w:val="none" w:sz="0" w:space="0" w:color="auto"/>
      </w:divBdr>
    </w:div>
    <w:div w:id="46074515">
      <w:bodyDiv w:val="1"/>
      <w:marLeft w:val="0"/>
      <w:marRight w:val="0"/>
      <w:marTop w:val="0"/>
      <w:marBottom w:val="0"/>
      <w:divBdr>
        <w:top w:val="none" w:sz="0" w:space="0" w:color="auto"/>
        <w:left w:val="none" w:sz="0" w:space="0" w:color="auto"/>
        <w:bottom w:val="none" w:sz="0" w:space="0" w:color="auto"/>
        <w:right w:val="none" w:sz="0" w:space="0" w:color="auto"/>
      </w:divBdr>
    </w:div>
    <w:div w:id="48768421">
      <w:bodyDiv w:val="1"/>
      <w:marLeft w:val="0"/>
      <w:marRight w:val="0"/>
      <w:marTop w:val="0"/>
      <w:marBottom w:val="0"/>
      <w:divBdr>
        <w:top w:val="none" w:sz="0" w:space="0" w:color="auto"/>
        <w:left w:val="none" w:sz="0" w:space="0" w:color="auto"/>
        <w:bottom w:val="none" w:sz="0" w:space="0" w:color="auto"/>
        <w:right w:val="none" w:sz="0" w:space="0" w:color="auto"/>
      </w:divBdr>
    </w:div>
    <w:div w:id="82652733">
      <w:bodyDiv w:val="1"/>
      <w:marLeft w:val="0"/>
      <w:marRight w:val="0"/>
      <w:marTop w:val="0"/>
      <w:marBottom w:val="0"/>
      <w:divBdr>
        <w:top w:val="none" w:sz="0" w:space="0" w:color="auto"/>
        <w:left w:val="none" w:sz="0" w:space="0" w:color="auto"/>
        <w:bottom w:val="none" w:sz="0" w:space="0" w:color="auto"/>
        <w:right w:val="none" w:sz="0" w:space="0" w:color="auto"/>
      </w:divBdr>
    </w:div>
    <w:div w:id="108400694">
      <w:bodyDiv w:val="1"/>
      <w:marLeft w:val="0"/>
      <w:marRight w:val="0"/>
      <w:marTop w:val="0"/>
      <w:marBottom w:val="0"/>
      <w:divBdr>
        <w:top w:val="none" w:sz="0" w:space="0" w:color="auto"/>
        <w:left w:val="none" w:sz="0" w:space="0" w:color="auto"/>
        <w:bottom w:val="none" w:sz="0" w:space="0" w:color="auto"/>
        <w:right w:val="none" w:sz="0" w:space="0" w:color="auto"/>
      </w:divBdr>
    </w:div>
    <w:div w:id="116531545">
      <w:bodyDiv w:val="1"/>
      <w:marLeft w:val="0"/>
      <w:marRight w:val="0"/>
      <w:marTop w:val="0"/>
      <w:marBottom w:val="0"/>
      <w:divBdr>
        <w:top w:val="none" w:sz="0" w:space="0" w:color="auto"/>
        <w:left w:val="none" w:sz="0" w:space="0" w:color="auto"/>
        <w:bottom w:val="none" w:sz="0" w:space="0" w:color="auto"/>
        <w:right w:val="none" w:sz="0" w:space="0" w:color="auto"/>
      </w:divBdr>
    </w:div>
    <w:div w:id="137036082">
      <w:bodyDiv w:val="1"/>
      <w:marLeft w:val="0"/>
      <w:marRight w:val="0"/>
      <w:marTop w:val="0"/>
      <w:marBottom w:val="0"/>
      <w:divBdr>
        <w:top w:val="none" w:sz="0" w:space="0" w:color="auto"/>
        <w:left w:val="none" w:sz="0" w:space="0" w:color="auto"/>
        <w:bottom w:val="none" w:sz="0" w:space="0" w:color="auto"/>
        <w:right w:val="none" w:sz="0" w:space="0" w:color="auto"/>
      </w:divBdr>
    </w:div>
    <w:div w:id="138504305">
      <w:bodyDiv w:val="1"/>
      <w:marLeft w:val="0"/>
      <w:marRight w:val="0"/>
      <w:marTop w:val="0"/>
      <w:marBottom w:val="0"/>
      <w:divBdr>
        <w:top w:val="none" w:sz="0" w:space="0" w:color="auto"/>
        <w:left w:val="none" w:sz="0" w:space="0" w:color="auto"/>
        <w:bottom w:val="none" w:sz="0" w:space="0" w:color="auto"/>
        <w:right w:val="none" w:sz="0" w:space="0" w:color="auto"/>
      </w:divBdr>
    </w:div>
    <w:div w:id="141627990">
      <w:bodyDiv w:val="1"/>
      <w:marLeft w:val="0"/>
      <w:marRight w:val="0"/>
      <w:marTop w:val="0"/>
      <w:marBottom w:val="0"/>
      <w:divBdr>
        <w:top w:val="none" w:sz="0" w:space="0" w:color="auto"/>
        <w:left w:val="none" w:sz="0" w:space="0" w:color="auto"/>
        <w:bottom w:val="none" w:sz="0" w:space="0" w:color="auto"/>
        <w:right w:val="none" w:sz="0" w:space="0" w:color="auto"/>
      </w:divBdr>
    </w:div>
    <w:div w:id="142816086">
      <w:bodyDiv w:val="1"/>
      <w:marLeft w:val="0"/>
      <w:marRight w:val="0"/>
      <w:marTop w:val="0"/>
      <w:marBottom w:val="0"/>
      <w:divBdr>
        <w:top w:val="none" w:sz="0" w:space="0" w:color="auto"/>
        <w:left w:val="none" w:sz="0" w:space="0" w:color="auto"/>
        <w:bottom w:val="none" w:sz="0" w:space="0" w:color="auto"/>
        <w:right w:val="none" w:sz="0" w:space="0" w:color="auto"/>
      </w:divBdr>
    </w:div>
    <w:div w:id="143592067">
      <w:bodyDiv w:val="1"/>
      <w:marLeft w:val="0"/>
      <w:marRight w:val="0"/>
      <w:marTop w:val="0"/>
      <w:marBottom w:val="0"/>
      <w:divBdr>
        <w:top w:val="none" w:sz="0" w:space="0" w:color="auto"/>
        <w:left w:val="none" w:sz="0" w:space="0" w:color="auto"/>
        <w:bottom w:val="none" w:sz="0" w:space="0" w:color="auto"/>
        <w:right w:val="none" w:sz="0" w:space="0" w:color="auto"/>
      </w:divBdr>
    </w:div>
    <w:div w:id="150565421">
      <w:bodyDiv w:val="1"/>
      <w:marLeft w:val="0"/>
      <w:marRight w:val="0"/>
      <w:marTop w:val="0"/>
      <w:marBottom w:val="0"/>
      <w:divBdr>
        <w:top w:val="none" w:sz="0" w:space="0" w:color="auto"/>
        <w:left w:val="none" w:sz="0" w:space="0" w:color="auto"/>
        <w:bottom w:val="none" w:sz="0" w:space="0" w:color="auto"/>
        <w:right w:val="none" w:sz="0" w:space="0" w:color="auto"/>
      </w:divBdr>
    </w:div>
    <w:div w:id="156381357">
      <w:bodyDiv w:val="1"/>
      <w:marLeft w:val="0"/>
      <w:marRight w:val="0"/>
      <w:marTop w:val="0"/>
      <w:marBottom w:val="0"/>
      <w:divBdr>
        <w:top w:val="none" w:sz="0" w:space="0" w:color="auto"/>
        <w:left w:val="none" w:sz="0" w:space="0" w:color="auto"/>
        <w:bottom w:val="none" w:sz="0" w:space="0" w:color="auto"/>
        <w:right w:val="none" w:sz="0" w:space="0" w:color="auto"/>
      </w:divBdr>
    </w:div>
    <w:div w:id="175071929">
      <w:bodyDiv w:val="1"/>
      <w:marLeft w:val="0"/>
      <w:marRight w:val="0"/>
      <w:marTop w:val="0"/>
      <w:marBottom w:val="0"/>
      <w:divBdr>
        <w:top w:val="none" w:sz="0" w:space="0" w:color="auto"/>
        <w:left w:val="none" w:sz="0" w:space="0" w:color="auto"/>
        <w:bottom w:val="none" w:sz="0" w:space="0" w:color="auto"/>
        <w:right w:val="none" w:sz="0" w:space="0" w:color="auto"/>
      </w:divBdr>
    </w:div>
    <w:div w:id="175537051">
      <w:bodyDiv w:val="1"/>
      <w:marLeft w:val="0"/>
      <w:marRight w:val="0"/>
      <w:marTop w:val="0"/>
      <w:marBottom w:val="0"/>
      <w:divBdr>
        <w:top w:val="none" w:sz="0" w:space="0" w:color="auto"/>
        <w:left w:val="none" w:sz="0" w:space="0" w:color="auto"/>
        <w:bottom w:val="none" w:sz="0" w:space="0" w:color="auto"/>
        <w:right w:val="none" w:sz="0" w:space="0" w:color="auto"/>
      </w:divBdr>
    </w:div>
    <w:div w:id="185827224">
      <w:bodyDiv w:val="1"/>
      <w:marLeft w:val="0"/>
      <w:marRight w:val="0"/>
      <w:marTop w:val="0"/>
      <w:marBottom w:val="0"/>
      <w:divBdr>
        <w:top w:val="none" w:sz="0" w:space="0" w:color="auto"/>
        <w:left w:val="none" w:sz="0" w:space="0" w:color="auto"/>
        <w:bottom w:val="none" w:sz="0" w:space="0" w:color="auto"/>
        <w:right w:val="none" w:sz="0" w:space="0" w:color="auto"/>
      </w:divBdr>
    </w:div>
    <w:div w:id="189031597">
      <w:bodyDiv w:val="1"/>
      <w:marLeft w:val="0"/>
      <w:marRight w:val="0"/>
      <w:marTop w:val="0"/>
      <w:marBottom w:val="0"/>
      <w:divBdr>
        <w:top w:val="none" w:sz="0" w:space="0" w:color="auto"/>
        <w:left w:val="none" w:sz="0" w:space="0" w:color="auto"/>
        <w:bottom w:val="none" w:sz="0" w:space="0" w:color="auto"/>
        <w:right w:val="none" w:sz="0" w:space="0" w:color="auto"/>
      </w:divBdr>
    </w:div>
    <w:div w:id="193230615">
      <w:bodyDiv w:val="1"/>
      <w:marLeft w:val="0"/>
      <w:marRight w:val="0"/>
      <w:marTop w:val="0"/>
      <w:marBottom w:val="0"/>
      <w:divBdr>
        <w:top w:val="none" w:sz="0" w:space="0" w:color="auto"/>
        <w:left w:val="none" w:sz="0" w:space="0" w:color="auto"/>
        <w:bottom w:val="none" w:sz="0" w:space="0" w:color="auto"/>
        <w:right w:val="none" w:sz="0" w:space="0" w:color="auto"/>
      </w:divBdr>
    </w:div>
    <w:div w:id="196896807">
      <w:bodyDiv w:val="1"/>
      <w:marLeft w:val="0"/>
      <w:marRight w:val="0"/>
      <w:marTop w:val="0"/>
      <w:marBottom w:val="0"/>
      <w:divBdr>
        <w:top w:val="none" w:sz="0" w:space="0" w:color="auto"/>
        <w:left w:val="none" w:sz="0" w:space="0" w:color="auto"/>
        <w:bottom w:val="none" w:sz="0" w:space="0" w:color="auto"/>
        <w:right w:val="none" w:sz="0" w:space="0" w:color="auto"/>
      </w:divBdr>
    </w:div>
    <w:div w:id="213464810">
      <w:bodyDiv w:val="1"/>
      <w:marLeft w:val="0"/>
      <w:marRight w:val="0"/>
      <w:marTop w:val="0"/>
      <w:marBottom w:val="0"/>
      <w:divBdr>
        <w:top w:val="none" w:sz="0" w:space="0" w:color="auto"/>
        <w:left w:val="none" w:sz="0" w:space="0" w:color="auto"/>
        <w:bottom w:val="none" w:sz="0" w:space="0" w:color="auto"/>
        <w:right w:val="none" w:sz="0" w:space="0" w:color="auto"/>
      </w:divBdr>
    </w:div>
    <w:div w:id="215048816">
      <w:bodyDiv w:val="1"/>
      <w:marLeft w:val="0"/>
      <w:marRight w:val="0"/>
      <w:marTop w:val="0"/>
      <w:marBottom w:val="0"/>
      <w:divBdr>
        <w:top w:val="none" w:sz="0" w:space="0" w:color="auto"/>
        <w:left w:val="none" w:sz="0" w:space="0" w:color="auto"/>
        <w:bottom w:val="none" w:sz="0" w:space="0" w:color="auto"/>
        <w:right w:val="none" w:sz="0" w:space="0" w:color="auto"/>
      </w:divBdr>
    </w:div>
    <w:div w:id="224681456">
      <w:bodyDiv w:val="1"/>
      <w:marLeft w:val="0"/>
      <w:marRight w:val="0"/>
      <w:marTop w:val="0"/>
      <w:marBottom w:val="0"/>
      <w:divBdr>
        <w:top w:val="none" w:sz="0" w:space="0" w:color="auto"/>
        <w:left w:val="none" w:sz="0" w:space="0" w:color="auto"/>
        <w:bottom w:val="none" w:sz="0" w:space="0" w:color="auto"/>
        <w:right w:val="none" w:sz="0" w:space="0" w:color="auto"/>
      </w:divBdr>
    </w:div>
    <w:div w:id="228276160">
      <w:bodyDiv w:val="1"/>
      <w:marLeft w:val="0"/>
      <w:marRight w:val="0"/>
      <w:marTop w:val="0"/>
      <w:marBottom w:val="0"/>
      <w:divBdr>
        <w:top w:val="none" w:sz="0" w:space="0" w:color="auto"/>
        <w:left w:val="none" w:sz="0" w:space="0" w:color="auto"/>
        <w:bottom w:val="none" w:sz="0" w:space="0" w:color="auto"/>
        <w:right w:val="none" w:sz="0" w:space="0" w:color="auto"/>
      </w:divBdr>
    </w:div>
    <w:div w:id="235479861">
      <w:bodyDiv w:val="1"/>
      <w:marLeft w:val="0"/>
      <w:marRight w:val="0"/>
      <w:marTop w:val="0"/>
      <w:marBottom w:val="0"/>
      <w:divBdr>
        <w:top w:val="none" w:sz="0" w:space="0" w:color="auto"/>
        <w:left w:val="none" w:sz="0" w:space="0" w:color="auto"/>
        <w:bottom w:val="none" w:sz="0" w:space="0" w:color="auto"/>
        <w:right w:val="none" w:sz="0" w:space="0" w:color="auto"/>
      </w:divBdr>
    </w:div>
    <w:div w:id="239290419">
      <w:bodyDiv w:val="1"/>
      <w:marLeft w:val="0"/>
      <w:marRight w:val="0"/>
      <w:marTop w:val="0"/>
      <w:marBottom w:val="0"/>
      <w:divBdr>
        <w:top w:val="none" w:sz="0" w:space="0" w:color="auto"/>
        <w:left w:val="none" w:sz="0" w:space="0" w:color="auto"/>
        <w:bottom w:val="none" w:sz="0" w:space="0" w:color="auto"/>
        <w:right w:val="none" w:sz="0" w:space="0" w:color="auto"/>
      </w:divBdr>
    </w:div>
    <w:div w:id="245724904">
      <w:bodyDiv w:val="1"/>
      <w:marLeft w:val="0"/>
      <w:marRight w:val="0"/>
      <w:marTop w:val="0"/>
      <w:marBottom w:val="0"/>
      <w:divBdr>
        <w:top w:val="none" w:sz="0" w:space="0" w:color="auto"/>
        <w:left w:val="none" w:sz="0" w:space="0" w:color="auto"/>
        <w:bottom w:val="none" w:sz="0" w:space="0" w:color="auto"/>
        <w:right w:val="none" w:sz="0" w:space="0" w:color="auto"/>
      </w:divBdr>
    </w:div>
    <w:div w:id="257298190">
      <w:bodyDiv w:val="1"/>
      <w:marLeft w:val="0"/>
      <w:marRight w:val="0"/>
      <w:marTop w:val="0"/>
      <w:marBottom w:val="0"/>
      <w:divBdr>
        <w:top w:val="none" w:sz="0" w:space="0" w:color="auto"/>
        <w:left w:val="none" w:sz="0" w:space="0" w:color="auto"/>
        <w:bottom w:val="none" w:sz="0" w:space="0" w:color="auto"/>
        <w:right w:val="none" w:sz="0" w:space="0" w:color="auto"/>
      </w:divBdr>
    </w:div>
    <w:div w:id="257717794">
      <w:bodyDiv w:val="1"/>
      <w:marLeft w:val="0"/>
      <w:marRight w:val="0"/>
      <w:marTop w:val="0"/>
      <w:marBottom w:val="0"/>
      <w:divBdr>
        <w:top w:val="none" w:sz="0" w:space="0" w:color="auto"/>
        <w:left w:val="none" w:sz="0" w:space="0" w:color="auto"/>
        <w:bottom w:val="none" w:sz="0" w:space="0" w:color="auto"/>
        <w:right w:val="none" w:sz="0" w:space="0" w:color="auto"/>
      </w:divBdr>
    </w:div>
    <w:div w:id="258025773">
      <w:bodyDiv w:val="1"/>
      <w:marLeft w:val="0"/>
      <w:marRight w:val="0"/>
      <w:marTop w:val="0"/>
      <w:marBottom w:val="0"/>
      <w:divBdr>
        <w:top w:val="none" w:sz="0" w:space="0" w:color="auto"/>
        <w:left w:val="none" w:sz="0" w:space="0" w:color="auto"/>
        <w:bottom w:val="none" w:sz="0" w:space="0" w:color="auto"/>
        <w:right w:val="none" w:sz="0" w:space="0" w:color="auto"/>
      </w:divBdr>
    </w:div>
    <w:div w:id="259605181">
      <w:bodyDiv w:val="1"/>
      <w:marLeft w:val="0"/>
      <w:marRight w:val="0"/>
      <w:marTop w:val="0"/>
      <w:marBottom w:val="0"/>
      <w:divBdr>
        <w:top w:val="none" w:sz="0" w:space="0" w:color="auto"/>
        <w:left w:val="none" w:sz="0" w:space="0" w:color="auto"/>
        <w:bottom w:val="none" w:sz="0" w:space="0" w:color="auto"/>
        <w:right w:val="none" w:sz="0" w:space="0" w:color="auto"/>
      </w:divBdr>
    </w:div>
    <w:div w:id="264656748">
      <w:bodyDiv w:val="1"/>
      <w:marLeft w:val="0"/>
      <w:marRight w:val="0"/>
      <w:marTop w:val="0"/>
      <w:marBottom w:val="0"/>
      <w:divBdr>
        <w:top w:val="none" w:sz="0" w:space="0" w:color="auto"/>
        <w:left w:val="none" w:sz="0" w:space="0" w:color="auto"/>
        <w:bottom w:val="none" w:sz="0" w:space="0" w:color="auto"/>
        <w:right w:val="none" w:sz="0" w:space="0" w:color="auto"/>
      </w:divBdr>
    </w:div>
    <w:div w:id="264971163">
      <w:bodyDiv w:val="1"/>
      <w:marLeft w:val="0"/>
      <w:marRight w:val="0"/>
      <w:marTop w:val="0"/>
      <w:marBottom w:val="0"/>
      <w:divBdr>
        <w:top w:val="none" w:sz="0" w:space="0" w:color="auto"/>
        <w:left w:val="none" w:sz="0" w:space="0" w:color="auto"/>
        <w:bottom w:val="none" w:sz="0" w:space="0" w:color="auto"/>
        <w:right w:val="none" w:sz="0" w:space="0" w:color="auto"/>
      </w:divBdr>
    </w:div>
    <w:div w:id="283077153">
      <w:bodyDiv w:val="1"/>
      <w:marLeft w:val="0"/>
      <w:marRight w:val="0"/>
      <w:marTop w:val="0"/>
      <w:marBottom w:val="0"/>
      <w:divBdr>
        <w:top w:val="none" w:sz="0" w:space="0" w:color="auto"/>
        <w:left w:val="none" w:sz="0" w:space="0" w:color="auto"/>
        <w:bottom w:val="none" w:sz="0" w:space="0" w:color="auto"/>
        <w:right w:val="none" w:sz="0" w:space="0" w:color="auto"/>
      </w:divBdr>
    </w:div>
    <w:div w:id="284779930">
      <w:bodyDiv w:val="1"/>
      <w:marLeft w:val="0"/>
      <w:marRight w:val="0"/>
      <w:marTop w:val="0"/>
      <w:marBottom w:val="0"/>
      <w:divBdr>
        <w:top w:val="none" w:sz="0" w:space="0" w:color="auto"/>
        <w:left w:val="none" w:sz="0" w:space="0" w:color="auto"/>
        <w:bottom w:val="none" w:sz="0" w:space="0" w:color="auto"/>
        <w:right w:val="none" w:sz="0" w:space="0" w:color="auto"/>
      </w:divBdr>
    </w:div>
    <w:div w:id="294146496">
      <w:bodyDiv w:val="1"/>
      <w:marLeft w:val="0"/>
      <w:marRight w:val="0"/>
      <w:marTop w:val="0"/>
      <w:marBottom w:val="0"/>
      <w:divBdr>
        <w:top w:val="none" w:sz="0" w:space="0" w:color="auto"/>
        <w:left w:val="none" w:sz="0" w:space="0" w:color="auto"/>
        <w:bottom w:val="none" w:sz="0" w:space="0" w:color="auto"/>
        <w:right w:val="none" w:sz="0" w:space="0" w:color="auto"/>
      </w:divBdr>
    </w:div>
    <w:div w:id="296033406">
      <w:bodyDiv w:val="1"/>
      <w:marLeft w:val="0"/>
      <w:marRight w:val="0"/>
      <w:marTop w:val="0"/>
      <w:marBottom w:val="0"/>
      <w:divBdr>
        <w:top w:val="none" w:sz="0" w:space="0" w:color="auto"/>
        <w:left w:val="none" w:sz="0" w:space="0" w:color="auto"/>
        <w:bottom w:val="none" w:sz="0" w:space="0" w:color="auto"/>
        <w:right w:val="none" w:sz="0" w:space="0" w:color="auto"/>
      </w:divBdr>
      <w:divsChild>
        <w:div w:id="618612794">
          <w:marLeft w:val="0"/>
          <w:marRight w:val="0"/>
          <w:marTop w:val="0"/>
          <w:marBottom w:val="0"/>
          <w:divBdr>
            <w:top w:val="none" w:sz="0" w:space="0" w:color="auto"/>
            <w:left w:val="none" w:sz="0" w:space="0" w:color="auto"/>
            <w:bottom w:val="none" w:sz="0" w:space="0" w:color="auto"/>
            <w:right w:val="none" w:sz="0" w:space="0" w:color="auto"/>
          </w:divBdr>
        </w:div>
        <w:div w:id="936599259">
          <w:marLeft w:val="0"/>
          <w:marRight w:val="0"/>
          <w:marTop w:val="0"/>
          <w:marBottom w:val="0"/>
          <w:divBdr>
            <w:top w:val="none" w:sz="0" w:space="0" w:color="auto"/>
            <w:left w:val="none" w:sz="0" w:space="0" w:color="auto"/>
            <w:bottom w:val="none" w:sz="0" w:space="0" w:color="auto"/>
            <w:right w:val="none" w:sz="0" w:space="0" w:color="auto"/>
          </w:divBdr>
        </w:div>
        <w:div w:id="1586766731">
          <w:marLeft w:val="0"/>
          <w:marRight w:val="0"/>
          <w:marTop w:val="0"/>
          <w:marBottom w:val="0"/>
          <w:divBdr>
            <w:top w:val="none" w:sz="0" w:space="0" w:color="auto"/>
            <w:left w:val="none" w:sz="0" w:space="0" w:color="auto"/>
            <w:bottom w:val="none" w:sz="0" w:space="0" w:color="auto"/>
            <w:right w:val="none" w:sz="0" w:space="0" w:color="auto"/>
          </w:divBdr>
        </w:div>
        <w:div w:id="1699041754">
          <w:marLeft w:val="0"/>
          <w:marRight w:val="0"/>
          <w:marTop w:val="0"/>
          <w:marBottom w:val="0"/>
          <w:divBdr>
            <w:top w:val="none" w:sz="0" w:space="0" w:color="auto"/>
            <w:left w:val="none" w:sz="0" w:space="0" w:color="auto"/>
            <w:bottom w:val="none" w:sz="0" w:space="0" w:color="auto"/>
            <w:right w:val="none" w:sz="0" w:space="0" w:color="auto"/>
          </w:divBdr>
        </w:div>
      </w:divsChild>
    </w:div>
    <w:div w:id="304511196">
      <w:bodyDiv w:val="1"/>
      <w:marLeft w:val="0"/>
      <w:marRight w:val="0"/>
      <w:marTop w:val="0"/>
      <w:marBottom w:val="0"/>
      <w:divBdr>
        <w:top w:val="none" w:sz="0" w:space="0" w:color="auto"/>
        <w:left w:val="none" w:sz="0" w:space="0" w:color="auto"/>
        <w:bottom w:val="none" w:sz="0" w:space="0" w:color="auto"/>
        <w:right w:val="none" w:sz="0" w:space="0" w:color="auto"/>
      </w:divBdr>
    </w:div>
    <w:div w:id="309481943">
      <w:bodyDiv w:val="1"/>
      <w:marLeft w:val="0"/>
      <w:marRight w:val="0"/>
      <w:marTop w:val="0"/>
      <w:marBottom w:val="0"/>
      <w:divBdr>
        <w:top w:val="none" w:sz="0" w:space="0" w:color="auto"/>
        <w:left w:val="none" w:sz="0" w:space="0" w:color="auto"/>
        <w:bottom w:val="none" w:sz="0" w:space="0" w:color="auto"/>
        <w:right w:val="none" w:sz="0" w:space="0" w:color="auto"/>
      </w:divBdr>
    </w:div>
    <w:div w:id="309872150">
      <w:bodyDiv w:val="1"/>
      <w:marLeft w:val="0"/>
      <w:marRight w:val="0"/>
      <w:marTop w:val="0"/>
      <w:marBottom w:val="0"/>
      <w:divBdr>
        <w:top w:val="none" w:sz="0" w:space="0" w:color="auto"/>
        <w:left w:val="none" w:sz="0" w:space="0" w:color="auto"/>
        <w:bottom w:val="none" w:sz="0" w:space="0" w:color="auto"/>
        <w:right w:val="none" w:sz="0" w:space="0" w:color="auto"/>
      </w:divBdr>
    </w:div>
    <w:div w:id="327054446">
      <w:bodyDiv w:val="1"/>
      <w:marLeft w:val="0"/>
      <w:marRight w:val="0"/>
      <w:marTop w:val="0"/>
      <w:marBottom w:val="0"/>
      <w:divBdr>
        <w:top w:val="none" w:sz="0" w:space="0" w:color="auto"/>
        <w:left w:val="none" w:sz="0" w:space="0" w:color="auto"/>
        <w:bottom w:val="none" w:sz="0" w:space="0" w:color="auto"/>
        <w:right w:val="none" w:sz="0" w:space="0" w:color="auto"/>
      </w:divBdr>
    </w:div>
    <w:div w:id="351225996">
      <w:bodyDiv w:val="1"/>
      <w:marLeft w:val="0"/>
      <w:marRight w:val="0"/>
      <w:marTop w:val="0"/>
      <w:marBottom w:val="0"/>
      <w:divBdr>
        <w:top w:val="none" w:sz="0" w:space="0" w:color="auto"/>
        <w:left w:val="none" w:sz="0" w:space="0" w:color="auto"/>
        <w:bottom w:val="none" w:sz="0" w:space="0" w:color="auto"/>
        <w:right w:val="none" w:sz="0" w:space="0" w:color="auto"/>
      </w:divBdr>
    </w:div>
    <w:div w:id="354186541">
      <w:bodyDiv w:val="1"/>
      <w:marLeft w:val="0"/>
      <w:marRight w:val="0"/>
      <w:marTop w:val="0"/>
      <w:marBottom w:val="0"/>
      <w:divBdr>
        <w:top w:val="none" w:sz="0" w:space="0" w:color="auto"/>
        <w:left w:val="none" w:sz="0" w:space="0" w:color="auto"/>
        <w:bottom w:val="none" w:sz="0" w:space="0" w:color="auto"/>
        <w:right w:val="none" w:sz="0" w:space="0" w:color="auto"/>
      </w:divBdr>
    </w:div>
    <w:div w:id="360327282">
      <w:bodyDiv w:val="1"/>
      <w:marLeft w:val="0"/>
      <w:marRight w:val="0"/>
      <w:marTop w:val="0"/>
      <w:marBottom w:val="0"/>
      <w:divBdr>
        <w:top w:val="none" w:sz="0" w:space="0" w:color="auto"/>
        <w:left w:val="none" w:sz="0" w:space="0" w:color="auto"/>
        <w:bottom w:val="none" w:sz="0" w:space="0" w:color="auto"/>
        <w:right w:val="none" w:sz="0" w:space="0" w:color="auto"/>
      </w:divBdr>
    </w:div>
    <w:div w:id="362440930">
      <w:bodyDiv w:val="1"/>
      <w:marLeft w:val="0"/>
      <w:marRight w:val="0"/>
      <w:marTop w:val="0"/>
      <w:marBottom w:val="0"/>
      <w:divBdr>
        <w:top w:val="none" w:sz="0" w:space="0" w:color="auto"/>
        <w:left w:val="none" w:sz="0" w:space="0" w:color="auto"/>
        <w:bottom w:val="none" w:sz="0" w:space="0" w:color="auto"/>
        <w:right w:val="none" w:sz="0" w:space="0" w:color="auto"/>
      </w:divBdr>
    </w:div>
    <w:div w:id="364990691">
      <w:bodyDiv w:val="1"/>
      <w:marLeft w:val="0"/>
      <w:marRight w:val="0"/>
      <w:marTop w:val="0"/>
      <w:marBottom w:val="0"/>
      <w:divBdr>
        <w:top w:val="none" w:sz="0" w:space="0" w:color="auto"/>
        <w:left w:val="none" w:sz="0" w:space="0" w:color="auto"/>
        <w:bottom w:val="none" w:sz="0" w:space="0" w:color="auto"/>
        <w:right w:val="none" w:sz="0" w:space="0" w:color="auto"/>
      </w:divBdr>
    </w:div>
    <w:div w:id="371805924">
      <w:bodyDiv w:val="1"/>
      <w:marLeft w:val="0"/>
      <w:marRight w:val="0"/>
      <w:marTop w:val="0"/>
      <w:marBottom w:val="0"/>
      <w:divBdr>
        <w:top w:val="none" w:sz="0" w:space="0" w:color="auto"/>
        <w:left w:val="none" w:sz="0" w:space="0" w:color="auto"/>
        <w:bottom w:val="none" w:sz="0" w:space="0" w:color="auto"/>
        <w:right w:val="none" w:sz="0" w:space="0" w:color="auto"/>
      </w:divBdr>
    </w:div>
    <w:div w:id="372269553">
      <w:bodyDiv w:val="1"/>
      <w:marLeft w:val="0"/>
      <w:marRight w:val="0"/>
      <w:marTop w:val="0"/>
      <w:marBottom w:val="0"/>
      <w:divBdr>
        <w:top w:val="none" w:sz="0" w:space="0" w:color="auto"/>
        <w:left w:val="none" w:sz="0" w:space="0" w:color="auto"/>
        <w:bottom w:val="none" w:sz="0" w:space="0" w:color="auto"/>
        <w:right w:val="none" w:sz="0" w:space="0" w:color="auto"/>
      </w:divBdr>
    </w:div>
    <w:div w:id="375083874">
      <w:bodyDiv w:val="1"/>
      <w:marLeft w:val="0"/>
      <w:marRight w:val="0"/>
      <w:marTop w:val="0"/>
      <w:marBottom w:val="0"/>
      <w:divBdr>
        <w:top w:val="none" w:sz="0" w:space="0" w:color="auto"/>
        <w:left w:val="none" w:sz="0" w:space="0" w:color="auto"/>
        <w:bottom w:val="none" w:sz="0" w:space="0" w:color="auto"/>
        <w:right w:val="none" w:sz="0" w:space="0" w:color="auto"/>
      </w:divBdr>
    </w:div>
    <w:div w:id="375934393">
      <w:bodyDiv w:val="1"/>
      <w:marLeft w:val="0"/>
      <w:marRight w:val="0"/>
      <w:marTop w:val="0"/>
      <w:marBottom w:val="0"/>
      <w:divBdr>
        <w:top w:val="none" w:sz="0" w:space="0" w:color="auto"/>
        <w:left w:val="none" w:sz="0" w:space="0" w:color="auto"/>
        <w:bottom w:val="none" w:sz="0" w:space="0" w:color="auto"/>
        <w:right w:val="none" w:sz="0" w:space="0" w:color="auto"/>
      </w:divBdr>
    </w:div>
    <w:div w:id="377045745">
      <w:bodyDiv w:val="1"/>
      <w:marLeft w:val="0"/>
      <w:marRight w:val="0"/>
      <w:marTop w:val="0"/>
      <w:marBottom w:val="0"/>
      <w:divBdr>
        <w:top w:val="none" w:sz="0" w:space="0" w:color="auto"/>
        <w:left w:val="none" w:sz="0" w:space="0" w:color="auto"/>
        <w:bottom w:val="none" w:sz="0" w:space="0" w:color="auto"/>
        <w:right w:val="none" w:sz="0" w:space="0" w:color="auto"/>
      </w:divBdr>
    </w:div>
    <w:div w:id="387994459">
      <w:bodyDiv w:val="1"/>
      <w:marLeft w:val="0"/>
      <w:marRight w:val="0"/>
      <w:marTop w:val="0"/>
      <w:marBottom w:val="0"/>
      <w:divBdr>
        <w:top w:val="none" w:sz="0" w:space="0" w:color="auto"/>
        <w:left w:val="none" w:sz="0" w:space="0" w:color="auto"/>
        <w:bottom w:val="none" w:sz="0" w:space="0" w:color="auto"/>
        <w:right w:val="none" w:sz="0" w:space="0" w:color="auto"/>
      </w:divBdr>
      <w:divsChild>
        <w:div w:id="65880015">
          <w:marLeft w:val="0"/>
          <w:marRight w:val="0"/>
          <w:marTop w:val="0"/>
          <w:marBottom w:val="0"/>
          <w:divBdr>
            <w:top w:val="none" w:sz="0" w:space="0" w:color="auto"/>
            <w:left w:val="none" w:sz="0" w:space="0" w:color="auto"/>
            <w:bottom w:val="none" w:sz="0" w:space="0" w:color="auto"/>
            <w:right w:val="none" w:sz="0" w:space="0" w:color="auto"/>
          </w:divBdr>
        </w:div>
        <w:div w:id="134951843">
          <w:marLeft w:val="0"/>
          <w:marRight w:val="0"/>
          <w:marTop w:val="0"/>
          <w:marBottom w:val="0"/>
          <w:divBdr>
            <w:top w:val="none" w:sz="0" w:space="0" w:color="auto"/>
            <w:left w:val="none" w:sz="0" w:space="0" w:color="auto"/>
            <w:bottom w:val="none" w:sz="0" w:space="0" w:color="auto"/>
            <w:right w:val="none" w:sz="0" w:space="0" w:color="auto"/>
          </w:divBdr>
        </w:div>
        <w:div w:id="1679035623">
          <w:marLeft w:val="0"/>
          <w:marRight w:val="0"/>
          <w:marTop w:val="0"/>
          <w:marBottom w:val="0"/>
          <w:divBdr>
            <w:top w:val="none" w:sz="0" w:space="0" w:color="auto"/>
            <w:left w:val="none" w:sz="0" w:space="0" w:color="auto"/>
            <w:bottom w:val="none" w:sz="0" w:space="0" w:color="auto"/>
            <w:right w:val="none" w:sz="0" w:space="0" w:color="auto"/>
          </w:divBdr>
        </w:div>
        <w:div w:id="2104497203">
          <w:marLeft w:val="0"/>
          <w:marRight w:val="0"/>
          <w:marTop w:val="0"/>
          <w:marBottom w:val="0"/>
          <w:divBdr>
            <w:top w:val="none" w:sz="0" w:space="0" w:color="auto"/>
            <w:left w:val="none" w:sz="0" w:space="0" w:color="auto"/>
            <w:bottom w:val="none" w:sz="0" w:space="0" w:color="auto"/>
            <w:right w:val="none" w:sz="0" w:space="0" w:color="auto"/>
          </w:divBdr>
        </w:div>
      </w:divsChild>
    </w:div>
    <w:div w:id="392050968">
      <w:bodyDiv w:val="1"/>
      <w:marLeft w:val="0"/>
      <w:marRight w:val="0"/>
      <w:marTop w:val="0"/>
      <w:marBottom w:val="0"/>
      <w:divBdr>
        <w:top w:val="none" w:sz="0" w:space="0" w:color="auto"/>
        <w:left w:val="none" w:sz="0" w:space="0" w:color="auto"/>
        <w:bottom w:val="none" w:sz="0" w:space="0" w:color="auto"/>
        <w:right w:val="none" w:sz="0" w:space="0" w:color="auto"/>
      </w:divBdr>
    </w:div>
    <w:div w:id="393092939">
      <w:bodyDiv w:val="1"/>
      <w:marLeft w:val="0"/>
      <w:marRight w:val="0"/>
      <w:marTop w:val="0"/>
      <w:marBottom w:val="0"/>
      <w:divBdr>
        <w:top w:val="none" w:sz="0" w:space="0" w:color="auto"/>
        <w:left w:val="none" w:sz="0" w:space="0" w:color="auto"/>
        <w:bottom w:val="none" w:sz="0" w:space="0" w:color="auto"/>
        <w:right w:val="none" w:sz="0" w:space="0" w:color="auto"/>
      </w:divBdr>
    </w:div>
    <w:div w:id="401756389">
      <w:bodyDiv w:val="1"/>
      <w:marLeft w:val="0"/>
      <w:marRight w:val="0"/>
      <w:marTop w:val="0"/>
      <w:marBottom w:val="0"/>
      <w:divBdr>
        <w:top w:val="none" w:sz="0" w:space="0" w:color="auto"/>
        <w:left w:val="none" w:sz="0" w:space="0" w:color="auto"/>
        <w:bottom w:val="none" w:sz="0" w:space="0" w:color="auto"/>
        <w:right w:val="none" w:sz="0" w:space="0" w:color="auto"/>
      </w:divBdr>
    </w:div>
    <w:div w:id="403452266">
      <w:bodyDiv w:val="1"/>
      <w:marLeft w:val="0"/>
      <w:marRight w:val="0"/>
      <w:marTop w:val="0"/>
      <w:marBottom w:val="0"/>
      <w:divBdr>
        <w:top w:val="none" w:sz="0" w:space="0" w:color="auto"/>
        <w:left w:val="none" w:sz="0" w:space="0" w:color="auto"/>
        <w:bottom w:val="none" w:sz="0" w:space="0" w:color="auto"/>
        <w:right w:val="none" w:sz="0" w:space="0" w:color="auto"/>
      </w:divBdr>
    </w:div>
    <w:div w:id="409810634">
      <w:bodyDiv w:val="1"/>
      <w:marLeft w:val="0"/>
      <w:marRight w:val="0"/>
      <w:marTop w:val="0"/>
      <w:marBottom w:val="0"/>
      <w:divBdr>
        <w:top w:val="none" w:sz="0" w:space="0" w:color="auto"/>
        <w:left w:val="none" w:sz="0" w:space="0" w:color="auto"/>
        <w:bottom w:val="none" w:sz="0" w:space="0" w:color="auto"/>
        <w:right w:val="none" w:sz="0" w:space="0" w:color="auto"/>
      </w:divBdr>
    </w:div>
    <w:div w:id="419644952">
      <w:bodyDiv w:val="1"/>
      <w:marLeft w:val="0"/>
      <w:marRight w:val="0"/>
      <w:marTop w:val="0"/>
      <w:marBottom w:val="0"/>
      <w:divBdr>
        <w:top w:val="none" w:sz="0" w:space="0" w:color="auto"/>
        <w:left w:val="none" w:sz="0" w:space="0" w:color="auto"/>
        <w:bottom w:val="none" w:sz="0" w:space="0" w:color="auto"/>
        <w:right w:val="none" w:sz="0" w:space="0" w:color="auto"/>
      </w:divBdr>
    </w:div>
    <w:div w:id="428427317">
      <w:bodyDiv w:val="1"/>
      <w:marLeft w:val="0"/>
      <w:marRight w:val="0"/>
      <w:marTop w:val="0"/>
      <w:marBottom w:val="0"/>
      <w:divBdr>
        <w:top w:val="none" w:sz="0" w:space="0" w:color="auto"/>
        <w:left w:val="none" w:sz="0" w:space="0" w:color="auto"/>
        <w:bottom w:val="none" w:sz="0" w:space="0" w:color="auto"/>
        <w:right w:val="none" w:sz="0" w:space="0" w:color="auto"/>
      </w:divBdr>
    </w:div>
    <w:div w:id="431629630">
      <w:bodyDiv w:val="1"/>
      <w:marLeft w:val="0"/>
      <w:marRight w:val="0"/>
      <w:marTop w:val="0"/>
      <w:marBottom w:val="0"/>
      <w:divBdr>
        <w:top w:val="none" w:sz="0" w:space="0" w:color="auto"/>
        <w:left w:val="none" w:sz="0" w:space="0" w:color="auto"/>
        <w:bottom w:val="none" w:sz="0" w:space="0" w:color="auto"/>
        <w:right w:val="none" w:sz="0" w:space="0" w:color="auto"/>
      </w:divBdr>
    </w:div>
    <w:div w:id="437333832">
      <w:bodyDiv w:val="1"/>
      <w:marLeft w:val="0"/>
      <w:marRight w:val="0"/>
      <w:marTop w:val="0"/>
      <w:marBottom w:val="0"/>
      <w:divBdr>
        <w:top w:val="none" w:sz="0" w:space="0" w:color="auto"/>
        <w:left w:val="none" w:sz="0" w:space="0" w:color="auto"/>
        <w:bottom w:val="none" w:sz="0" w:space="0" w:color="auto"/>
        <w:right w:val="none" w:sz="0" w:space="0" w:color="auto"/>
      </w:divBdr>
    </w:div>
    <w:div w:id="448284840">
      <w:bodyDiv w:val="1"/>
      <w:marLeft w:val="0"/>
      <w:marRight w:val="0"/>
      <w:marTop w:val="0"/>
      <w:marBottom w:val="0"/>
      <w:divBdr>
        <w:top w:val="none" w:sz="0" w:space="0" w:color="auto"/>
        <w:left w:val="none" w:sz="0" w:space="0" w:color="auto"/>
        <w:bottom w:val="none" w:sz="0" w:space="0" w:color="auto"/>
        <w:right w:val="none" w:sz="0" w:space="0" w:color="auto"/>
      </w:divBdr>
    </w:div>
    <w:div w:id="455029785">
      <w:bodyDiv w:val="1"/>
      <w:marLeft w:val="0"/>
      <w:marRight w:val="0"/>
      <w:marTop w:val="0"/>
      <w:marBottom w:val="0"/>
      <w:divBdr>
        <w:top w:val="none" w:sz="0" w:space="0" w:color="auto"/>
        <w:left w:val="none" w:sz="0" w:space="0" w:color="auto"/>
        <w:bottom w:val="none" w:sz="0" w:space="0" w:color="auto"/>
        <w:right w:val="none" w:sz="0" w:space="0" w:color="auto"/>
      </w:divBdr>
    </w:div>
    <w:div w:id="464352226">
      <w:bodyDiv w:val="1"/>
      <w:marLeft w:val="0"/>
      <w:marRight w:val="0"/>
      <w:marTop w:val="0"/>
      <w:marBottom w:val="0"/>
      <w:divBdr>
        <w:top w:val="none" w:sz="0" w:space="0" w:color="auto"/>
        <w:left w:val="none" w:sz="0" w:space="0" w:color="auto"/>
        <w:bottom w:val="none" w:sz="0" w:space="0" w:color="auto"/>
        <w:right w:val="none" w:sz="0" w:space="0" w:color="auto"/>
      </w:divBdr>
    </w:div>
    <w:div w:id="466583130">
      <w:bodyDiv w:val="1"/>
      <w:marLeft w:val="0"/>
      <w:marRight w:val="0"/>
      <w:marTop w:val="0"/>
      <w:marBottom w:val="0"/>
      <w:divBdr>
        <w:top w:val="none" w:sz="0" w:space="0" w:color="auto"/>
        <w:left w:val="none" w:sz="0" w:space="0" w:color="auto"/>
        <w:bottom w:val="none" w:sz="0" w:space="0" w:color="auto"/>
        <w:right w:val="none" w:sz="0" w:space="0" w:color="auto"/>
      </w:divBdr>
    </w:div>
    <w:div w:id="478037483">
      <w:bodyDiv w:val="1"/>
      <w:marLeft w:val="0"/>
      <w:marRight w:val="0"/>
      <w:marTop w:val="0"/>
      <w:marBottom w:val="0"/>
      <w:divBdr>
        <w:top w:val="none" w:sz="0" w:space="0" w:color="auto"/>
        <w:left w:val="none" w:sz="0" w:space="0" w:color="auto"/>
        <w:bottom w:val="none" w:sz="0" w:space="0" w:color="auto"/>
        <w:right w:val="none" w:sz="0" w:space="0" w:color="auto"/>
      </w:divBdr>
    </w:div>
    <w:div w:id="481124642">
      <w:bodyDiv w:val="1"/>
      <w:marLeft w:val="0"/>
      <w:marRight w:val="0"/>
      <w:marTop w:val="0"/>
      <w:marBottom w:val="0"/>
      <w:divBdr>
        <w:top w:val="none" w:sz="0" w:space="0" w:color="auto"/>
        <w:left w:val="none" w:sz="0" w:space="0" w:color="auto"/>
        <w:bottom w:val="none" w:sz="0" w:space="0" w:color="auto"/>
        <w:right w:val="none" w:sz="0" w:space="0" w:color="auto"/>
      </w:divBdr>
    </w:div>
    <w:div w:id="492914221">
      <w:bodyDiv w:val="1"/>
      <w:marLeft w:val="0"/>
      <w:marRight w:val="0"/>
      <w:marTop w:val="0"/>
      <w:marBottom w:val="0"/>
      <w:divBdr>
        <w:top w:val="none" w:sz="0" w:space="0" w:color="auto"/>
        <w:left w:val="none" w:sz="0" w:space="0" w:color="auto"/>
        <w:bottom w:val="none" w:sz="0" w:space="0" w:color="auto"/>
        <w:right w:val="none" w:sz="0" w:space="0" w:color="auto"/>
      </w:divBdr>
    </w:div>
    <w:div w:id="493956693">
      <w:bodyDiv w:val="1"/>
      <w:marLeft w:val="0"/>
      <w:marRight w:val="0"/>
      <w:marTop w:val="0"/>
      <w:marBottom w:val="0"/>
      <w:divBdr>
        <w:top w:val="none" w:sz="0" w:space="0" w:color="auto"/>
        <w:left w:val="none" w:sz="0" w:space="0" w:color="auto"/>
        <w:bottom w:val="none" w:sz="0" w:space="0" w:color="auto"/>
        <w:right w:val="none" w:sz="0" w:space="0" w:color="auto"/>
      </w:divBdr>
    </w:div>
    <w:div w:id="498810673">
      <w:bodyDiv w:val="1"/>
      <w:marLeft w:val="0"/>
      <w:marRight w:val="0"/>
      <w:marTop w:val="0"/>
      <w:marBottom w:val="0"/>
      <w:divBdr>
        <w:top w:val="none" w:sz="0" w:space="0" w:color="auto"/>
        <w:left w:val="none" w:sz="0" w:space="0" w:color="auto"/>
        <w:bottom w:val="none" w:sz="0" w:space="0" w:color="auto"/>
        <w:right w:val="none" w:sz="0" w:space="0" w:color="auto"/>
      </w:divBdr>
    </w:div>
    <w:div w:id="499275628">
      <w:bodyDiv w:val="1"/>
      <w:marLeft w:val="0"/>
      <w:marRight w:val="0"/>
      <w:marTop w:val="0"/>
      <w:marBottom w:val="0"/>
      <w:divBdr>
        <w:top w:val="none" w:sz="0" w:space="0" w:color="auto"/>
        <w:left w:val="none" w:sz="0" w:space="0" w:color="auto"/>
        <w:bottom w:val="none" w:sz="0" w:space="0" w:color="auto"/>
        <w:right w:val="none" w:sz="0" w:space="0" w:color="auto"/>
      </w:divBdr>
    </w:div>
    <w:div w:id="512230293">
      <w:bodyDiv w:val="1"/>
      <w:marLeft w:val="0"/>
      <w:marRight w:val="0"/>
      <w:marTop w:val="0"/>
      <w:marBottom w:val="0"/>
      <w:divBdr>
        <w:top w:val="none" w:sz="0" w:space="0" w:color="auto"/>
        <w:left w:val="none" w:sz="0" w:space="0" w:color="auto"/>
        <w:bottom w:val="none" w:sz="0" w:space="0" w:color="auto"/>
        <w:right w:val="none" w:sz="0" w:space="0" w:color="auto"/>
      </w:divBdr>
    </w:div>
    <w:div w:id="522401041">
      <w:bodyDiv w:val="1"/>
      <w:marLeft w:val="0"/>
      <w:marRight w:val="0"/>
      <w:marTop w:val="0"/>
      <w:marBottom w:val="0"/>
      <w:divBdr>
        <w:top w:val="none" w:sz="0" w:space="0" w:color="auto"/>
        <w:left w:val="none" w:sz="0" w:space="0" w:color="auto"/>
        <w:bottom w:val="none" w:sz="0" w:space="0" w:color="auto"/>
        <w:right w:val="none" w:sz="0" w:space="0" w:color="auto"/>
      </w:divBdr>
    </w:div>
    <w:div w:id="524713470">
      <w:bodyDiv w:val="1"/>
      <w:marLeft w:val="0"/>
      <w:marRight w:val="0"/>
      <w:marTop w:val="0"/>
      <w:marBottom w:val="0"/>
      <w:divBdr>
        <w:top w:val="none" w:sz="0" w:space="0" w:color="auto"/>
        <w:left w:val="none" w:sz="0" w:space="0" w:color="auto"/>
        <w:bottom w:val="none" w:sz="0" w:space="0" w:color="auto"/>
        <w:right w:val="none" w:sz="0" w:space="0" w:color="auto"/>
      </w:divBdr>
    </w:div>
    <w:div w:id="528298752">
      <w:bodyDiv w:val="1"/>
      <w:marLeft w:val="0"/>
      <w:marRight w:val="0"/>
      <w:marTop w:val="0"/>
      <w:marBottom w:val="0"/>
      <w:divBdr>
        <w:top w:val="none" w:sz="0" w:space="0" w:color="auto"/>
        <w:left w:val="none" w:sz="0" w:space="0" w:color="auto"/>
        <w:bottom w:val="none" w:sz="0" w:space="0" w:color="auto"/>
        <w:right w:val="none" w:sz="0" w:space="0" w:color="auto"/>
      </w:divBdr>
    </w:div>
    <w:div w:id="534342897">
      <w:bodyDiv w:val="1"/>
      <w:marLeft w:val="0"/>
      <w:marRight w:val="0"/>
      <w:marTop w:val="0"/>
      <w:marBottom w:val="0"/>
      <w:divBdr>
        <w:top w:val="none" w:sz="0" w:space="0" w:color="auto"/>
        <w:left w:val="none" w:sz="0" w:space="0" w:color="auto"/>
        <w:bottom w:val="none" w:sz="0" w:space="0" w:color="auto"/>
        <w:right w:val="none" w:sz="0" w:space="0" w:color="auto"/>
      </w:divBdr>
    </w:div>
    <w:div w:id="543981411">
      <w:bodyDiv w:val="1"/>
      <w:marLeft w:val="0"/>
      <w:marRight w:val="0"/>
      <w:marTop w:val="0"/>
      <w:marBottom w:val="0"/>
      <w:divBdr>
        <w:top w:val="none" w:sz="0" w:space="0" w:color="auto"/>
        <w:left w:val="none" w:sz="0" w:space="0" w:color="auto"/>
        <w:bottom w:val="none" w:sz="0" w:space="0" w:color="auto"/>
        <w:right w:val="none" w:sz="0" w:space="0" w:color="auto"/>
      </w:divBdr>
    </w:div>
    <w:div w:id="569652643">
      <w:bodyDiv w:val="1"/>
      <w:marLeft w:val="0"/>
      <w:marRight w:val="0"/>
      <w:marTop w:val="0"/>
      <w:marBottom w:val="0"/>
      <w:divBdr>
        <w:top w:val="none" w:sz="0" w:space="0" w:color="auto"/>
        <w:left w:val="none" w:sz="0" w:space="0" w:color="auto"/>
        <w:bottom w:val="none" w:sz="0" w:space="0" w:color="auto"/>
        <w:right w:val="none" w:sz="0" w:space="0" w:color="auto"/>
      </w:divBdr>
    </w:div>
    <w:div w:id="576289668">
      <w:bodyDiv w:val="1"/>
      <w:marLeft w:val="0"/>
      <w:marRight w:val="0"/>
      <w:marTop w:val="0"/>
      <w:marBottom w:val="0"/>
      <w:divBdr>
        <w:top w:val="none" w:sz="0" w:space="0" w:color="auto"/>
        <w:left w:val="none" w:sz="0" w:space="0" w:color="auto"/>
        <w:bottom w:val="none" w:sz="0" w:space="0" w:color="auto"/>
        <w:right w:val="none" w:sz="0" w:space="0" w:color="auto"/>
      </w:divBdr>
    </w:div>
    <w:div w:id="599607573">
      <w:bodyDiv w:val="1"/>
      <w:marLeft w:val="0"/>
      <w:marRight w:val="0"/>
      <w:marTop w:val="0"/>
      <w:marBottom w:val="0"/>
      <w:divBdr>
        <w:top w:val="none" w:sz="0" w:space="0" w:color="auto"/>
        <w:left w:val="none" w:sz="0" w:space="0" w:color="auto"/>
        <w:bottom w:val="none" w:sz="0" w:space="0" w:color="auto"/>
        <w:right w:val="none" w:sz="0" w:space="0" w:color="auto"/>
      </w:divBdr>
    </w:div>
    <w:div w:id="602691643">
      <w:bodyDiv w:val="1"/>
      <w:marLeft w:val="0"/>
      <w:marRight w:val="0"/>
      <w:marTop w:val="0"/>
      <w:marBottom w:val="0"/>
      <w:divBdr>
        <w:top w:val="none" w:sz="0" w:space="0" w:color="auto"/>
        <w:left w:val="none" w:sz="0" w:space="0" w:color="auto"/>
        <w:bottom w:val="none" w:sz="0" w:space="0" w:color="auto"/>
        <w:right w:val="none" w:sz="0" w:space="0" w:color="auto"/>
      </w:divBdr>
    </w:div>
    <w:div w:id="606936097">
      <w:bodyDiv w:val="1"/>
      <w:marLeft w:val="0"/>
      <w:marRight w:val="0"/>
      <w:marTop w:val="0"/>
      <w:marBottom w:val="0"/>
      <w:divBdr>
        <w:top w:val="none" w:sz="0" w:space="0" w:color="auto"/>
        <w:left w:val="none" w:sz="0" w:space="0" w:color="auto"/>
        <w:bottom w:val="none" w:sz="0" w:space="0" w:color="auto"/>
        <w:right w:val="none" w:sz="0" w:space="0" w:color="auto"/>
      </w:divBdr>
    </w:div>
    <w:div w:id="608397008">
      <w:bodyDiv w:val="1"/>
      <w:marLeft w:val="0"/>
      <w:marRight w:val="0"/>
      <w:marTop w:val="0"/>
      <w:marBottom w:val="0"/>
      <w:divBdr>
        <w:top w:val="none" w:sz="0" w:space="0" w:color="auto"/>
        <w:left w:val="none" w:sz="0" w:space="0" w:color="auto"/>
        <w:bottom w:val="none" w:sz="0" w:space="0" w:color="auto"/>
        <w:right w:val="none" w:sz="0" w:space="0" w:color="auto"/>
      </w:divBdr>
    </w:div>
    <w:div w:id="618225347">
      <w:bodyDiv w:val="1"/>
      <w:marLeft w:val="0"/>
      <w:marRight w:val="0"/>
      <w:marTop w:val="0"/>
      <w:marBottom w:val="0"/>
      <w:divBdr>
        <w:top w:val="none" w:sz="0" w:space="0" w:color="auto"/>
        <w:left w:val="none" w:sz="0" w:space="0" w:color="auto"/>
        <w:bottom w:val="none" w:sz="0" w:space="0" w:color="auto"/>
        <w:right w:val="none" w:sz="0" w:space="0" w:color="auto"/>
      </w:divBdr>
    </w:div>
    <w:div w:id="636030603">
      <w:bodyDiv w:val="1"/>
      <w:marLeft w:val="0"/>
      <w:marRight w:val="0"/>
      <w:marTop w:val="0"/>
      <w:marBottom w:val="0"/>
      <w:divBdr>
        <w:top w:val="none" w:sz="0" w:space="0" w:color="auto"/>
        <w:left w:val="none" w:sz="0" w:space="0" w:color="auto"/>
        <w:bottom w:val="none" w:sz="0" w:space="0" w:color="auto"/>
        <w:right w:val="none" w:sz="0" w:space="0" w:color="auto"/>
      </w:divBdr>
    </w:div>
    <w:div w:id="646324333">
      <w:bodyDiv w:val="1"/>
      <w:marLeft w:val="0"/>
      <w:marRight w:val="0"/>
      <w:marTop w:val="0"/>
      <w:marBottom w:val="0"/>
      <w:divBdr>
        <w:top w:val="none" w:sz="0" w:space="0" w:color="auto"/>
        <w:left w:val="none" w:sz="0" w:space="0" w:color="auto"/>
        <w:bottom w:val="none" w:sz="0" w:space="0" w:color="auto"/>
        <w:right w:val="none" w:sz="0" w:space="0" w:color="auto"/>
      </w:divBdr>
    </w:div>
    <w:div w:id="651372925">
      <w:bodyDiv w:val="1"/>
      <w:marLeft w:val="0"/>
      <w:marRight w:val="0"/>
      <w:marTop w:val="0"/>
      <w:marBottom w:val="0"/>
      <w:divBdr>
        <w:top w:val="none" w:sz="0" w:space="0" w:color="auto"/>
        <w:left w:val="none" w:sz="0" w:space="0" w:color="auto"/>
        <w:bottom w:val="none" w:sz="0" w:space="0" w:color="auto"/>
        <w:right w:val="none" w:sz="0" w:space="0" w:color="auto"/>
      </w:divBdr>
    </w:div>
    <w:div w:id="656615874">
      <w:bodyDiv w:val="1"/>
      <w:marLeft w:val="0"/>
      <w:marRight w:val="0"/>
      <w:marTop w:val="0"/>
      <w:marBottom w:val="0"/>
      <w:divBdr>
        <w:top w:val="none" w:sz="0" w:space="0" w:color="auto"/>
        <w:left w:val="none" w:sz="0" w:space="0" w:color="auto"/>
        <w:bottom w:val="none" w:sz="0" w:space="0" w:color="auto"/>
        <w:right w:val="none" w:sz="0" w:space="0" w:color="auto"/>
      </w:divBdr>
    </w:div>
    <w:div w:id="662970183">
      <w:bodyDiv w:val="1"/>
      <w:marLeft w:val="0"/>
      <w:marRight w:val="0"/>
      <w:marTop w:val="0"/>
      <w:marBottom w:val="0"/>
      <w:divBdr>
        <w:top w:val="none" w:sz="0" w:space="0" w:color="auto"/>
        <w:left w:val="none" w:sz="0" w:space="0" w:color="auto"/>
        <w:bottom w:val="none" w:sz="0" w:space="0" w:color="auto"/>
        <w:right w:val="none" w:sz="0" w:space="0" w:color="auto"/>
      </w:divBdr>
    </w:div>
    <w:div w:id="665547499">
      <w:bodyDiv w:val="1"/>
      <w:marLeft w:val="0"/>
      <w:marRight w:val="0"/>
      <w:marTop w:val="0"/>
      <w:marBottom w:val="0"/>
      <w:divBdr>
        <w:top w:val="none" w:sz="0" w:space="0" w:color="auto"/>
        <w:left w:val="none" w:sz="0" w:space="0" w:color="auto"/>
        <w:bottom w:val="none" w:sz="0" w:space="0" w:color="auto"/>
        <w:right w:val="none" w:sz="0" w:space="0" w:color="auto"/>
      </w:divBdr>
    </w:div>
    <w:div w:id="669142574">
      <w:bodyDiv w:val="1"/>
      <w:marLeft w:val="0"/>
      <w:marRight w:val="0"/>
      <w:marTop w:val="0"/>
      <w:marBottom w:val="0"/>
      <w:divBdr>
        <w:top w:val="none" w:sz="0" w:space="0" w:color="auto"/>
        <w:left w:val="none" w:sz="0" w:space="0" w:color="auto"/>
        <w:bottom w:val="none" w:sz="0" w:space="0" w:color="auto"/>
        <w:right w:val="none" w:sz="0" w:space="0" w:color="auto"/>
      </w:divBdr>
    </w:div>
    <w:div w:id="670061002">
      <w:bodyDiv w:val="1"/>
      <w:marLeft w:val="0"/>
      <w:marRight w:val="0"/>
      <w:marTop w:val="0"/>
      <w:marBottom w:val="0"/>
      <w:divBdr>
        <w:top w:val="none" w:sz="0" w:space="0" w:color="auto"/>
        <w:left w:val="none" w:sz="0" w:space="0" w:color="auto"/>
        <w:bottom w:val="none" w:sz="0" w:space="0" w:color="auto"/>
        <w:right w:val="none" w:sz="0" w:space="0" w:color="auto"/>
      </w:divBdr>
    </w:div>
    <w:div w:id="671181212">
      <w:bodyDiv w:val="1"/>
      <w:marLeft w:val="0"/>
      <w:marRight w:val="0"/>
      <w:marTop w:val="0"/>
      <w:marBottom w:val="0"/>
      <w:divBdr>
        <w:top w:val="none" w:sz="0" w:space="0" w:color="auto"/>
        <w:left w:val="none" w:sz="0" w:space="0" w:color="auto"/>
        <w:bottom w:val="none" w:sz="0" w:space="0" w:color="auto"/>
        <w:right w:val="none" w:sz="0" w:space="0" w:color="auto"/>
      </w:divBdr>
    </w:div>
    <w:div w:id="682321915">
      <w:bodyDiv w:val="1"/>
      <w:marLeft w:val="0"/>
      <w:marRight w:val="0"/>
      <w:marTop w:val="0"/>
      <w:marBottom w:val="0"/>
      <w:divBdr>
        <w:top w:val="none" w:sz="0" w:space="0" w:color="auto"/>
        <w:left w:val="none" w:sz="0" w:space="0" w:color="auto"/>
        <w:bottom w:val="none" w:sz="0" w:space="0" w:color="auto"/>
        <w:right w:val="none" w:sz="0" w:space="0" w:color="auto"/>
      </w:divBdr>
    </w:div>
    <w:div w:id="683821098">
      <w:bodyDiv w:val="1"/>
      <w:marLeft w:val="0"/>
      <w:marRight w:val="0"/>
      <w:marTop w:val="0"/>
      <w:marBottom w:val="0"/>
      <w:divBdr>
        <w:top w:val="none" w:sz="0" w:space="0" w:color="auto"/>
        <w:left w:val="none" w:sz="0" w:space="0" w:color="auto"/>
        <w:bottom w:val="none" w:sz="0" w:space="0" w:color="auto"/>
        <w:right w:val="none" w:sz="0" w:space="0" w:color="auto"/>
      </w:divBdr>
    </w:div>
    <w:div w:id="689451895">
      <w:bodyDiv w:val="1"/>
      <w:marLeft w:val="0"/>
      <w:marRight w:val="0"/>
      <w:marTop w:val="0"/>
      <w:marBottom w:val="0"/>
      <w:divBdr>
        <w:top w:val="none" w:sz="0" w:space="0" w:color="auto"/>
        <w:left w:val="none" w:sz="0" w:space="0" w:color="auto"/>
        <w:bottom w:val="none" w:sz="0" w:space="0" w:color="auto"/>
        <w:right w:val="none" w:sz="0" w:space="0" w:color="auto"/>
      </w:divBdr>
    </w:div>
    <w:div w:id="697777236">
      <w:bodyDiv w:val="1"/>
      <w:marLeft w:val="0"/>
      <w:marRight w:val="0"/>
      <w:marTop w:val="0"/>
      <w:marBottom w:val="0"/>
      <w:divBdr>
        <w:top w:val="none" w:sz="0" w:space="0" w:color="auto"/>
        <w:left w:val="none" w:sz="0" w:space="0" w:color="auto"/>
        <w:bottom w:val="none" w:sz="0" w:space="0" w:color="auto"/>
        <w:right w:val="none" w:sz="0" w:space="0" w:color="auto"/>
      </w:divBdr>
    </w:div>
    <w:div w:id="719667569">
      <w:bodyDiv w:val="1"/>
      <w:marLeft w:val="0"/>
      <w:marRight w:val="0"/>
      <w:marTop w:val="0"/>
      <w:marBottom w:val="0"/>
      <w:divBdr>
        <w:top w:val="none" w:sz="0" w:space="0" w:color="auto"/>
        <w:left w:val="none" w:sz="0" w:space="0" w:color="auto"/>
        <w:bottom w:val="none" w:sz="0" w:space="0" w:color="auto"/>
        <w:right w:val="none" w:sz="0" w:space="0" w:color="auto"/>
      </w:divBdr>
    </w:div>
    <w:div w:id="725841301">
      <w:bodyDiv w:val="1"/>
      <w:marLeft w:val="0"/>
      <w:marRight w:val="0"/>
      <w:marTop w:val="0"/>
      <w:marBottom w:val="0"/>
      <w:divBdr>
        <w:top w:val="none" w:sz="0" w:space="0" w:color="auto"/>
        <w:left w:val="none" w:sz="0" w:space="0" w:color="auto"/>
        <w:bottom w:val="none" w:sz="0" w:space="0" w:color="auto"/>
        <w:right w:val="none" w:sz="0" w:space="0" w:color="auto"/>
      </w:divBdr>
    </w:div>
    <w:div w:id="727849302">
      <w:bodyDiv w:val="1"/>
      <w:marLeft w:val="0"/>
      <w:marRight w:val="0"/>
      <w:marTop w:val="0"/>
      <w:marBottom w:val="0"/>
      <w:divBdr>
        <w:top w:val="none" w:sz="0" w:space="0" w:color="auto"/>
        <w:left w:val="none" w:sz="0" w:space="0" w:color="auto"/>
        <w:bottom w:val="none" w:sz="0" w:space="0" w:color="auto"/>
        <w:right w:val="none" w:sz="0" w:space="0" w:color="auto"/>
      </w:divBdr>
    </w:div>
    <w:div w:id="741682305">
      <w:bodyDiv w:val="1"/>
      <w:marLeft w:val="0"/>
      <w:marRight w:val="0"/>
      <w:marTop w:val="0"/>
      <w:marBottom w:val="0"/>
      <w:divBdr>
        <w:top w:val="none" w:sz="0" w:space="0" w:color="auto"/>
        <w:left w:val="none" w:sz="0" w:space="0" w:color="auto"/>
        <w:bottom w:val="none" w:sz="0" w:space="0" w:color="auto"/>
        <w:right w:val="none" w:sz="0" w:space="0" w:color="auto"/>
      </w:divBdr>
    </w:div>
    <w:div w:id="745306385">
      <w:bodyDiv w:val="1"/>
      <w:marLeft w:val="0"/>
      <w:marRight w:val="0"/>
      <w:marTop w:val="0"/>
      <w:marBottom w:val="0"/>
      <w:divBdr>
        <w:top w:val="none" w:sz="0" w:space="0" w:color="auto"/>
        <w:left w:val="none" w:sz="0" w:space="0" w:color="auto"/>
        <w:bottom w:val="none" w:sz="0" w:space="0" w:color="auto"/>
        <w:right w:val="none" w:sz="0" w:space="0" w:color="auto"/>
      </w:divBdr>
    </w:div>
    <w:div w:id="761605029">
      <w:bodyDiv w:val="1"/>
      <w:marLeft w:val="0"/>
      <w:marRight w:val="0"/>
      <w:marTop w:val="0"/>
      <w:marBottom w:val="0"/>
      <w:divBdr>
        <w:top w:val="none" w:sz="0" w:space="0" w:color="auto"/>
        <w:left w:val="none" w:sz="0" w:space="0" w:color="auto"/>
        <w:bottom w:val="none" w:sz="0" w:space="0" w:color="auto"/>
        <w:right w:val="none" w:sz="0" w:space="0" w:color="auto"/>
      </w:divBdr>
    </w:div>
    <w:div w:id="763845497">
      <w:bodyDiv w:val="1"/>
      <w:marLeft w:val="0"/>
      <w:marRight w:val="0"/>
      <w:marTop w:val="0"/>
      <w:marBottom w:val="0"/>
      <w:divBdr>
        <w:top w:val="none" w:sz="0" w:space="0" w:color="auto"/>
        <w:left w:val="none" w:sz="0" w:space="0" w:color="auto"/>
        <w:bottom w:val="none" w:sz="0" w:space="0" w:color="auto"/>
        <w:right w:val="none" w:sz="0" w:space="0" w:color="auto"/>
      </w:divBdr>
    </w:div>
    <w:div w:id="771169973">
      <w:bodyDiv w:val="1"/>
      <w:marLeft w:val="0"/>
      <w:marRight w:val="0"/>
      <w:marTop w:val="0"/>
      <w:marBottom w:val="0"/>
      <w:divBdr>
        <w:top w:val="none" w:sz="0" w:space="0" w:color="auto"/>
        <w:left w:val="none" w:sz="0" w:space="0" w:color="auto"/>
        <w:bottom w:val="none" w:sz="0" w:space="0" w:color="auto"/>
        <w:right w:val="none" w:sz="0" w:space="0" w:color="auto"/>
      </w:divBdr>
    </w:div>
    <w:div w:id="771628132">
      <w:bodyDiv w:val="1"/>
      <w:marLeft w:val="0"/>
      <w:marRight w:val="0"/>
      <w:marTop w:val="0"/>
      <w:marBottom w:val="0"/>
      <w:divBdr>
        <w:top w:val="none" w:sz="0" w:space="0" w:color="auto"/>
        <w:left w:val="none" w:sz="0" w:space="0" w:color="auto"/>
        <w:bottom w:val="none" w:sz="0" w:space="0" w:color="auto"/>
        <w:right w:val="none" w:sz="0" w:space="0" w:color="auto"/>
      </w:divBdr>
    </w:div>
    <w:div w:id="772357291">
      <w:bodyDiv w:val="1"/>
      <w:marLeft w:val="0"/>
      <w:marRight w:val="0"/>
      <w:marTop w:val="0"/>
      <w:marBottom w:val="0"/>
      <w:divBdr>
        <w:top w:val="none" w:sz="0" w:space="0" w:color="auto"/>
        <w:left w:val="none" w:sz="0" w:space="0" w:color="auto"/>
        <w:bottom w:val="none" w:sz="0" w:space="0" w:color="auto"/>
        <w:right w:val="none" w:sz="0" w:space="0" w:color="auto"/>
      </w:divBdr>
    </w:div>
    <w:div w:id="778335070">
      <w:bodyDiv w:val="1"/>
      <w:marLeft w:val="0"/>
      <w:marRight w:val="0"/>
      <w:marTop w:val="0"/>
      <w:marBottom w:val="0"/>
      <w:divBdr>
        <w:top w:val="none" w:sz="0" w:space="0" w:color="auto"/>
        <w:left w:val="none" w:sz="0" w:space="0" w:color="auto"/>
        <w:bottom w:val="none" w:sz="0" w:space="0" w:color="auto"/>
        <w:right w:val="none" w:sz="0" w:space="0" w:color="auto"/>
      </w:divBdr>
    </w:div>
    <w:div w:id="783117208">
      <w:bodyDiv w:val="1"/>
      <w:marLeft w:val="0"/>
      <w:marRight w:val="0"/>
      <w:marTop w:val="0"/>
      <w:marBottom w:val="0"/>
      <w:divBdr>
        <w:top w:val="none" w:sz="0" w:space="0" w:color="auto"/>
        <w:left w:val="none" w:sz="0" w:space="0" w:color="auto"/>
        <w:bottom w:val="none" w:sz="0" w:space="0" w:color="auto"/>
        <w:right w:val="none" w:sz="0" w:space="0" w:color="auto"/>
      </w:divBdr>
    </w:div>
    <w:div w:id="795560031">
      <w:bodyDiv w:val="1"/>
      <w:marLeft w:val="0"/>
      <w:marRight w:val="0"/>
      <w:marTop w:val="0"/>
      <w:marBottom w:val="0"/>
      <w:divBdr>
        <w:top w:val="none" w:sz="0" w:space="0" w:color="auto"/>
        <w:left w:val="none" w:sz="0" w:space="0" w:color="auto"/>
        <w:bottom w:val="none" w:sz="0" w:space="0" w:color="auto"/>
        <w:right w:val="none" w:sz="0" w:space="0" w:color="auto"/>
      </w:divBdr>
    </w:div>
    <w:div w:id="805010342">
      <w:bodyDiv w:val="1"/>
      <w:marLeft w:val="0"/>
      <w:marRight w:val="0"/>
      <w:marTop w:val="0"/>
      <w:marBottom w:val="0"/>
      <w:divBdr>
        <w:top w:val="none" w:sz="0" w:space="0" w:color="auto"/>
        <w:left w:val="none" w:sz="0" w:space="0" w:color="auto"/>
        <w:bottom w:val="none" w:sz="0" w:space="0" w:color="auto"/>
        <w:right w:val="none" w:sz="0" w:space="0" w:color="auto"/>
      </w:divBdr>
    </w:div>
    <w:div w:id="816147486">
      <w:bodyDiv w:val="1"/>
      <w:marLeft w:val="0"/>
      <w:marRight w:val="0"/>
      <w:marTop w:val="0"/>
      <w:marBottom w:val="0"/>
      <w:divBdr>
        <w:top w:val="none" w:sz="0" w:space="0" w:color="auto"/>
        <w:left w:val="none" w:sz="0" w:space="0" w:color="auto"/>
        <w:bottom w:val="none" w:sz="0" w:space="0" w:color="auto"/>
        <w:right w:val="none" w:sz="0" w:space="0" w:color="auto"/>
      </w:divBdr>
    </w:div>
    <w:div w:id="816453680">
      <w:bodyDiv w:val="1"/>
      <w:marLeft w:val="0"/>
      <w:marRight w:val="0"/>
      <w:marTop w:val="0"/>
      <w:marBottom w:val="0"/>
      <w:divBdr>
        <w:top w:val="none" w:sz="0" w:space="0" w:color="auto"/>
        <w:left w:val="none" w:sz="0" w:space="0" w:color="auto"/>
        <w:bottom w:val="none" w:sz="0" w:space="0" w:color="auto"/>
        <w:right w:val="none" w:sz="0" w:space="0" w:color="auto"/>
      </w:divBdr>
    </w:div>
    <w:div w:id="817846209">
      <w:bodyDiv w:val="1"/>
      <w:marLeft w:val="0"/>
      <w:marRight w:val="0"/>
      <w:marTop w:val="0"/>
      <w:marBottom w:val="0"/>
      <w:divBdr>
        <w:top w:val="none" w:sz="0" w:space="0" w:color="auto"/>
        <w:left w:val="none" w:sz="0" w:space="0" w:color="auto"/>
        <w:bottom w:val="none" w:sz="0" w:space="0" w:color="auto"/>
        <w:right w:val="none" w:sz="0" w:space="0" w:color="auto"/>
      </w:divBdr>
    </w:div>
    <w:div w:id="831872978">
      <w:bodyDiv w:val="1"/>
      <w:marLeft w:val="0"/>
      <w:marRight w:val="0"/>
      <w:marTop w:val="0"/>
      <w:marBottom w:val="0"/>
      <w:divBdr>
        <w:top w:val="none" w:sz="0" w:space="0" w:color="auto"/>
        <w:left w:val="none" w:sz="0" w:space="0" w:color="auto"/>
        <w:bottom w:val="none" w:sz="0" w:space="0" w:color="auto"/>
        <w:right w:val="none" w:sz="0" w:space="0" w:color="auto"/>
      </w:divBdr>
    </w:div>
    <w:div w:id="837580378">
      <w:bodyDiv w:val="1"/>
      <w:marLeft w:val="0"/>
      <w:marRight w:val="0"/>
      <w:marTop w:val="0"/>
      <w:marBottom w:val="0"/>
      <w:divBdr>
        <w:top w:val="none" w:sz="0" w:space="0" w:color="auto"/>
        <w:left w:val="none" w:sz="0" w:space="0" w:color="auto"/>
        <w:bottom w:val="none" w:sz="0" w:space="0" w:color="auto"/>
        <w:right w:val="none" w:sz="0" w:space="0" w:color="auto"/>
      </w:divBdr>
    </w:div>
    <w:div w:id="849493981">
      <w:bodyDiv w:val="1"/>
      <w:marLeft w:val="0"/>
      <w:marRight w:val="0"/>
      <w:marTop w:val="0"/>
      <w:marBottom w:val="0"/>
      <w:divBdr>
        <w:top w:val="none" w:sz="0" w:space="0" w:color="auto"/>
        <w:left w:val="none" w:sz="0" w:space="0" w:color="auto"/>
        <w:bottom w:val="none" w:sz="0" w:space="0" w:color="auto"/>
        <w:right w:val="none" w:sz="0" w:space="0" w:color="auto"/>
      </w:divBdr>
    </w:div>
    <w:div w:id="854877527">
      <w:bodyDiv w:val="1"/>
      <w:marLeft w:val="0"/>
      <w:marRight w:val="0"/>
      <w:marTop w:val="0"/>
      <w:marBottom w:val="0"/>
      <w:divBdr>
        <w:top w:val="none" w:sz="0" w:space="0" w:color="auto"/>
        <w:left w:val="none" w:sz="0" w:space="0" w:color="auto"/>
        <w:bottom w:val="none" w:sz="0" w:space="0" w:color="auto"/>
        <w:right w:val="none" w:sz="0" w:space="0" w:color="auto"/>
      </w:divBdr>
    </w:div>
    <w:div w:id="857281498">
      <w:bodyDiv w:val="1"/>
      <w:marLeft w:val="0"/>
      <w:marRight w:val="0"/>
      <w:marTop w:val="0"/>
      <w:marBottom w:val="0"/>
      <w:divBdr>
        <w:top w:val="none" w:sz="0" w:space="0" w:color="auto"/>
        <w:left w:val="none" w:sz="0" w:space="0" w:color="auto"/>
        <w:bottom w:val="none" w:sz="0" w:space="0" w:color="auto"/>
        <w:right w:val="none" w:sz="0" w:space="0" w:color="auto"/>
      </w:divBdr>
    </w:div>
    <w:div w:id="863010254">
      <w:bodyDiv w:val="1"/>
      <w:marLeft w:val="0"/>
      <w:marRight w:val="0"/>
      <w:marTop w:val="0"/>
      <w:marBottom w:val="0"/>
      <w:divBdr>
        <w:top w:val="none" w:sz="0" w:space="0" w:color="auto"/>
        <w:left w:val="none" w:sz="0" w:space="0" w:color="auto"/>
        <w:bottom w:val="none" w:sz="0" w:space="0" w:color="auto"/>
        <w:right w:val="none" w:sz="0" w:space="0" w:color="auto"/>
      </w:divBdr>
    </w:div>
    <w:div w:id="864710887">
      <w:bodyDiv w:val="1"/>
      <w:marLeft w:val="0"/>
      <w:marRight w:val="0"/>
      <w:marTop w:val="0"/>
      <w:marBottom w:val="0"/>
      <w:divBdr>
        <w:top w:val="none" w:sz="0" w:space="0" w:color="auto"/>
        <w:left w:val="none" w:sz="0" w:space="0" w:color="auto"/>
        <w:bottom w:val="none" w:sz="0" w:space="0" w:color="auto"/>
        <w:right w:val="none" w:sz="0" w:space="0" w:color="auto"/>
      </w:divBdr>
    </w:div>
    <w:div w:id="869224612">
      <w:bodyDiv w:val="1"/>
      <w:marLeft w:val="0"/>
      <w:marRight w:val="0"/>
      <w:marTop w:val="0"/>
      <w:marBottom w:val="0"/>
      <w:divBdr>
        <w:top w:val="none" w:sz="0" w:space="0" w:color="auto"/>
        <w:left w:val="none" w:sz="0" w:space="0" w:color="auto"/>
        <w:bottom w:val="none" w:sz="0" w:space="0" w:color="auto"/>
        <w:right w:val="none" w:sz="0" w:space="0" w:color="auto"/>
      </w:divBdr>
    </w:div>
    <w:div w:id="870725314">
      <w:bodyDiv w:val="1"/>
      <w:marLeft w:val="0"/>
      <w:marRight w:val="0"/>
      <w:marTop w:val="0"/>
      <w:marBottom w:val="0"/>
      <w:divBdr>
        <w:top w:val="none" w:sz="0" w:space="0" w:color="auto"/>
        <w:left w:val="none" w:sz="0" w:space="0" w:color="auto"/>
        <w:bottom w:val="none" w:sz="0" w:space="0" w:color="auto"/>
        <w:right w:val="none" w:sz="0" w:space="0" w:color="auto"/>
      </w:divBdr>
    </w:div>
    <w:div w:id="871773047">
      <w:bodyDiv w:val="1"/>
      <w:marLeft w:val="0"/>
      <w:marRight w:val="0"/>
      <w:marTop w:val="0"/>
      <w:marBottom w:val="0"/>
      <w:divBdr>
        <w:top w:val="none" w:sz="0" w:space="0" w:color="auto"/>
        <w:left w:val="none" w:sz="0" w:space="0" w:color="auto"/>
        <w:bottom w:val="none" w:sz="0" w:space="0" w:color="auto"/>
        <w:right w:val="none" w:sz="0" w:space="0" w:color="auto"/>
      </w:divBdr>
    </w:div>
    <w:div w:id="881938002">
      <w:bodyDiv w:val="1"/>
      <w:marLeft w:val="0"/>
      <w:marRight w:val="0"/>
      <w:marTop w:val="0"/>
      <w:marBottom w:val="0"/>
      <w:divBdr>
        <w:top w:val="none" w:sz="0" w:space="0" w:color="auto"/>
        <w:left w:val="none" w:sz="0" w:space="0" w:color="auto"/>
        <w:bottom w:val="none" w:sz="0" w:space="0" w:color="auto"/>
        <w:right w:val="none" w:sz="0" w:space="0" w:color="auto"/>
      </w:divBdr>
    </w:div>
    <w:div w:id="906066040">
      <w:bodyDiv w:val="1"/>
      <w:marLeft w:val="0"/>
      <w:marRight w:val="0"/>
      <w:marTop w:val="0"/>
      <w:marBottom w:val="0"/>
      <w:divBdr>
        <w:top w:val="none" w:sz="0" w:space="0" w:color="auto"/>
        <w:left w:val="none" w:sz="0" w:space="0" w:color="auto"/>
        <w:bottom w:val="none" w:sz="0" w:space="0" w:color="auto"/>
        <w:right w:val="none" w:sz="0" w:space="0" w:color="auto"/>
      </w:divBdr>
    </w:div>
    <w:div w:id="907299089">
      <w:bodyDiv w:val="1"/>
      <w:marLeft w:val="0"/>
      <w:marRight w:val="0"/>
      <w:marTop w:val="0"/>
      <w:marBottom w:val="0"/>
      <w:divBdr>
        <w:top w:val="none" w:sz="0" w:space="0" w:color="auto"/>
        <w:left w:val="none" w:sz="0" w:space="0" w:color="auto"/>
        <w:bottom w:val="none" w:sz="0" w:space="0" w:color="auto"/>
        <w:right w:val="none" w:sz="0" w:space="0" w:color="auto"/>
      </w:divBdr>
    </w:div>
    <w:div w:id="910388048">
      <w:bodyDiv w:val="1"/>
      <w:marLeft w:val="0"/>
      <w:marRight w:val="0"/>
      <w:marTop w:val="0"/>
      <w:marBottom w:val="0"/>
      <w:divBdr>
        <w:top w:val="none" w:sz="0" w:space="0" w:color="auto"/>
        <w:left w:val="none" w:sz="0" w:space="0" w:color="auto"/>
        <w:bottom w:val="none" w:sz="0" w:space="0" w:color="auto"/>
        <w:right w:val="none" w:sz="0" w:space="0" w:color="auto"/>
      </w:divBdr>
    </w:div>
    <w:div w:id="910627605">
      <w:bodyDiv w:val="1"/>
      <w:marLeft w:val="0"/>
      <w:marRight w:val="0"/>
      <w:marTop w:val="0"/>
      <w:marBottom w:val="0"/>
      <w:divBdr>
        <w:top w:val="none" w:sz="0" w:space="0" w:color="auto"/>
        <w:left w:val="none" w:sz="0" w:space="0" w:color="auto"/>
        <w:bottom w:val="none" w:sz="0" w:space="0" w:color="auto"/>
        <w:right w:val="none" w:sz="0" w:space="0" w:color="auto"/>
      </w:divBdr>
    </w:div>
    <w:div w:id="912204702">
      <w:bodyDiv w:val="1"/>
      <w:marLeft w:val="0"/>
      <w:marRight w:val="0"/>
      <w:marTop w:val="0"/>
      <w:marBottom w:val="0"/>
      <w:divBdr>
        <w:top w:val="none" w:sz="0" w:space="0" w:color="auto"/>
        <w:left w:val="none" w:sz="0" w:space="0" w:color="auto"/>
        <w:bottom w:val="none" w:sz="0" w:space="0" w:color="auto"/>
        <w:right w:val="none" w:sz="0" w:space="0" w:color="auto"/>
      </w:divBdr>
    </w:div>
    <w:div w:id="916865239">
      <w:bodyDiv w:val="1"/>
      <w:marLeft w:val="0"/>
      <w:marRight w:val="0"/>
      <w:marTop w:val="0"/>
      <w:marBottom w:val="0"/>
      <w:divBdr>
        <w:top w:val="none" w:sz="0" w:space="0" w:color="auto"/>
        <w:left w:val="none" w:sz="0" w:space="0" w:color="auto"/>
        <w:bottom w:val="none" w:sz="0" w:space="0" w:color="auto"/>
        <w:right w:val="none" w:sz="0" w:space="0" w:color="auto"/>
      </w:divBdr>
    </w:div>
    <w:div w:id="919755118">
      <w:bodyDiv w:val="1"/>
      <w:marLeft w:val="0"/>
      <w:marRight w:val="0"/>
      <w:marTop w:val="0"/>
      <w:marBottom w:val="0"/>
      <w:divBdr>
        <w:top w:val="none" w:sz="0" w:space="0" w:color="auto"/>
        <w:left w:val="none" w:sz="0" w:space="0" w:color="auto"/>
        <w:bottom w:val="none" w:sz="0" w:space="0" w:color="auto"/>
        <w:right w:val="none" w:sz="0" w:space="0" w:color="auto"/>
      </w:divBdr>
    </w:div>
    <w:div w:id="919829951">
      <w:bodyDiv w:val="1"/>
      <w:marLeft w:val="0"/>
      <w:marRight w:val="0"/>
      <w:marTop w:val="0"/>
      <w:marBottom w:val="0"/>
      <w:divBdr>
        <w:top w:val="none" w:sz="0" w:space="0" w:color="auto"/>
        <w:left w:val="none" w:sz="0" w:space="0" w:color="auto"/>
        <w:bottom w:val="none" w:sz="0" w:space="0" w:color="auto"/>
        <w:right w:val="none" w:sz="0" w:space="0" w:color="auto"/>
      </w:divBdr>
    </w:div>
    <w:div w:id="923225284">
      <w:bodyDiv w:val="1"/>
      <w:marLeft w:val="0"/>
      <w:marRight w:val="0"/>
      <w:marTop w:val="0"/>
      <w:marBottom w:val="0"/>
      <w:divBdr>
        <w:top w:val="none" w:sz="0" w:space="0" w:color="auto"/>
        <w:left w:val="none" w:sz="0" w:space="0" w:color="auto"/>
        <w:bottom w:val="none" w:sz="0" w:space="0" w:color="auto"/>
        <w:right w:val="none" w:sz="0" w:space="0" w:color="auto"/>
      </w:divBdr>
    </w:div>
    <w:div w:id="931205633">
      <w:bodyDiv w:val="1"/>
      <w:marLeft w:val="0"/>
      <w:marRight w:val="0"/>
      <w:marTop w:val="0"/>
      <w:marBottom w:val="0"/>
      <w:divBdr>
        <w:top w:val="none" w:sz="0" w:space="0" w:color="auto"/>
        <w:left w:val="none" w:sz="0" w:space="0" w:color="auto"/>
        <w:bottom w:val="none" w:sz="0" w:space="0" w:color="auto"/>
        <w:right w:val="none" w:sz="0" w:space="0" w:color="auto"/>
      </w:divBdr>
    </w:div>
    <w:div w:id="936908197">
      <w:bodyDiv w:val="1"/>
      <w:marLeft w:val="0"/>
      <w:marRight w:val="0"/>
      <w:marTop w:val="0"/>
      <w:marBottom w:val="0"/>
      <w:divBdr>
        <w:top w:val="none" w:sz="0" w:space="0" w:color="auto"/>
        <w:left w:val="none" w:sz="0" w:space="0" w:color="auto"/>
        <w:bottom w:val="none" w:sz="0" w:space="0" w:color="auto"/>
        <w:right w:val="none" w:sz="0" w:space="0" w:color="auto"/>
      </w:divBdr>
    </w:div>
    <w:div w:id="944847116">
      <w:bodyDiv w:val="1"/>
      <w:marLeft w:val="0"/>
      <w:marRight w:val="0"/>
      <w:marTop w:val="0"/>
      <w:marBottom w:val="0"/>
      <w:divBdr>
        <w:top w:val="none" w:sz="0" w:space="0" w:color="auto"/>
        <w:left w:val="none" w:sz="0" w:space="0" w:color="auto"/>
        <w:bottom w:val="none" w:sz="0" w:space="0" w:color="auto"/>
        <w:right w:val="none" w:sz="0" w:space="0" w:color="auto"/>
      </w:divBdr>
    </w:div>
    <w:div w:id="954142783">
      <w:bodyDiv w:val="1"/>
      <w:marLeft w:val="0"/>
      <w:marRight w:val="0"/>
      <w:marTop w:val="0"/>
      <w:marBottom w:val="0"/>
      <w:divBdr>
        <w:top w:val="none" w:sz="0" w:space="0" w:color="auto"/>
        <w:left w:val="none" w:sz="0" w:space="0" w:color="auto"/>
        <w:bottom w:val="none" w:sz="0" w:space="0" w:color="auto"/>
        <w:right w:val="none" w:sz="0" w:space="0" w:color="auto"/>
      </w:divBdr>
    </w:div>
    <w:div w:id="960459284">
      <w:bodyDiv w:val="1"/>
      <w:marLeft w:val="0"/>
      <w:marRight w:val="0"/>
      <w:marTop w:val="0"/>
      <w:marBottom w:val="0"/>
      <w:divBdr>
        <w:top w:val="none" w:sz="0" w:space="0" w:color="auto"/>
        <w:left w:val="none" w:sz="0" w:space="0" w:color="auto"/>
        <w:bottom w:val="none" w:sz="0" w:space="0" w:color="auto"/>
        <w:right w:val="none" w:sz="0" w:space="0" w:color="auto"/>
      </w:divBdr>
    </w:div>
    <w:div w:id="966736305">
      <w:bodyDiv w:val="1"/>
      <w:marLeft w:val="0"/>
      <w:marRight w:val="0"/>
      <w:marTop w:val="0"/>
      <w:marBottom w:val="0"/>
      <w:divBdr>
        <w:top w:val="none" w:sz="0" w:space="0" w:color="auto"/>
        <w:left w:val="none" w:sz="0" w:space="0" w:color="auto"/>
        <w:bottom w:val="none" w:sz="0" w:space="0" w:color="auto"/>
        <w:right w:val="none" w:sz="0" w:space="0" w:color="auto"/>
      </w:divBdr>
    </w:div>
    <w:div w:id="967927951">
      <w:bodyDiv w:val="1"/>
      <w:marLeft w:val="0"/>
      <w:marRight w:val="0"/>
      <w:marTop w:val="0"/>
      <w:marBottom w:val="0"/>
      <w:divBdr>
        <w:top w:val="none" w:sz="0" w:space="0" w:color="auto"/>
        <w:left w:val="none" w:sz="0" w:space="0" w:color="auto"/>
        <w:bottom w:val="none" w:sz="0" w:space="0" w:color="auto"/>
        <w:right w:val="none" w:sz="0" w:space="0" w:color="auto"/>
      </w:divBdr>
    </w:div>
    <w:div w:id="969094996">
      <w:bodyDiv w:val="1"/>
      <w:marLeft w:val="0"/>
      <w:marRight w:val="0"/>
      <w:marTop w:val="0"/>
      <w:marBottom w:val="0"/>
      <w:divBdr>
        <w:top w:val="none" w:sz="0" w:space="0" w:color="auto"/>
        <w:left w:val="none" w:sz="0" w:space="0" w:color="auto"/>
        <w:bottom w:val="none" w:sz="0" w:space="0" w:color="auto"/>
        <w:right w:val="none" w:sz="0" w:space="0" w:color="auto"/>
      </w:divBdr>
    </w:div>
    <w:div w:id="972755944">
      <w:bodyDiv w:val="1"/>
      <w:marLeft w:val="0"/>
      <w:marRight w:val="0"/>
      <w:marTop w:val="0"/>
      <w:marBottom w:val="0"/>
      <w:divBdr>
        <w:top w:val="none" w:sz="0" w:space="0" w:color="auto"/>
        <w:left w:val="none" w:sz="0" w:space="0" w:color="auto"/>
        <w:bottom w:val="none" w:sz="0" w:space="0" w:color="auto"/>
        <w:right w:val="none" w:sz="0" w:space="0" w:color="auto"/>
      </w:divBdr>
    </w:div>
    <w:div w:id="973635180">
      <w:bodyDiv w:val="1"/>
      <w:marLeft w:val="0"/>
      <w:marRight w:val="0"/>
      <w:marTop w:val="0"/>
      <w:marBottom w:val="0"/>
      <w:divBdr>
        <w:top w:val="none" w:sz="0" w:space="0" w:color="auto"/>
        <w:left w:val="none" w:sz="0" w:space="0" w:color="auto"/>
        <w:bottom w:val="none" w:sz="0" w:space="0" w:color="auto"/>
        <w:right w:val="none" w:sz="0" w:space="0" w:color="auto"/>
      </w:divBdr>
    </w:div>
    <w:div w:id="975649058">
      <w:bodyDiv w:val="1"/>
      <w:marLeft w:val="0"/>
      <w:marRight w:val="0"/>
      <w:marTop w:val="0"/>
      <w:marBottom w:val="0"/>
      <w:divBdr>
        <w:top w:val="none" w:sz="0" w:space="0" w:color="auto"/>
        <w:left w:val="none" w:sz="0" w:space="0" w:color="auto"/>
        <w:bottom w:val="none" w:sz="0" w:space="0" w:color="auto"/>
        <w:right w:val="none" w:sz="0" w:space="0" w:color="auto"/>
      </w:divBdr>
    </w:div>
    <w:div w:id="981471686">
      <w:bodyDiv w:val="1"/>
      <w:marLeft w:val="0"/>
      <w:marRight w:val="0"/>
      <w:marTop w:val="0"/>
      <w:marBottom w:val="0"/>
      <w:divBdr>
        <w:top w:val="none" w:sz="0" w:space="0" w:color="auto"/>
        <w:left w:val="none" w:sz="0" w:space="0" w:color="auto"/>
        <w:bottom w:val="none" w:sz="0" w:space="0" w:color="auto"/>
        <w:right w:val="none" w:sz="0" w:space="0" w:color="auto"/>
      </w:divBdr>
    </w:div>
    <w:div w:id="987708530">
      <w:bodyDiv w:val="1"/>
      <w:marLeft w:val="0"/>
      <w:marRight w:val="0"/>
      <w:marTop w:val="0"/>
      <w:marBottom w:val="0"/>
      <w:divBdr>
        <w:top w:val="none" w:sz="0" w:space="0" w:color="auto"/>
        <w:left w:val="none" w:sz="0" w:space="0" w:color="auto"/>
        <w:bottom w:val="none" w:sz="0" w:space="0" w:color="auto"/>
        <w:right w:val="none" w:sz="0" w:space="0" w:color="auto"/>
      </w:divBdr>
    </w:div>
    <w:div w:id="1001083648">
      <w:bodyDiv w:val="1"/>
      <w:marLeft w:val="0"/>
      <w:marRight w:val="0"/>
      <w:marTop w:val="0"/>
      <w:marBottom w:val="0"/>
      <w:divBdr>
        <w:top w:val="none" w:sz="0" w:space="0" w:color="auto"/>
        <w:left w:val="none" w:sz="0" w:space="0" w:color="auto"/>
        <w:bottom w:val="none" w:sz="0" w:space="0" w:color="auto"/>
        <w:right w:val="none" w:sz="0" w:space="0" w:color="auto"/>
      </w:divBdr>
    </w:div>
    <w:div w:id="1016035110">
      <w:bodyDiv w:val="1"/>
      <w:marLeft w:val="0"/>
      <w:marRight w:val="0"/>
      <w:marTop w:val="0"/>
      <w:marBottom w:val="0"/>
      <w:divBdr>
        <w:top w:val="none" w:sz="0" w:space="0" w:color="auto"/>
        <w:left w:val="none" w:sz="0" w:space="0" w:color="auto"/>
        <w:bottom w:val="none" w:sz="0" w:space="0" w:color="auto"/>
        <w:right w:val="none" w:sz="0" w:space="0" w:color="auto"/>
      </w:divBdr>
    </w:div>
    <w:div w:id="1025715898">
      <w:bodyDiv w:val="1"/>
      <w:marLeft w:val="0"/>
      <w:marRight w:val="0"/>
      <w:marTop w:val="0"/>
      <w:marBottom w:val="0"/>
      <w:divBdr>
        <w:top w:val="none" w:sz="0" w:space="0" w:color="auto"/>
        <w:left w:val="none" w:sz="0" w:space="0" w:color="auto"/>
        <w:bottom w:val="none" w:sz="0" w:space="0" w:color="auto"/>
        <w:right w:val="none" w:sz="0" w:space="0" w:color="auto"/>
      </w:divBdr>
    </w:div>
    <w:div w:id="1027289040">
      <w:bodyDiv w:val="1"/>
      <w:marLeft w:val="0"/>
      <w:marRight w:val="0"/>
      <w:marTop w:val="0"/>
      <w:marBottom w:val="0"/>
      <w:divBdr>
        <w:top w:val="none" w:sz="0" w:space="0" w:color="auto"/>
        <w:left w:val="none" w:sz="0" w:space="0" w:color="auto"/>
        <w:bottom w:val="none" w:sz="0" w:space="0" w:color="auto"/>
        <w:right w:val="none" w:sz="0" w:space="0" w:color="auto"/>
      </w:divBdr>
    </w:div>
    <w:div w:id="1029069451">
      <w:bodyDiv w:val="1"/>
      <w:marLeft w:val="0"/>
      <w:marRight w:val="0"/>
      <w:marTop w:val="0"/>
      <w:marBottom w:val="0"/>
      <w:divBdr>
        <w:top w:val="none" w:sz="0" w:space="0" w:color="auto"/>
        <w:left w:val="none" w:sz="0" w:space="0" w:color="auto"/>
        <w:bottom w:val="none" w:sz="0" w:space="0" w:color="auto"/>
        <w:right w:val="none" w:sz="0" w:space="0" w:color="auto"/>
      </w:divBdr>
    </w:div>
    <w:div w:id="1038579839">
      <w:bodyDiv w:val="1"/>
      <w:marLeft w:val="0"/>
      <w:marRight w:val="0"/>
      <w:marTop w:val="0"/>
      <w:marBottom w:val="0"/>
      <w:divBdr>
        <w:top w:val="none" w:sz="0" w:space="0" w:color="auto"/>
        <w:left w:val="none" w:sz="0" w:space="0" w:color="auto"/>
        <w:bottom w:val="none" w:sz="0" w:space="0" w:color="auto"/>
        <w:right w:val="none" w:sz="0" w:space="0" w:color="auto"/>
      </w:divBdr>
    </w:div>
    <w:div w:id="1045715627">
      <w:bodyDiv w:val="1"/>
      <w:marLeft w:val="0"/>
      <w:marRight w:val="0"/>
      <w:marTop w:val="0"/>
      <w:marBottom w:val="0"/>
      <w:divBdr>
        <w:top w:val="none" w:sz="0" w:space="0" w:color="auto"/>
        <w:left w:val="none" w:sz="0" w:space="0" w:color="auto"/>
        <w:bottom w:val="none" w:sz="0" w:space="0" w:color="auto"/>
        <w:right w:val="none" w:sz="0" w:space="0" w:color="auto"/>
      </w:divBdr>
    </w:div>
    <w:div w:id="1050883549">
      <w:bodyDiv w:val="1"/>
      <w:marLeft w:val="0"/>
      <w:marRight w:val="0"/>
      <w:marTop w:val="0"/>
      <w:marBottom w:val="0"/>
      <w:divBdr>
        <w:top w:val="none" w:sz="0" w:space="0" w:color="auto"/>
        <w:left w:val="none" w:sz="0" w:space="0" w:color="auto"/>
        <w:bottom w:val="none" w:sz="0" w:space="0" w:color="auto"/>
        <w:right w:val="none" w:sz="0" w:space="0" w:color="auto"/>
      </w:divBdr>
    </w:div>
    <w:div w:id="1052584004">
      <w:bodyDiv w:val="1"/>
      <w:marLeft w:val="0"/>
      <w:marRight w:val="0"/>
      <w:marTop w:val="0"/>
      <w:marBottom w:val="0"/>
      <w:divBdr>
        <w:top w:val="none" w:sz="0" w:space="0" w:color="auto"/>
        <w:left w:val="none" w:sz="0" w:space="0" w:color="auto"/>
        <w:bottom w:val="none" w:sz="0" w:space="0" w:color="auto"/>
        <w:right w:val="none" w:sz="0" w:space="0" w:color="auto"/>
      </w:divBdr>
    </w:div>
    <w:div w:id="1053502995">
      <w:bodyDiv w:val="1"/>
      <w:marLeft w:val="0"/>
      <w:marRight w:val="0"/>
      <w:marTop w:val="0"/>
      <w:marBottom w:val="0"/>
      <w:divBdr>
        <w:top w:val="none" w:sz="0" w:space="0" w:color="auto"/>
        <w:left w:val="none" w:sz="0" w:space="0" w:color="auto"/>
        <w:bottom w:val="none" w:sz="0" w:space="0" w:color="auto"/>
        <w:right w:val="none" w:sz="0" w:space="0" w:color="auto"/>
      </w:divBdr>
    </w:div>
    <w:div w:id="1054737612">
      <w:bodyDiv w:val="1"/>
      <w:marLeft w:val="0"/>
      <w:marRight w:val="0"/>
      <w:marTop w:val="0"/>
      <w:marBottom w:val="0"/>
      <w:divBdr>
        <w:top w:val="none" w:sz="0" w:space="0" w:color="auto"/>
        <w:left w:val="none" w:sz="0" w:space="0" w:color="auto"/>
        <w:bottom w:val="none" w:sz="0" w:space="0" w:color="auto"/>
        <w:right w:val="none" w:sz="0" w:space="0" w:color="auto"/>
      </w:divBdr>
    </w:div>
    <w:div w:id="1058625923">
      <w:bodyDiv w:val="1"/>
      <w:marLeft w:val="0"/>
      <w:marRight w:val="0"/>
      <w:marTop w:val="0"/>
      <w:marBottom w:val="0"/>
      <w:divBdr>
        <w:top w:val="none" w:sz="0" w:space="0" w:color="auto"/>
        <w:left w:val="none" w:sz="0" w:space="0" w:color="auto"/>
        <w:bottom w:val="none" w:sz="0" w:space="0" w:color="auto"/>
        <w:right w:val="none" w:sz="0" w:space="0" w:color="auto"/>
      </w:divBdr>
    </w:div>
    <w:div w:id="1066417505">
      <w:bodyDiv w:val="1"/>
      <w:marLeft w:val="0"/>
      <w:marRight w:val="0"/>
      <w:marTop w:val="0"/>
      <w:marBottom w:val="0"/>
      <w:divBdr>
        <w:top w:val="none" w:sz="0" w:space="0" w:color="auto"/>
        <w:left w:val="none" w:sz="0" w:space="0" w:color="auto"/>
        <w:bottom w:val="none" w:sz="0" w:space="0" w:color="auto"/>
        <w:right w:val="none" w:sz="0" w:space="0" w:color="auto"/>
      </w:divBdr>
    </w:div>
    <w:div w:id="1068725706">
      <w:bodyDiv w:val="1"/>
      <w:marLeft w:val="0"/>
      <w:marRight w:val="0"/>
      <w:marTop w:val="0"/>
      <w:marBottom w:val="0"/>
      <w:divBdr>
        <w:top w:val="none" w:sz="0" w:space="0" w:color="auto"/>
        <w:left w:val="none" w:sz="0" w:space="0" w:color="auto"/>
        <w:bottom w:val="none" w:sz="0" w:space="0" w:color="auto"/>
        <w:right w:val="none" w:sz="0" w:space="0" w:color="auto"/>
      </w:divBdr>
    </w:div>
    <w:div w:id="1077020856">
      <w:bodyDiv w:val="1"/>
      <w:marLeft w:val="0"/>
      <w:marRight w:val="0"/>
      <w:marTop w:val="0"/>
      <w:marBottom w:val="0"/>
      <w:divBdr>
        <w:top w:val="none" w:sz="0" w:space="0" w:color="auto"/>
        <w:left w:val="none" w:sz="0" w:space="0" w:color="auto"/>
        <w:bottom w:val="none" w:sz="0" w:space="0" w:color="auto"/>
        <w:right w:val="none" w:sz="0" w:space="0" w:color="auto"/>
      </w:divBdr>
    </w:div>
    <w:div w:id="1085539762">
      <w:bodyDiv w:val="1"/>
      <w:marLeft w:val="0"/>
      <w:marRight w:val="0"/>
      <w:marTop w:val="0"/>
      <w:marBottom w:val="0"/>
      <w:divBdr>
        <w:top w:val="none" w:sz="0" w:space="0" w:color="auto"/>
        <w:left w:val="none" w:sz="0" w:space="0" w:color="auto"/>
        <w:bottom w:val="none" w:sz="0" w:space="0" w:color="auto"/>
        <w:right w:val="none" w:sz="0" w:space="0" w:color="auto"/>
      </w:divBdr>
    </w:div>
    <w:div w:id="1085958236">
      <w:bodyDiv w:val="1"/>
      <w:marLeft w:val="0"/>
      <w:marRight w:val="0"/>
      <w:marTop w:val="0"/>
      <w:marBottom w:val="0"/>
      <w:divBdr>
        <w:top w:val="none" w:sz="0" w:space="0" w:color="auto"/>
        <w:left w:val="none" w:sz="0" w:space="0" w:color="auto"/>
        <w:bottom w:val="none" w:sz="0" w:space="0" w:color="auto"/>
        <w:right w:val="none" w:sz="0" w:space="0" w:color="auto"/>
      </w:divBdr>
    </w:div>
    <w:div w:id="1088119391">
      <w:bodyDiv w:val="1"/>
      <w:marLeft w:val="0"/>
      <w:marRight w:val="0"/>
      <w:marTop w:val="0"/>
      <w:marBottom w:val="0"/>
      <w:divBdr>
        <w:top w:val="none" w:sz="0" w:space="0" w:color="auto"/>
        <w:left w:val="none" w:sz="0" w:space="0" w:color="auto"/>
        <w:bottom w:val="none" w:sz="0" w:space="0" w:color="auto"/>
        <w:right w:val="none" w:sz="0" w:space="0" w:color="auto"/>
      </w:divBdr>
    </w:div>
    <w:div w:id="1090539829">
      <w:bodyDiv w:val="1"/>
      <w:marLeft w:val="0"/>
      <w:marRight w:val="0"/>
      <w:marTop w:val="0"/>
      <w:marBottom w:val="0"/>
      <w:divBdr>
        <w:top w:val="none" w:sz="0" w:space="0" w:color="auto"/>
        <w:left w:val="none" w:sz="0" w:space="0" w:color="auto"/>
        <w:bottom w:val="none" w:sz="0" w:space="0" w:color="auto"/>
        <w:right w:val="none" w:sz="0" w:space="0" w:color="auto"/>
      </w:divBdr>
    </w:div>
    <w:div w:id="1091127807">
      <w:bodyDiv w:val="1"/>
      <w:marLeft w:val="0"/>
      <w:marRight w:val="0"/>
      <w:marTop w:val="0"/>
      <w:marBottom w:val="0"/>
      <w:divBdr>
        <w:top w:val="none" w:sz="0" w:space="0" w:color="auto"/>
        <w:left w:val="none" w:sz="0" w:space="0" w:color="auto"/>
        <w:bottom w:val="none" w:sz="0" w:space="0" w:color="auto"/>
        <w:right w:val="none" w:sz="0" w:space="0" w:color="auto"/>
      </w:divBdr>
    </w:div>
    <w:div w:id="1093892782">
      <w:bodyDiv w:val="1"/>
      <w:marLeft w:val="0"/>
      <w:marRight w:val="0"/>
      <w:marTop w:val="0"/>
      <w:marBottom w:val="0"/>
      <w:divBdr>
        <w:top w:val="none" w:sz="0" w:space="0" w:color="auto"/>
        <w:left w:val="none" w:sz="0" w:space="0" w:color="auto"/>
        <w:bottom w:val="none" w:sz="0" w:space="0" w:color="auto"/>
        <w:right w:val="none" w:sz="0" w:space="0" w:color="auto"/>
      </w:divBdr>
    </w:div>
    <w:div w:id="1100224624">
      <w:bodyDiv w:val="1"/>
      <w:marLeft w:val="0"/>
      <w:marRight w:val="0"/>
      <w:marTop w:val="0"/>
      <w:marBottom w:val="0"/>
      <w:divBdr>
        <w:top w:val="none" w:sz="0" w:space="0" w:color="auto"/>
        <w:left w:val="none" w:sz="0" w:space="0" w:color="auto"/>
        <w:bottom w:val="none" w:sz="0" w:space="0" w:color="auto"/>
        <w:right w:val="none" w:sz="0" w:space="0" w:color="auto"/>
      </w:divBdr>
    </w:div>
    <w:div w:id="1110465257">
      <w:bodyDiv w:val="1"/>
      <w:marLeft w:val="0"/>
      <w:marRight w:val="0"/>
      <w:marTop w:val="0"/>
      <w:marBottom w:val="0"/>
      <w:divBdr>
        <w:top w:val="none" w:sz="0" w:space="0" w:color="auto"/>
        <w:left w:val="none" w:sz="0" w:space="0" w:color="auto"/>
        <w:bottom w:val="none" w:sz="0" w:space="0" w:color="auto"/>
        <w:right w:val="none" w:sz="0" w:space="0" w:color="auto"/>
      </w:divBdr>
    </w:div>
    <w:div w:id="1116680488">
      <w:bodyDiv w:val="1"/>
      <w:marLeft w:val="0"/>
      <w:marRight w:val="0"/>
      <w:marTop w:val="0"/>
      <w:marBottom w:val="0"/>
      <w:divBdr>
        <w:top w:val="none" w:sz="0" w:space="0" w:color="auto"/>
        <w:left w:val="none" w:sz="0" w:space="0" w:color="auto"/>
        <w:bottom w:val="none" w:sz="0" w:space="0" w:color="auto"/>
        <w:right w:val="none" w:sz="0" w:space="0" w:color="auto"/>
      </w:divBdr>
    </w:div>
    <w:div w:id="1124034990">
      <w:bodyDiv w:val="1"/>
      <w:marLeft w:val="0"/>
      <w:marRight w:val="0"/>
      <w:marTop w:val="0"/>
      <w:marBottom w:val="0"/>
      <w:divBdr>
        <w:top w:val="none" w:sz="0" w:space="0" w:color="auto"/>
        <w:left w:val="none" w:sz="0" w:space="0" w:color="auto"/>
        <w:bottom w:val="none" w:sz="0" w:space="0" w:color="auto"/>
        <w:right w:val="none" w:sz="0" w:space="0" w:color="auto"/>
      </w:divBdr>
    </w:div>
    <w:div w:id="1126462763">
      <w:bodyDiv w:val="1"/>
      <w:marLeft w:val="0"/>
      <w:marRight w:val="0"/>
      <w:marTop w:val="0"/>
      <w:marBottom w:val="0"/>
      <w:divBdr>
        <w:top w:val="none" w:sz="0" w:space="0" w:color="auto"/>
        <w:left w:val="none" w:sz="0" w:space="0" w:color="auto"/>
        <w:bottom w:val="none" w:sz="0" w:space="0" w:color="auto"/>
        <w:right w:val="none" w:sz="0" w:space="0" w:color="auto"/>
      </w:divBdr>
    </w:div>
    <w:div w:id="1127089120">
      <w:bodyDiv w:val="1"/>
      <w:marLeft w:val="0"/>
      <w:marRight w:val="0"/>
      <w:marTop w:val="0"/>
      <w:marBottom w:val="0"/>
      <w:divBdr>
        <w:top w:val="none" w:sz="0" w:space="0" w:color="auto"/>
        <w:left w:val="none" w:sz="0" w:space="0" w:color="auto"/>
        <w:bottom w:val="none" w:sz="0" w:space="0" w:color="auto"/>
        <w:right w:val="none" w:sz="0" w:space="0" w:color="auto"/>
      </w:divBdr>
    </w:div>
    <w:div w:id="1131745391">
      <w:bodyDiv w:val="1"/>
      <w:marLeft w:val="0"/>
      <w:marRight w:val="0"/>
      <w:marTop w:val="0"/>
      <w:marBottom w:val="0"/>
      <w:divBdr>
        <w:top w:val="none" w:sz="0" w:space="0" w:color="auto"/>
        <w:left w:val="none" w:sz="0" w:space="0" w:color="auto"/>
        <w:bottom w:val="none" w:sz="0" w:space="0" w:color="auto"/>
        <w:right w:val="none" w:sz="0" w:space="0" w:color="auto"/>
      </w:divBdr>
    </w:div>
    <w:div w:id="1134442829">
      <w:bodyDiv w:val="1"/>
      <w:marLeft w:val="0"/>
      <w:marRight w:val="0"/>
      <w:marTop w:val="0"/>
      <w:marBottom w:val="0"/>
      <w:divBdr>
        <w:top w:val="none" w:sz="0" w:space="0" w:color="auto"/>
        <w:left w:val="none" w:sz="0" w:space="0" w:color="auto"/>
        <w:bottom w:val="none" w:sz="0" w:space="0" w:color="auto"/>
        <w:right w:val="none" w:sz="0" w:space="0" w:color="auto"/>
      </w:divBdr>
    </w:div>
    <w:div w:id="1134718259">
      <w:bodyDiv w:val="1"/>
      <w:marLeft w:val="0"/>
      <w:marRight w:val="0"/>
      <w:marTop w:val="0"/>
      <w:marBottom w:val="0"/>
      <w:divBdr>
        <w:top w:val="none" w:sz="0" w:space="0" w:color="auto"/>
        <w:left w:val="none" w:sz="0" w:space="0" w:color="auto"/>
        <w:bottom w:val="none" w:sz="0" w:space="0" w:color="auto"/>
        <w:right w:val="none" w:sz="0" w:space="0" w:color="auto"/>
      </w:divBdr>
    </w:div>
    <w:div w:id="1136219340">
      <w:bodyDiv w:val="1"/>
      <w:marLeft w:val="0"/>
      <w:marRight w:val="0"/>
      <w:marTop w:val="0"/>
      <w:marBottom w:val="0"/>
      <w:divBdr>
        <w:top w:val="none" w:sz="0" w:space="0" w:color="auto"/>
        <w:left w:val="none" w:sz="0" w:space="0" w:color="auto"/>
        <w:bottom w:val="none" w:sz="0" w:space="0" w:color="auto"/>
        <w:right w:val="none" w:sz="0" w:space="0" w:color="auto"/>
      </w:divBdr>
    </w:div>
    <w:div w:id="1137264523">
      <w:bodyDiv w:val="1"/>
      <w:marLeft w:val="0"/>
      <w:marRight w:val="0"/>
      <w:marTop w:val="0"/>
      <w:marBottom w:val="0"/>
      <w:divBdr>
        <w:top w:val="none" w:sz="0" w:space="0" w:color="auto"/>
        <w:left w:val="none" w:sz="0" w:space="0" w:color="auto"/>
        <w:bottom w:val="none" w:sz="0" w:space="0" w:color="auto"/>
        <w:right w:val="none" w:sz="0" w:space="0" w:color="auto"/>
      </w:divBdr>
    </w:div>
    <w:div w:id="1147740177">
      <w:bodyDiv w:val="1"/>
      <w:marLeft w:val="0"/>
      <w:marRight w:val="0"/>
      <w:marTop w:val="0"/>
      <w:marBottom w:val="0"/>
      <w:divBdr>
        <w:top w:val="none" w:sz="0" w:space="0" w:color="auto"/>
        <w:left w:val="none" w:sz="0" w:space="0" w:color="auto"/>
        <w:bottom w:val="none" w:sz="0" w:space="0" w:color="auto"/>
        <w:right w:val="none" w:sz="0" w:space="0" w:color="auto"/>
      </w:divBdr>
    </w:div>
    <w:div w:id="1153330695">
      <w:bodyDiv w:val="1"/>
      <w:marLeft w:val="0"/>
      <w:marRight w:val="0"/>
      <w:marTop w:val="0"/>
      <w:marBottom w:val="0"/>
      <w:divBdr>
        <w:top w:val="none" w:sz="0" w:space="0" w:color="auto"/>
        <w:left w:val="none" w:sz="0" w:space="0" w:color="auto"/>
        <w:bottom w:val="none" w:sz="0" w:space="0" w:color="auto"/>
        <w:right w:val="none" w:sz="0" w:space="0" w:color="auto"/>
      </w:divBdr>
    </w:div>
    <w:div w:id="1158422568">
      <w:bodyDiv w:val="1"/>
      <w:marLeft w:val="0"/>
      <w:marRight w:val="0"/>
      <w:marTop w:val="0"/>
      <w:marBottom w:val="0"/>
      <w:divBdr>
        <w:top w:val="none" w:sz="0" w:space="0" w:color="auto"/>
        <w:left w:val="none" w:sz="0" w:space="0" w:color="auto"/>
        <w:bottom w:val="none" w:sz="0" w:space="0" w:color="auto"/>
        <w:right w:val="none" w:sz="0" w:space="0" w:color="auto"/>
      </w:divBdr>
    </w:div>
    <w:div w:id="1160468657">
      <w:bodyDiv w:val="1"/>
      <w:marLeft w:val="0"/>
      <w:marRight w:val="0"/>
      <w:marTop w:val="0"/>
      <w:marBottom w:val="0"/>
      <w:divBdr>
        <w:top w:val="none" w:sz="0" w:space="0" w:color="auto"/>
        <w:left w:val="none" w:sz="0" w:space="0" w:color="auto"/>
        <w:bottom w:val="none" w:sz="0" w:space="0" w:color="auto"/>
        <w:right w:val="none" w:sz="0" w:space="0" w:color="auto"/>
      </w:divBdr>
    </w:div>
    <w:div w:id="1166826771">
      <w:bodyDiv w:val="1"/>
      <w:marLeft w:val="0"/>
      <w:marRight w:val="0"/>
      <w:marTop w:val="0"/>
      <w:marBottom w:val="0"/>
      <w:divBdr>
        <w:top w:val="none" w:sz="0" w:space="0" w:color="auto"/>
        <w:left w:val="none" w:sz="0" w:space="0" w:color="auto"/>
        <w:bottom w:val="none" w:sz="0" w:space="0" w:color="auto"/>
        <w:right w:val="none" w:sz="0" w:space="0" w:color="auto"/>
      </w:divBdr>
    </w:div>
    <w:div w:id="1171606632">
      <w:bodyDiv w:val="1"/>
      <w:marLeft w:val="0"/>
      <w:marRight w:val="0"/>
      <w:marTop w:val="0"/>
      <w:marBottom w:val="0"/>
      <w:divBdr>
        <w:top w:val="none" w:sz="0" w:space="0" w:color="auto"/>
        <w:left w:val="none" w:sz="0" w:space="0" w:color="auto"/>
        <w:bottom w:val="none" w:sz="0" w:space="0" w:color="auto"/>
        <w:right w:val="none" w:sz="0" w:space="0" w:color="auto"/>
      </w:divBdr>
    </w:div>
    <w:div w:id="1173179343">
      <w:bodyDiv w:val="1"/>
      <w:marLeft w:val="0"/>
      <w:marRight w:val="0"/>
      <w:marTop w:val="0"/>
      <w:marBottom w:val="0"/>
      <w:divBdr>
        <w:top w:val="none" w:sz="0" w:space="0" w:color="auto"/>
        <w:left w:val="none" w:sz="0" w:space="0" w:color="auto"/>
        <w:bottom w:val="none" w:sz="0" w:space="0" w:color="auto"/>
        <w:right w:val="none" w:sz="0" w:space="0" w:color="auto"/>
      </w:divBdr>
    </w:div>
    <w:div w:id="1179537063">
      <w:bodyDiv w:val="1"/>
      <w:marLeft w:val="0"/>
      <w:marRight w:val="0"/>
      <w:marTop w:val="0"/>
      <w:marBottom w:val="0"/>
      <w:divBdr>
        <w:top w:val="none" w:sz="0" w:space="0" w:color="auto"/>
        <w:left w:val="none" w:sz="0" w:space="0" w:color="auto"/>
        <w:bottom w:val="none" w:sz="0" w:space="0" w:color="auto"/>
        <w:right w:val="none" w:sz="0" w:space="0" w:color="auto"/>
      </w:divBdr>
    </w:div>
    <w:div w:id="1182819720">
      <w:bodyDiv w:val="1"/>
      <w:marLeft w:val="0"/>
      <w:marRight w:val="0"/>
      <w:marTop w:val="0"/>
      <w:marBottom w:val="0"/>
      <w:divBdr>
        <w:top w:val="none" w:sz="0" w:space="0" w:color="auto"/>
        <w:left w:val="none" w:sz="0" w:space="0" w:color="auto"/>
        <w:bottom w:val="none" w:sz="0" w:space="0" w:color="auto"/>
        <w:right w:val="none" w:sz="0" w:space="0" w:color="auto"/>
      </w:divBdr>
    </w:div>
    <w:div w:id="1185024668">
      <w:bodyDiv w:val="1"/>
      <w:marLeft w:val="0"/>
      <w:marRight w:val="0"/>
      <w:marTop w:val="0"/>
      <w:marBottom w:val="0"/>
      <w:divBdr>
        <w:top w:val="none" w:sz="0" w:space="0" w:color="auto"/>
        <w:left w:val="none" w:sz="0" w:space="0" w:color="auto"/>
        <w:bottom w:val="none" w:sz="0" w:space="0" w:color="auto"/>
        <w:right w:val="none" w:sz="0" w:space="0" w:color="auto"/>
      </w:divBdr>
    </w:div>
    <w:div w:id="1188058194">
      <w:bodyDiv w:val="1"/>
      <w:marLeft w:val="0"/>
      <w:marRight w:val="0"/>
      <w:marTop w:val="0"/>
      <w:marBottom w:val="0"/>
      <w:divBdr>
        <w:top w:val="none" w:sz="0" w:space="0" w:color="auto"/>
        <w:left w:val="none" w:sz="0" w:space="0" w:color="auto"/>
        <w:bottom w:val="none" w:sz="0" w:space="0" w:color="auto"/>
        <w:right w:val="none" w:sz="0" w:space="0" w:color="auto"/>
      </w:divBdr>
    </w:div>
    <w:div w:id="1199657588">
      <w:bodyDiv w:val="1"/>
      <w:marLeft w:val="0"/>
      <w:marRight w:val="0"/>
      <w:marTop w:val="0"/>
      <w:marBottom w:val="0"/>
      <w:divBdr>
        <w:top w:val="none" w:sz="0" w:space="0" w:color="auto"/>
        <w:left w:val="none" w:sz="0" w:space="0" w:color="auto"/>
        <w:bottom w:val="none" w:sz="0" w:space="0" w:color="auto"/>
        <w:right w:val="none" w:sz="0" w:space="0" w:color="auto"/>
      </w:divBdr>
    </w:div>
    <w:div w:id="1206678355">
      <w:bodyDiv w:val="1"/>
      <w:marLeft w:val="0"/>
      <w:marRight w:val="0"/>
      <w:marTop w:val="0"/>
      <w:marBottom w:val="0"/>
      <w:divBdr>
        <w:top w:val="none" w:sz="0" w:space="0" w:color="auto"/>
        <w:left w:val="none" w:sz="0" w:space="0" w:color="auto"/>
        <w:bottom w:val="none" w:sz="0" w:space="0" w:color="auto"/>
        <w:right w:val="none" w:sz="0" w:space="0" w:color="auto"/>
      </w:divBdr>
    </w:div>
    <w:div w:id="1216696793">
      <w:bodyDiv w:val="1"/>
      <w:marLeft w:val="0"/>
      <w:marRight w:val="0"/>
      <w:marTop w:val="0"/>
      <w:marBottom w:val="0"/>
      <w:divBdr>
        <w:top w:val="none" w:sz="0" w:space="0" w:color="auto"/>
        <w:left w:val="none" w:sz="0" w:space="0" w:color="auto"/>
        <w:bottom w:val="none" w:sz="0" w:space="0" w:color="auto"/>
        <w:right w:val="none" w:sz="0" w:space="0" w:color="auto"/>
      </w:divBdr>
    </w:div>
    <w:div w:id="1221552763">
      <w:bodyDiv w:val="1"/>
      <w:marLeft w:val="0"/>
      <w:marRight w:val="0"/>
      <w:marTop w:val="0"/>
      <w:marBottom w:val="0"/>
      <w:divBdr>
        <w:top w:val="none" w:sz="0" w:space="0" w:color="auto"/>
        <w:left w:val="none" w:sz="0" w:space="0" w:color="auto"/>
        <w:bottom w:val="none" w:sz="0" w:space="0" w:color="auto"/>
        <w:right w:val="none" w:sz="0" w:space="0" w:color="auto"/>
      </w:divBdr>
    </w:div>
    <w:div w:id="1221555299">
      <w:bodyDiv w:val="1"/>
      <w:marLeft w:val="0"/>
      <w:marRight w:val="0"/>
      <w:marTop w:val="0"/>
      <w:marBottom w:val="0"/>
      <w:divBdr>
        <w:top w:val="none" w:sz="0" w:space="0" w:color="auto"/>
        <w:left w:val="none" w:sz="0" w:space="0" w:color="auto"/>
        <w:bottom w:val="none" w:sz="0" w:space="0" w:color="auto"/>
        <w:right w:val="none" w:sz="0" w:space="0" w:color="auto"/>
      </w:divBdr>
    </w:div>
    <w:div w:id="1232037517">
      <w:bodyDiv w:val="1"/>
      <w:marLeft w:val="0"/>
      <w:marRight w:val="0"/>
      <w:marTop w:val="0"/>
      <w:marBottom w:val="0"/>
      <w:divBdr>
        <w:top w:val="none" w:sz="0" w:space="0" w:color="auto"/>
        <w:left w:val="none" w:sz="0" w:space="0" w:color="auto"/>
        <w:bottom w:val="none" w:sz="0" w:space="0" w:color="auto"/>
        <w:right w:val="none" w:sz="0" w:space="0" w:color="auto"/>
      </w:divBdr>
    </w:div>
    <w:div w:id="1233655688">
      <w:bodyDiv w:val="1"/>
      <w:marLeft w:val="0"/>
      <w:marRight w:val="0"/>
      <w:marTop w:val="0"/>
      <w:marBottom w:val="0"/>
      <w:divBdr>
        <w:top w:val="none" w:sz="0" w:space="0" w:color="auto"/>
        <w:left w:val="none" w:sz="0" w:space="0" w:color="auto"/>
        <w:bottom w:val="none" w:sz="0" w:space="0" w:color="auto"/>
        <w:right w:val="none" w:sz="0" w:space="0" w:color="auto"/>
      </w:divBdr>
    </w:div>
    <w:div w:id="1235890551">
      <w:bodyDiv w:val="1"/>
      <w:marLeft w:val="0"/>
      <w:marRight w:val="0"/>
      <w:marTop w:val="0"/>
      <w:marBottom w:val="0"/>
      <w:divBdr>
        <w:top w:val="none" w:sz="0" w:space="0" w:color="auto"/>
        <w:left w:val="none" w:sz="0" w:space="0" w:color="auto"/>
        <w:bottom w:val="none" w:sz="0" w:space="0" w:color="auto"/>
        <w:right w:val="none" w:sz="0" w:space="0" w:color="auto"/>
      </w:divBdr>
    </w:div>
    <w:div w:id="1239098596">
      <w:bodyDiv w:val="1"/>
      <w:marLeft w:val="0"/>
      <w:marRight w:val="0"/>
      <w:marTop w:val="0"/>
      <w:marBottom w:val="0"/>
      <w:divBdr>
        <w:top w:val="none" w:sz="0" w:space="0" w:color="auto"/>
        <w:left w:val="none" w:sz="0" w:space="0" w:color="auto"/>
        <w:bottom w:val="none" w:sz="0" w:space="0" w:color="auto"/>
        <w:right w:val="none" w:sz="0" w:space="0" w:color="auto"/>
      </w:divBdr>
    </w:div>
    <w:div w:id="1239711512">
      <w:bodyDiv w:val="1"/>
      <w:marLeft w:val="0"/>
      <w:marRight w:val="0"/>
      <w:marTop w:val="0"/>
      <w:marBottom w:val="0"/>
      <w:divBdr>
        <w:top w:val="none" w:sz="0" w:space="0" w:color="auto"/>
        <w:left w:val="none" w:sz="0" w:space="0" w:color="auto"/>
        <w:bottom w:val="none" w:sz="0" w:space="0" w:color="auto"/>
        <w:right w:val="none" w:sz="0" w:space="0" w:color="auto"/>
      </w:divBdr>
    </w:div>
    <w:div w:id="1252858166">
      <w:bodyDiv w:val="1"/>
      <w:marLeft w:val="0"/>
      <w:marRight w:val="0"/>
      <w:marTop w:val="0"/>
      <w:marBottom w:val="0"/>
      <w:divBdr>
        <w:top w:val="none" w:sz="0" w:space="0" w:color="auto"/>
        <w:left w:val="none" w:sz="0" w:space="0" w:color="auto"/>
        <w:bottom w:val="none" w:sz="0" w:space="0" w:color="auto"/>
        <w:right w:val="none" w:sz="0" w:space="0" w:color="auto"/>
      </w:divBdr>
    </w:div>
    <w:div w:id="1258631371">
      <w:bodyDiv w:val="1"/>
      <w:marLeft w:val="0"/>
      <w:marRight w:val="0"/>
      <w:marTop w:val="0"/>
      <w:marBottom w:val="0"/>
      <w:divBdr>
        <w:top w:val="none" w:sz="0" w:space="0" w:color="auto"/>
        <w:left w:val="none" w:sz="0" w:space="0" w:color="auto"/>
        <w:bottom w:val="none" w:sz="0" w:space="0" w:color="auto"/>
        <w:right w:val="none" w:sz="0" w:space="0" w:color="auto"/>
      </w:divBdr>
    </w:div>
    <w:div w:id="1262109866">
      <w:bodyDiv w:val="1"/>
      <w:marLeft w:val="0"/>
      <w:marRight w:val="0"/>
      <w:marTop w:val="0"/>
      <w:marBottom w:val="0"/>
      <w:divBdr>
        <w:top w:val="none" w:sz="0" w:space="0" w:color="auto"/>
        <w:left w:val="none" w:sz="0" w:space="0" w:color="auto"/>
        <w:bottom w:val="none" w:sz="0" w:space="0" w:color="auto"/>
        <w:right w:val="none" w:sz="0" w:space="0" w:color="auto"/>
      </w:divBdr>
    </w:div>
    <w:div w:id="1274826917">
      <w:bodyDiv w:val="1"/>
      <w:marLeft w:val="0"/>
      <w:marRight w:val="0"/>
      <w:marTop w:val="0"/>
      <w:marBottom w:val="0"/>
      <w:divBdr>
        <w:top w:val="none" w:sz="0" w:space="0" w:color="auto"/>
        <w:left w:val="none" w:sz="0" w:space="0" w:color="auto"/>
        <w:bottom w:val="none" w:sz="0" w:space="0" w:color="auto"/>
        <w:right w:val="none" w:sz="0" w:space="0" w:color="auto"/>
      </w:divBdr>
    </w:div>
    <w:div w:id="1280376923">
      <w:bodyDiv w:val="1"/>
      <w:marLeft w:val="0"/>
      <w:marRight w:val="0"/>
      <w:marTop w:val="0"/>
      <w:marBottom w:val="0"/>
      <w:divBdr>
        <w:top w:val="none" w:sz="0" w:space="0" w:color="auto"/>
        <w:left w:val="none" w:sz="0" w:space="0" w:color="auto"/>
        <w:bottom w:val="none" w:sz="0" w:space="0" w:color="auto"/>
        <w:right w:val="none" w:sz="0" w:space="0" w:color="auto"/>
      </w:divBdr>
    </w:div>
    <w:div w:id="1280916721">
      <w:bodyDiv w:val="1"/>
      <w:marLeft w:val="0"/>
      <w:marRight w:val="0"/>
      <w:marTop w:val="0"/>
      <w:marBottom w:val="0"/>
      <w:divBdr>
        <w:top w:val="none" w:sz="0" w:space="0" w:color="auto"/>
        <w:left w:val="none" w:sz="0" w:space="0" w:color="auto"/>
        <w:bottom w:val="none" w:sz="0" w:space="0" w:color="auto"/>
        <w:right w:val="none" w:sz="0" w:space="0" w:color="auto"/>
      </w:divBdr>
    </w:div>
    <w:div w:id="1285694413">
      <w:bodyDiv w:val="1"/>
      <w:marLeft w:val="0"/>
      <w:marRight w:val="0"/>
      <w:marTop w:val="0"/>
      <w:marBottom w:val="0"/>
      <w:divBdr>
        <w:top w:val="none" w:sz="0" w:space="0" w:color="auto"/>
        <w:left w:val="none" w:sz="0" w:space="0" w:color="auto"/>
        <w:bottom w:val="none" w:sz="0" w:space="0" w:color="auto"/>
        <w:right w:val="none" w:sz="0" w:space="0" w:color="auto"/>
      </w:divBdr>
    </w:div>
    <w:div w:id="1290629368">
      <w:bodyDiv w:val="1"/>
      <w:marLeft w:val="0"/>
      <w:marRight w:val="0"/>
      <w:marTop w:val="0"/>
      <w:marBottom w:val="0"/>
      <w:divBdr>
        <w:top w:val="none" w:sz="0" w:space="0" w:color="auto"/>
        <w:left w:val="none" w:sz="0" w:space="0" w:color="auto"/>
        <w:bottom w:val="none" w:sz="0" w:space="0" w:color="auto"/>
        <w:right w:val="none" w:sz="0" w:space="0" w:color="auto"/>
      </w:divBdr>
    </w:div>
    <w:div w:id="1290891781">
      <w:bodyDiv w:val="1"/>
      <w:marLeft w:val="0"/>
      <w:marRight w:val="0"/>
      <w:marTop w:val="0"/>
      <w:marBottom w:val="0"/>
      <w:divBdr>
        <w:top w:val="none" w:sz="0" w:space="0" w:color="auto"/>
        <w:left w:val="none" w:sz="0" w:space="0" w:color="auto"/>
        <w:bottom w:val="none" w:sz="0" w:space="0" w:color="auto"/>
        <w:right w:val="none" w:sz="0" w:space="0" w:color="auto"/>
      </w:divBdr>
    </w:div>
    <w:div w:id="1292977287">
      <w:bodyDiv w:val="1"/>
      <w:marLeft w:val="0"/>
      <w:marRight w:val="0"/>
      <w:marTop w:val="0"/>
      <w:marBottom w:val="0"/>
      <w:divBdr>
        <w:top w:val="none" w:sz="0" w:space="0" w:color="auto"/>
        <w:left w:val="none" w:sz="0" w:space="0" w:color="auto"/>
        <w:bottom w:val="none" w:sz="0" w:space="0" w:color="auto"/>
        <w:right w:val="none" w:sz="0" w:space="0" w:color="auto"/>
      </w:divBdr>
    </w:div>
    <w:div w:id="1293288587">
      <w:bodyDiv w:val="1"/>
      <w:marLeft w:val="0"/>
      <w:marRight w:val="0"/>
      <w:marTop w:val="0"/>
      <w:marBottom w:val="0"/>
      <w:divBdr>
        <w:top w:val="none" w:sz="0" w:space="0" w:color="auto"/>
        <w:left w:val="none" w:sz="0" w:space="0" w:color="auto"/>
        <w:bottom w:val="none" w:sz="0" w:space="0" w:color="auto"/>
        <w:right w:val="none" w:sz="0" w:space="0" w:color="auto"/>
      </w:divBdr>
    </w:div>
    <w:div w:id="1295911275">
      <w:bodyDiv w:val="1"/>
      <w:marLeft w:val="0"/>
      <w:marRight w:val="0"/>
      <w:marTop w:val="0"/>
      <w:marBottom w:val="0"/>
      <w:divBdr>
        <w:top w:val="none" w:sz="0" w:space="0" w:color="auto"/>
        <w:left w:val="none" w:sz="0" w:space="0" w:color="auto"/>
        <w:bottom w:val="none" w:sz="0" w:space="0" w:color="auto"/>
        <w:right w:val="none" w:sz="0" w:space="0" w:color="auto"/>
      </w:divBdr>
    </w:div>
    <w:div w:id="1302730927">
      <w:bodyDiv w:val="1"/>
      <w:marLeft w:val="0"/>
      <w:marRight w:val="0"/>
      <w:marTop w:val="0"/>
      <w:marBottom w:val="0"/>
      <w:divBdr>
        <w:top w:val="none" w:sz="0" w:space="0" w:color="auto"/>
        <w:left w:val="none" w:sz="0" w:space="0" w:color="auto"/>
        <w:bottom w:val="none" w:sz="0" w:space="0" w:color="auto"/>
        <w:right w:val="none" w:sz="0" w:space="0" w:color="auto"/>
      </w:divBdr>
    </w:div>
    <w:div w:id="1309164909">
      <w:bodyDiv w:val="1"/>
      <w:marLeft w:val="0"/>
      <w:marRight w:val="0"/>
      <w:marTop w:val="0"/>
      <w:marBottom w:val="0"/>
      <w:divBdr>
        <w:top w:val="none" w:sz="0" w:space="0" w:color="auto"/>
        <w:left w:val="none" w:sz="0" w:space="0" w:color="auto"/>
        <w:bottom w:val="none" w:sz="0" w:space="0" w:color="auto"/>
        <w:right w:val="none" w:sz="0" w:space="0" w:color="auto"/>
      </w:divBdr>
    </w:div>
    <w:div w:id="1312442313">
      <w:bodyDiv w:val="1"/>
      <w:marLeft w:val="0"/>
      <w:marRight w:val="0"/>
      <w:marTop w:val="0"/>
      <w:marBottom w:val="0"/>
      <w:divBdr>
        <w:top w:val="none" w:sz="0" w:space="0" w:color="auto"/>
        <w:left w:val="none" w:sz="0" w:space="0" w:color="auto"/>
        <w:bottom w:val="none" w:sz="0" w:space="0" w:color="auto"/>
        <w:right w:val="none" w:sz="0" w:space="0" w:color="auto"/>
      </w:divBdr>
    </w:div>
    <w:div w:id="1318613604">
      <w:bodyDiv w:val="1"/>
      <w:marLeft w:val="0"/>
      <w:marRight w:val="0"/>
      <w:marTop w:val="0"/>
      <w:marBottom w:val="0"/>
      <w:divBdr>
        <w:top w:val="none" w:sz="0" w:space="0" w:color="auto"/>
        <w:left w:val="none" w:sz="0" w:space="0" w:color="auto"/>
        <w:bottom w:val="none" w:sz="0" w:space="0" w:color="auto"/>
        <w:right w:val="none" w:sz="0" w:space="0" w:color="auto"/>
      </w:divBdr>
    </w:div>
    <w:div w:id="1325553306">
      <w:bodyDiv w:val="1"/>
      <w:marLeft w:val="0"/>
      <w:marRight w:val="0"/>
      <w:marTop w:val="0"/>
      <w:marBottom w:val="0"/>
      <w:divBdr>
        <w:top w:val="none" w:sz="0" w:space="0" w:color="auto"/>
        <w:left w:val="none" w:sz="0" w:space="0" w:color="auto"/>
        <w:bottom w:val="none" w:sz="0" w:space="0" w:color="auto"/>
        <w:right w:val="none" w:sz="0" w:space="0" w:color="auto"/>
      </w:divBdr>
    </w:div>
    <w:div w:id="1327241853">
      <w:bodyDiv w:val="1"/>
      <w:marLeft w:val="0"/>
      <w:marRight w:val="0"/>
      <w:marTop w:val="0"/>
      <w:marBottom w:val="0"/>
      <w:divBdr>
        <w:top w:val="none" w:sz="0" w:space="0" w:color="auto"/>
        <w:left w:val="none" w:sz="0" w:space="0" w:color="auto"/>
        <w:bottom w:val="none" w:sz="0" w:space="0" w:color="auto"/>
        <w:right w:val="none" w:sz="0" w:space="0" w:color="auto"/>
      </w:divBdr>
    </w:div>
    <w:div w:id="1327438092">
      <w:bodyDiv w:val="1"/>
      <w:marLeft w:val="0"/>
      <w:marRight w:val="0"/>
      <w:marTop w:val="0"/>
      <w:marBottom w:val="0"/>
      <w:divBdr>
        <w:top w:val="none" w:sz="0" w:space="0" w:color="auto"/>
        <w:left w:val="none" w:sz="0" w:space="0" w:color="auto"/>
        <w:bottom w:val="none" w:sz="0" w:space="0" w:color="auto"/>
        <w:right w:val="none" w:sz="0" w:space="0" w:color="auto"/>
      </w:divBdr>
    </w:div>
    <w:div w:id="1329600069">
      <w:bodyDiv w:val="1"/>
      <w:marLeft w:val="0"/>
      <w:marRight w:val="0"/>
      <w:marTop w:val="0"/>
      <w:marBottom w:val="0"/>
      <w:divBdr>
        <w:top w:val="none" w:sz="0" w:space="0" w:color="auto"/>
        <w:left w:val="none" w:sz="0" w:space="0" w:color="auto"/>
        <w:bottom w:val="none" w:sz="0" w:space="0" w:color="auto"/>
        <w:right w:val="none" w:sz="0" w:space="0" w:color="auto"/>
      </w:divBdr>
    </w:div>
    <w:div w:id="1341931924">
      <w:bodyDiv w:val="1"/>
      <w:marLeft w:val="0"/>
      <w:marRight w:val="0"/>
      <w:marTop w:val="0"/>
      <w:marBottom w:val="0"/>
      <w:divBdr>
        <w:top w:val="none" w:sz="0" w:space="0" w:color="auto"/>
        <w:left w:val="none" w:sz="0" w:space="0" w:color="auto"/>
        <w:bottom w:val="none" w:sz="0" w:space="0" w:color="auto"/>
        <w:right w:val="none" w:sz="0" w:space="0" w:color="auto"/>
      </w:divBdr>
    </w:div>
    <w:div w:id="1349259869">
      <w:bodyDiv w:val="1"/>
      <w:marLeft w:val="0"/>
      <w:marRight w:val="0"/>
      <w:marTop w:val="0"/>
      <w:marBottom w:val="0"/>
      <w:divBdr>
        <w:top w:val="none" w:sz="0" w:space="0" w:color="auto"/>
        <w:left w:val="none" w:sz="0" w:space="0" w:color="auto"/>
        <w:bottom w:val="none" w:sz="0" w:space="0" w:color="auto"/>
        <w:right w:val="none" w:sz="0" w:space="0" w:color="auto"/>
      </w:divBdr>
    </w:div>
    <w:div w:id="1349673332">
      <w:bodyDiv w:val="1"/>
      <w:marLeft w:val="0"/>
      <w:marRight w:val="0"/>
      <w:marTop w:val="0"/>
      <w:marBottom w:val="0"/>
      <w:divBdr>
        <w:top w:val="none" w:sz="0" w:space="0" w:color="auto"/>
        <w:left w:val="none" w:sz="0" w:space="0" w:color="auto"/>
        <w:bottom w:val="none" w:sz="0" w:space="0" w:color="auto"/>
        <w:right w:val="none" w:sz="0" w:space="0" w:color="auto"/>
      </w:divBdr>
    </w:div>
    <w:div w:id="1350334510">
      <w:bodyDiv w:val="1"/>
      <w:marLeft w:val="0"/>
      <w:marRight w:val="0"/>
      <w:marTop w:val="0"/>
      <w:marBottom w:val="0"/>
      <w:divBdr>
        <w:top w:val="none" w:sz="0" w:space="0" w:color="auto"/>
        <w:left w:val="none" w:sz="0" w:space="0" w:color="auto"/>
        <w:bottom w:val="none" w:sz="0" w:space="0" w:color="auto"/>
        <w:right w:val="none" w:sz="0" w:space="0" w:color="auto"/>
      </w:divBdr>
    </w:div>
    <w:div w:id="1356804373">
      <w:bodyDiv w:val="1"/>
      <w:marLeft w:val="0"/>
      <w:marRight w:val="0"/>
      <w:marTop w:val="0"/>
      <w:marBottom w:val="0"/>
      <w:divBdr>
        <w:top w:val="none" w:sz="0" w:space="0" w:color="auto"/>
        <w:left w:val="none" w:sz="0" w:space="0" w:color="auto"/>
        <w:bottom w:val="none" w:sz="0" w:space="0" w:color="auto"/>
        <w:right w:val="none" w:sz="0" w:space="0" w:color="auto"/>
      </w:divBdr>
    </w:div>
    <w:div w:id="1366327268">
      <w:bodyDiv w:val="1"/>
      <w:marLeft w:val="0"/>
      <w:marRight w:val="0"/>
      <w:marTop w:val="0"/>
      <w:marBottom w:val="0"/>
      <w:divBdr>
        <w:top w:val="none" w:sz="0" w:space="0" w:color="auto"/>
        <w:left w:val="none" w:sz="0" w:space="0" w:color="auto"/>
        <w:bottom w:val="none" w:sz="0" w:space="0" w:color="auto"/>
        <w:right w:val="none" w:sz="0" w:space="0" w:color="auto"/>
      </w:divBdr>
    </w:div>
    <w:div w:id="1367946482">
      <w:bodyDiv w:val="1"/>
      <w:marLeft w:val="0"/>
      <w:marRight w:val="0"/>
      <w:marTop w:val="0"/>
      <w:marBottom w:val="0"/>
      <w:divBdr>
        <w:top w:val="none" w:sz="0" w:space="0" w:color="auto"/>
        <w:left w:val="none" w:sz="0" w:space="0" w:color="auto"/>
        <w:bottom w:val="none" w:sz="0" w:space="0" w:color="auto"/>
        <w:right w:val="none" w:sz="0" w:space="0" w:color="auto"/>
      </w:divBdr>
    </w:div>
    <w:div w:id="1376661409">
      <w:bodyDiv w:val="1"/>
      <w:marLeft w:val="0"/>
      <w:marRight w:val="0"/>
      <w:marTop w:val="0"/>
      <w:marBottom w:val="0"/>
      <w:divBdr>
        <w:top w:val="none" w:sz="0" w:space="0" w:color="auto"/>
        <w:left w:val="none" w:sz="0" w:space="0" w:color="auto"/>
        <w:bottom w:val="none" w:sz="0" w:space="0" w:color="auto"/>
        <w:right w:val="none" w:sz="0" w:space="0" w:color="auto"/>
      </w:divBdr>
    </w:div>
    <w:div w:id="1376806677">
      <w:bodyDiv w:val="1"/>
      <w:marLeft w:val="0"/>
      <w:marRight w:val="0"/>
      <w:marTop w:val="0"/>
      <w:marBottom w:val="0"/>
      <w:divBdr>
        <w:top w:val="none" w:sz="0" w:space="0" w:color="auto"/>
        <w:left w:val="none" w:sz="0" w:space="0" w:color="auto"/>
        <w:bottom w:val="none" w:sz="0" w:space="0" w:color="auto"/>
        <w:right w:val="none" w:sz="0" w:space="0" w:color="auto"/>
      </w:divBdr>
    </w:div>
    <w:div w:id="1382095127">
      <w:bodyDiv w:val="1"/>
      <w:marLeft w:val="0"/>
      <w:marRight w:val="0"/>
      <w:marTop w:val="0"/>
      <w:marBottom w:val="0"/>
      <w:divBdr>
        <w:top w:val="none" w:sz="0" w:space="0" w:color="auto"/>
        <w:left w:val="none" w:sz="0" w:space="0" w:color="auto"/>
        <w:bottom w:val="none" w:sz="0" w:space="0" w:color="auto"/>
        <w:right w:val="none" w:sz="0" w:space="0" w:color="auto"/>
      </w:divBdr>
    </w:div>
    <w:div w:id="1383092264">
      <w:bodyDiv w:val="1"/>
      <w:marLeft w:val="0"/>
      <w:marRight w:val="0"/>
      <w:marTop w:val="0"/>
      <w:marBottom w:val="0"/>
      <w:divBdr>
        <w:top w:val="none" w:sz="0" w:space="0" w:color="auto"/>
        <w:left w:val="none" w:sz="0" w:space="0" w:color="auto"/>
        <w:bottom w:val="none" w:sz="0" w:space="0" w:color="auto"/>
        <w:right w:val="none" w:sz="0" w:space="0" w:color="auto"/>
      </w:divBdr>
    </w:div>
    <w:div w:id="1386489221">
      <w:bodyDiv w:val="1"/>
      <w:marLeft w:val="0"/>
      <w:marRight w:val="0"/>
      <w:marTop w:val="0"/>
      <w:marBottom w:val="0"/>
      <w:divBdr>
        <w:top w:val="none" w:sz="0" w:space="0" w:color="auto"/>
        <w:left w:val="none" w:sz="0" w:space="0" w:color="auto"/>
        <w:bottom w:val="none" w:sz="0" w:space="0" w:color="auto"/>
        <w:right w:val="none" w:sz="0" w:space="0" w:color="auto"/>
      </w:divBdr>
    </w:div>
    <w:div w:id="1391801851">
      <w:bodyDiv w:val="1"/>
      <w:marLeft w:val="0"/>
      <w:marRight w:val="0"/>
      <w:marTop w:val="0"/>
      <w:marBottom w:val="0"/>
      <w:divBdr>
        <w:top w:val="none" w:sz="0" w:space="0" w:color="auto"/>
        <w:left w:val="none" w:sz="0" w:space="0" w:color="auto"/>
        <w:bottom w:val="none" w:sz="0" w:space="0" w:color="auto"/>
        <w:right w:val="none" w:sz="0" w:space="0" w:color="auto"/>
      </w:divBdr>
    </w:div>
    <w:div w:id="1393651938">
      <w:bodyDiv w:val="1"/>
      <w:marLeft w:val="0"/>
      <w:marRight w:val="0"/>
      <w:marTop w:val="0"/>
      <w:marBottom w:val="0"/>
      <w:divBdr>
        <w:top w:val="none" w:sz="0" w:space="0" w:color="auto"/>
        <w:left w:val="none" w:sz="0" w:space="0" w:color="auto"/>
        <w:bottom w:val="none" w:sz="0" w:space="0" w:color="auto"/>
        <w:right w:val="none" w:sz="0" w:space="0" w:color="auto"/>
      </w:divBdr>
    </w:div>
    <w:div w:id="1405181714">
      <w:bodyDiv w:val="1"/>
      <w:marLeft w:val="0"/>
      <w:marRight w:val="0"/>
      <w:marTop w:val="0"/>
      <w:marBottom w:val="0"/>
      <w:divBdr>
        <w:top w:val="none" w:sz="0" w:space="0" w:color="auto"/>
        <w:left w:val="none" w:sz="0" w:space="0" w:color="auto"/>
        <w:bottom w:val="none" w:sz="0" w:space="0" w:color="auto"/>
        <w:right w:val="none" w:sz="0" w:space="0" w:color="auto"/>
      </w:divBdr>
    </w:div>
    <w:div w:id="1424228451">
      <w:bodyDiv w:val="1"/>
      <w:marLeft w:val="0"/>
      <w:marRight w:val="0"/>
      <w:marTop w:val="0"/>
      <w:marBottom w:val="0"/>
      <w:divBdr>
        <w:top w:val="none" w:sz="0" w:space="0" w:color="auto"/>
        <w:left w:val="none" w:sz="0" w:space="0" w:color="auto"/>
        <w:bottom w:val="none" w:sz="0" w:space="0" w:color="auto"/>
        <w:right w:val="none" w:sz="0" w:space="0" w:color="auto"/>
      </w:divBdr>
    </w:div>
    <w:div w:id="1428187792">
      <w:bodyDiv w:val="1"/>
      <w:marLeft w:val="0"/>
      <w:marRight w:val="0"/>
      <w:marTop w:val="0"/>
      <w:marBottom w:val="0"/>
      <w:divBdr>
        <w:top w:val="none" w:sz="0" w:space="0" w:color="auto"/>
        <w:left w:val="none" w:sz="0" w:space="0" w:color="auto"/>
        <w:bottom w:val="none" w:sz="0" w:space="0" w:color="auto"/>
        <w:right w:val="none" w:sz="0" w:space="0" w:color="auto"/>
      </w:divBdr>
    </w:div>
    <w:div w:id="1433088819">
      <w:bodyDiv w:val="1"/>
      <w:marLeft w:val="0"/>
      <w:marRight w:val="0"/>
      <w:marTop w:val="0"/>
      <w:marBottom w:val="0"/>
      <w:divBdr>
        <w:top w:val="none" w:sz="0" w:space="0" w:color="auto"/>
        <w:left w:val="none" w:sz="0" w:space="0" w:color="auto"/>
        <w:bottom w:val="none" w:sz="0" w:space="0" w:color="auto"/>
        <w:right w:val="none" w:sz="0" w:space="0" w:color="auto"/>
      </w:divBdr>
    </w:div>
    <w:div w:id="1437948722">
      <w:bodyDiv w:val="1"/>
      <w:marLeft w:val="0"/>
      <w:marRight w:val="0"/>
      <w:marTop w:val="0"/>
      <w:marBottom w:val="0"/>
      <w:divBdr>
        <w:top w:val="none" w:sz="0" w:space="0" w:color="auto"/>
        <w:left w:val="none" w:sz="0" w:space="0" w:color="auto"/>
        <w:bottom w:val="none" w:sz="0" w:space="0" w:color="auto"/>
        <w:right w:val="none" w:sz="0" w:space="0" w:color="auto"/>
      </w:divBdr>
    </w:div>
    <w:div w:id="1460144863">
      <w:bodyDiv w:val="1"/>
      <w:marLeft w:val="0"/>
      <w:marRight w:val="0"/>
      <w:marTop w:val="0"/>
      <w:marBottom w:val="0"/>
      <w:divBdr>
        <w:top w:val="none" w:sz="0" w:space="0" w:color="auto"/>
        <w:left w:val="none" w:sz="0" w:space="0" w:color="auto"/>
        <w:bottom w:val="none" w:sz="0" w:space="0" w:color="auto"/>
        <w:right w:val="none" w:sz="0" w:space="0" w:color="auto"/>
      </w:divBdr>
    </w:div>
    <w:div w:id="1460226517">
      <w:bodyDiv w:val="1"/>
      <w:marLeft w:val="0"/>
      <w:marRight w:val="0"/>
      <w:marTop w:val="0"/>
      <w:marBottom w:val="0"/>
      <w:divBdr>
        <w:top w:val="none" w:sz="0" w:space="0" w:color="auto"/>
        <w:left w:val="none" w:sz="0" w:space="0" w:color="auto"/>
        <w:bottom w:val="none" w:sz="0" w:space="0" w:color="auto"/>
        <w:right w:val="none" w:sz="0" w:space="0" w:color="auto"/>
      </w:divBdr>
    </w:div>
    <w:div w:id="1463815547">
      <w:bodyDiv w:val="1"/>
      <w:marLeft w:val="0"/>
      <w:marRight w:val="0"/>
      <w:marTop w:val="0"/>
      <w:marBottom w:val="0"/>
      <w:divBdr>
        <w:top w:val="none" w:sz="0" w:space="0" w:color="auto"/>
        <w:left w:val="none" w:sz="0" w:space="0" w:color="auto"/>
        <w:bottom w:val="none" w:sz="0" w:space="0" w:color="auto"/>
        <w:right w:val="none" w:sz="0" w:space="0" w:color="auto"/>
      </w:divBdr>
    </w:div>
    <w:div w:id="1467429628">
      <w:bodyDiv w:val="1"/>
      <w:marLeft w:val="0"/>
      <w:marRight w:val="0"/>
      <w:marTop w:val="0"/>
      <w:marBottom w:val="0"/>
      <w:divBdr>
        <w:top w:val="none" w:sz="0" w:space="0" w:color="auto"/>
        <w:left w:val="none" w:sz="0" w:space="0" w:color="auto"/>
        <w:bottom w:val="none" w:sz="0" w:space="0" w:color="auto"/>
        <w:right w:val="none" w:sz="0" w:space="0" w:color="auto"/>
      </w:divBdr>
    </w:div>
    <w:div w:id="1471904097">
      <w:bodyDiv w:val="1"/>
      <w:marLeft w:val="0"/>
      <w:marRight w:val="0"/>
      <w:marTop w:val="0"/>
      <w:marBottom w:val="0"/>
      <w:divBdr>
        <w:top w:val="none" w:sz="0" w:space="0" w:color="auto"/>
        <w:left w:val="none" w:sz="0" w:space="0" w:color="auto"/>
        <w:bottom w:val="none" w:sz="0" w:space="0" w:color="auto"/>
        <w:right w:val="none" w:sz="0" w:space="0" w:color="auto"/>
      </w:divBdr>
    </w:div>
    <w:div w:id="1473331276">
      <w:bodyDiv w:val="1"/>
      <w:marLeft w:val="0"/>
      <w:marRight w:val="0"/>
      <w:marTop w:val="0"/>
      <w:marBottom w:val="0"/>
      <w:divBdr>
        <w:top w:val="none" w:sz="0" w:space="0" w:color="auto"/>
        <w:left w:val="none" w:sz="0" w:space="0" w:color="auto"/>
        <w:bottom w:val="none" w:sz="0" w:space="0" w:color="auto"/>
        <w:right w:val="none" w:sz="0" w:space="0" w:color="auto"/>
      </w:divBdr>
    </w:div>
    <w:div w:id="1474172605">
      <w:bodyDiv w:val="1"/>
      <w:marLeft w:val="0"/>
      <w:marRight w:val="0"/>
      <w:marTop w:val="0"/>
      <w:marBottom w:val="0"/>
      <w:divBdr>
        <w:top w:val="none" w:sz="0" w:space="0" w:color="auto"/>
        <w:left w:val="none" w:sz="0" w:space="0" w:color="auto"/>
        <w:bottom w:val="none" w:sz="0" w:space="0" w:color="auto"/>
        <w:right w:val="none" w:sz="0" w:space="0" w:color="auto"/>
      </w:divBdr>
    </w:div>
    <w:div w:id="1489402274">
      <w:bodyDiv w:val="1"/>
      <w:marLeft w:val="0"/>
      <w:marRight w:val="0"/>
      <w:marTop w:val="0"/>
      <w:marBottom w:val="0"/>
      <w:divBdr>
        <w:top w:val="none" w:sz="0" w:space="0" w:color="auto"/>
        <w:left w:val="none" w:sz="0" w:space="0" w:color="auto"/>
        <w:bottom w:val="none" w:sz="0" w:space="0" w:color="auto"/>
        <w:right w:val="none" w:sz="0" w:space="0" w:color="auto"/>
      </w:divBdr>
    </w:div>
    <w:div w:id="1497724485">
      <w:bodyDiv w:val="1"/>
      <w:marLeft w:val="0"/>
      <w:marRight w:val="0"/>
      <w:marTop w:val="0"/>
      <w:marBottom w:val="0"/>
      <w:divBdr>
        <w:top w:val="none" w:sz="0" w:space="0" w:color="auto"/>
        <w:left w:val="none" w:sz="0" w:space="0" w:color="auto"/>
        <w:bottom w:val="none" w:sz="0" w:space="0" w:color="auto"/>
        <w:right w:val="none" w:sz="0" w:space="0" w:color="auto"/>
      </w:divBdr>
    </w:div>
    <w:div w:id="1509367612">
      <w:bodyDiv w:val="1"/>
      <w:marLeft w:val="0"/>
      <w:marRight w:val="0"/>
      <w:marTop w:val="0"/>
      <w:marBottom w:val="0"/>
      <w:divBdr>
        <w:top w:val="none" w:sz="0" w:space="0" w:color="auto"/>
        <w:left w:val="none" w:sz="0" w:space="0" w:color="auto"/>
        <w:bottom w:val="none" w:sz="0" w:space="0" w:color="auto"/>
        <w:right w:val="none" w:sz="0" w:space="0" w:color="auto"/>
      </w:divBdr>
    </w:div>
    <w:div w:id="1515075675">
      <w:bodyDiv w:val="1"/>
      <w:marLeft w:val="0"/>
      <w:marRight w:val="0"/>
      <w:marTop w:val="0"/>
      <w:marBottom w:val="0"/>
      <w:divBdr>
        <w:top w:val="none" w:sz="0" w:space="0" w:color="auto"/>
        <w:left w:val="none" w:sz="0" w:space="0" w:color="auto"/>
        <w:bottom w:val="none" w:sz="0" w:space="0" w:color="auto"/>
        <w:right w:val="none" w:sz="0" w:space="0" w:color="auto"/>
      </w:divBdr>
    </w:div>
    <w:div w:id="1517385276">
      <w:bodyDiv w:val="1"/>
      <w:marLeft w:val="0"/>
      <w:marRight w:val="0"/>
      <w:marTop w:val="0"/>
      <w:marBottom w:val="0"/>
      <w:divBdr>
        <w:top w:val="none" w:sz="0" w:space="0" w:color="auto"/>
        <w:left w:val="none" w:sz="0" w:space="0" w:color="auto"/>
        <w:bottom w:val="none" w:sz="0" w:space="0" w:color="auto"/>
        <w:right w:val="none" w:sz="0" w:space="0" w:color="auto"/>
      </w:divBdr>
    </w:div>
    <w:div w:id="1519344851">
      <w:bodyDiv w:val="1"/>
      <w:marLeft w:val="0"/>
      <w:marRight w:val="0"/>
      <w:marTop w:val="0"/>
      <w:marBottom w:val="0"/>
      <w:divBdr>
        <w:top w:val="none" w:sz="0" w:space="0" w:color="auto"/>
        <w:left w:val="none" w:sz="0" w:space="0" w:color="auto"/>
        <w:bottom w:val="none" w:sz="0" w:space="0" w:color="auto"/>
        <w:right w:val="none" w:sz="0" w:space="0" w:color="auto"/>
      </w:divBdr>
    </w:div>
    <w:div w:id="1530796928">
      <w:bodyDiv w:val="1"/>
      <w:marLeft w:val="0"/>
      <w:marRight w:val="0"/>
      <w:marTop w:val="0"/>
      <w:marBottom w:val="0"/>
      <w:divBdr>
        <w:top w:val="none" w:sz="0" w:space="0" w:color="auto"/>
        <w:left w:val="none" w:sz="0" w:space="0" w:color="auto"/>
        <w:bottom w:val="none" w:sz="0" w:space="0" w:color="auto"/>
        <w:right w:val="none" w:sz="0" w:space="0" w:color="auto"/>
      </w:divBdr>
    </w:div>
    <w:div w:id="1531912486">
      <w:bodyDiv w:val="1"/>
      <w:marLeft w:val="0"/>
      <w:marRight w:val="0"/>
      <w:marTop w:val="0"/>
      <w:marBottom w:val="0"/>
      <w:divBdr>
        <w:top w:val="none" w:sz="0" w:space="0" w:color="auto"/>
        <w:left w:val="none" w:sz="0" w:space="0" w:color="auto"/>
        <w:bottom w:val="none" w:sz="0" w:space="0" w:color="auto"/>
        <w:right w:val="none" w:sz="0" w:space="0" w:color="auto"/>
      </w:divBdr>
    </w:div>
    <w:div w:id="1539388563">
      <w:bodyDiv w:val="1"/>
      <w:marLeft w:val="0"/>
      <w:marRight w:val="0"/>
      <w:marTop w:val="0"/>
      <w:marBottom w:val="0"/>
      <w:divBdr>
        <w:top w:val="none" w:sz="0" w:space="0" w:color="auto"/>
        <w:left w:val="none" w:sz="0" w:space="0" w:color="auto"/>
        <w:bottom w:val="none" w:sz="0" w:space="0" w:color="auto"/>
        <w:right w:val="none" w:sz="0" w:space="0" w:color="auto"/>
      </w:divBdr>
    </w:div>
    <w:div w:id="1539856377">
      <w:bodyDiv w:val="1"/>
      <w:marLeft w:val="0"/>
      <w:marRight w:val="0"/>
      <w:marTop w:val="0"/>
      <w:marBottom w:val="0"/>
      <w:divBdr>
        <w:top w:val="none" w:sz="0" w:space="0" w:color="auto"/>
        <w:left w:val="none" w:sz="0" w:space="0" w:color="auto"/>
        <w:bottom w:val="none" w:sz="0" w:space="0" w:color="auto"/>
        <w:right w:val="none" w:sz="0" w:space="0" w:color="auto"/>
      </w:divBdr>
    </w:div>
    <w:div w:id="1541014835">
      <w:bodyDiv w:val="1"/>
      <w:marLeft w:val="0"/>
      <w:marRight w:val="0"/>
      <w:marTop w:val="0"/>
      <w:marBottom w:val="0"/>
      <w:divBdr>
        <w:top w:val="none" w:sz="0" w:space="0" w:color="auto"/>
        <w:left w:val="none" w:sz="0" w:space="0" w:color="auto"/>
        <w:bottom w:val="none" w:sz="0" w:space="0" w:color="auto"/>
        <w:right w:val="none" w:sz="0" w:space="0" w:color="auto"/>
      </w:divBdr>
    </w:div>
    <w:div w:id="1549220681">
      <w:bodyDiv w:val="1"/>
      <w:marLeft w:val="0"/>
      <w:marRight w:val="0"/>
      <w:marTop w:val="0"/>
      <w:marBottom w:val="0"/>
      <w:divBdr>
        <w:top w:val="none" w:sz="0" w:space="0" w:color="auto"/>
        <w:left w:val="none" w:sz="0" w:space="0" w:color="auto"/>
        <w:bottom w:val="none" w:sz="0" w:space="0" w:color="auto"/>
        <w:right w:val="none" w:sz="0" w:space="0" w:color="auto"/>
      </w:divBdr>
    </w:div>
    <w:div w:id="1565989577">
      <w:bodyDiv w:val="1"/>
      <w:marLeft w:val="0"/>
      <w:marRight w:val="0"/>
      <w:marTop w:val="0"/>
      <w:marBottom w:val="0"/>
      <w:divBdr>
        <w:top w:val="none" w:sz="0" w:space="0" w:color="auto"/>
        <w:left w:val="none" w:sz="0" w:space="0" w:color="auto"/>
        <w:bottom w:val="none" w:sz="0" w:space="0" w:color="auto"/>
        <w:right w:val="none" w:sz="0" w:space="0" w:color="auto"/>
      </w:divBdr>
    </w:div>
    <w:div w:id="1567759068">
      <w:bodyDiv w:val="1"/>
      <w:marLeft w:val="0"/>
      <w:marRight w:val="0"/>
      <w:marTop w:val="0"/>
      <w:marBottom w:val="0"/>
      <w:divBdr>
        <w:top w:val="none" w:sz="0" w:space="0" w:color="auto"/>
        <w:left w:val="none" w:sz="0" w:space="0" w:color="auto"/>
        <w:bottom w:val="none" w:sz="0" w:space="0" w:color="auto"/>
        <w:right w:val="none" w:sz="0" w:space="0" w:color="auto"/>
      </w:divBdr>
    </w:div>
    <w:div w:id="1568876848">
      <w:bodyDiv w:val="1"/>
      <w:marLeft w:val="0"/>
      <w:marRight w:val="0"/>
      <w:marTop w:val="0"/>
      <w:marBottom w:val="0"/>
      <w:divBdr>
        <w:top w:val="none" w:sz="0" w:space="0" w:color="auto"/>
        <w:left w:val="none" w:sz="0" w:space="0" w:color="auto"/>
        <w:bottom w:val="none" w:sz="0" w:space="0" w:color="auto"/>
        <w:right w:val="none" w:sz="0" w:space="0" w:color="auto"/>
      </w:divBdr>
    </w:div>
    <w:div w:id="1573612647">
      <w:bodyDiv w:val="1"/>
      <w:marLeft w:val="0"/>
      <w:marRight w:val="0"/>
      <w:marTop w:val="0"/>
      <w:marBottom w:val="0"/>
      <w:divBdr>
        <w:top w:val="none" w:sz="0" w:space="0" w:color="auto"/>
        <w:left w:val="none" w:sz="0" w:space="0" w:color="auto"/>
        <w:bottom w:val="none" w:sz="0" w:space="0" w:color="auto"/>
        <w:right w:val="none" w:sz="0" w:space="0" w:color="auto"/>
      </w:divBdr>
    </w:div>
    <w:div w:id="1605111275">
      <w:bodyDiv w:val="1"/>
      <w:marLeft w:val="0"/>
      <w:marRight w:val="0"/>
      <w:marTop w:val="0"/>
      <w:marBottom w:val="0"/>
      <w:divBdr>
        <w:top w:val="none" w:sz="0" w:space="0" w:color="auto"/>
        <w:left w:val="none" w:sz="0" w:space="0" w:color="auto"/>
        <w:bottom w:val="none" w:sz="0" w:space="0" w:color="auto"/>
        <w:right w:val="none" w:sz="0" w:space="0" w:color="auto"/>
      </w:divBdr>
    </w:div>
    <w:div w:id="1608152572">
      <w:bodyDiv w:val="1"/>
      <w:marLeft w:val="0"/>
      <w:marRight w:val="0"/>
      <w:marTop w:val="0"/>
      <w:marBottom w:val="0"/>
      <w:divBdr>
        <w:top w:val="none" w:sz="0" w:space="0" w:color="auto"/>
        <w:left w:val="none" w:sz="0" w:space="0" w:color="auto"/>
        <w:bottom w:val="none" w:sz="0" w:space="0" w:color="auto"/>
        <w:right w:val="none" w:sz="0" w:space="0" w:color="auto"/>
      </w:divBdr>
    </w:div>
    <w:div w:id="1617055662">
      <w:bodyDiv w:val="1"/>
      <w:marLeft w:val="0"/>
      <w:marRight w:val="0"/>
      <w:marTop w:val="0"/>
      <w:marBottom w:val="0"/>
      <w:divBdr>
        <w:top w:val="none" w:sz="0" w:space="0" w:color="auto"/>
        <w:left w:val="none" w:sz="0" w:space="0" w:color="auto"/>
        <w:bottom w:val="none" w:sz="0" w:space="0" w:color="auto"/>
        <w:right w:val="none" w:sz="0" w:space="0" w:color="auto"/>
      </w:divBdr>
    </w:div>
    <w:div w:id="1618635556">
      <w:bodyDiv w:val="1"/>
      <w:marLeft w:val="0"/>
      <w:marRight w:val="0"/>
      <w:marTop w:val="0"/>
      <w:marBottom w:val="0"/>
      <w:divBdr>
        <w:top w:val="none" w:sz="0" w:space="0" w:color="auto"/>
        <w:left w:val="none" w:sz="0" w:space="0" w:color="auto"/>
        <w:bottom w:val="none" w:sz="0" w:space="0" w:color="auto"/>
        <w:right w:val="none" w:sz="0" w:space="0" w:color="auto"/>
      </w:divBdr>
    </w:div>
    <w:div w:id="1623809360">
      <w:bodyDiv w:val="1"/>
      <w:marLeft w:val="0"/>
      <w:marRight w:val="0"/>
      <w:marTop w:val="0"/>
      <w:marBottom w:val="0"/>
      <w:divBdr>
        <w:top w:val="none" w:sz="0" w:space="0" w:color="auto"/>
        <w:left w:val="none" w:sz="0" w:space="0" w:color="auto"/>
        <w:bottom w:val="none" w:sz="0" w:space="0" w:color="auto"/>
        <w:right w:val="none" w:sz="0" w:space="0" w:color="auto"/>
      </w:divBdr>
    </w:div>
    <w:div w:id="1635211898">
      <w:bodyDiv w:val="1"/>
      <w:marLeft w:val="0"/>
      <w:marRight w:val="0"/>
      <w:marTop w:val="0"/>
      <w:marBottom w:val="0"/>
      <w:divBdr>
        <w:top w:val="none" w:sz="0" w:space="0" w:color="auto"/>
        <w:left w:val="none" w:sz="0" w:space="0" w:color="auto"/>
        <w:bottom w:val="none" w:sz="0" w:space="0" w:color="auto"/>
        <w:right w:val="none" w:sz="0" w:space="0" w:color="auto"/>
      </w:divBdr>
    </w:div>
    <w:div w:id="1636792335">
      <w:bodyDiv w:val="1"/>
      <w:marLeft w:val="0"/>
      <w:marRight w:val="0"/>
      <w:marTop w:val="0"/>
      <w:marBottom w:val="0"/>
      <w:divBdr>
        <w:top w:val="none" w:sz="0" w:space="0" w:color="auto"/>
        <w:left w:val="none" w:sz="0" w:space="0" w:color="auto"/>
        <w:bottom w:val="none" w:sz="0" w:space="0" w:color="auto"/>
        <w:right w:val="none" w:sz="0" w:space="0" w:color="auto"/>
      </w:divBdr>
    </w:div>
    <w:div w:id="1638339735">
      <w:bodyDiv w:val="1"/>
      <w:marLeft w:val="0"/>
      <w:marRight w:val="0"/>
      <w:marTop w:val="0"/>
      <w:marBottom w:val="0"/>
      <w:divBdr>
        <w:top w:val="none" w:sz="0" w:space="0" w:color="auto"/>
        <w:left w:val="none" w:sz="0" w:space="0" w:color="auto"/>
        <w:bottom w:val="none" w:sz="0" w:space="0" w:color="auto"/>
        <w:right w:val="none" w:sz="0" w:space="0" w:color="auto"/>
      </w:divBdr>
    </w:div>
    <w:div w:id="1664359866">
      <w:bodyDiv w:val="1"/>
      <w:marLeft w:val="0"/>
      <w:marRight w:val="0"/>
      <w:marTop w:val="0"/>
      <w:marBottom w:val="0"/>
      <w:divBdr>
        <w:top w:val="none" w:sz="0" w:space="0" w:color="auto"/>
        <w:left w:val="none" w:sz="0" w:space="0" w:color="auto"/>
        <w:bottom w:val="none" w:sz="0" w:space="0" w:color="auto"/>
        <w:right w:val="none" w:sz="0" w:space="0" w:color="auto"/>
      </w:divBdr>
    </w:div>
    <w:div w:id="1668558016">
      <w:bodyDiv w:val="1"/>
      <w:marLeft w:val="0"/>
      <w:marRight w:val="0"/>
      <w:marTop w:val="0"/>
      <w:marBottom w:val="0"/>
      <w:divBdr>
        <w:top w:val="none" w:sz="0" w:space="0" w:color="auto"/>
        <w:left w:val="none" w:sz="0" w:space="0" w:color="auto"/>
        <w:bottom w:val="none" w:sz="0" w:space="0" w:color="auto"/>
        <w:right w:val="none" w:sz="0" w:space="0" w:color="auto"/>
      </w:divBdr>
    </w:div>
    <w:div w:id="1683049909">
      <w:bodyDiv w:val="1"/>
      <w:marLeft w:val="0"/>
      <w:marRight w:val="0"/>
      <w:marTop w:val="0"/>
      <w:marBottom w:val="0"/>
      <w:divBdr>
        <w:top w:val="none" w:sz="0" w:space="0" w:color="auto"/>
        <w:left w:val="none" w:sz="0" w:space="0" w:color="auto"/>
        <w:bottom w:val="none" w:sz="0" w:space="0" w:color="auto"/>
        <w:right w:val="none" w:sz="0" w:space="0" w:color="auto"/>
      </w:divBdr>
    </w:div>
    <w:div w:id="1683582858">
      <w:bodyDiv w:val="1"/>
      <w:marLeft w:val="0"/>
      <w:marRight w:val="0"/>
      <w:marTop w:val="0"/>
      <w:marBottom w:val="0"/>
      <w:divBdr>
        <w:top w:val="none" w:sz="0" w:space="0" w:color="auto"/>
        <w:left w:val="none" w:sz="0" w:space="0" w:color="auto"/>
        <w:bottom w:val="none" w:sz="0" w:space="0" w:color="auto"/>
        <w:right w:val="none" w:sz="0" w:space="0" w:color="auto"/>
      </w:divBdr>
    </w:div>
    <w:div w:id="1694845004">
      <w:bodyDiv w:val="1"/>
      <w:marLeft w:val="0"/>
      <w:marRight w:val="0"/>
      <w:marTop w:val="0"/>
      <w:marBottom w:val="0"/>
      <w:divBdr>
        <w:top w:val="none" w:sz="0" w:space="0" w:color="auto"/>
        <w:left w:val="none" w:sz="0" w:space="0" w:color="auto"/>
        <w:bottom w:val="none" w:sz="0" w:space="0" w:color="auto"/>
        <w:right w:val="none" w:sz="0" w:space="0" w:color="auto"/>
      </w:divBdr>
    </w:div>
    <w:div w:id="1694961742">
      <w:bodyDiv w:val="1"/>
      <w:marLeft w:val="0"/>
      <w:marRight w:val="0"/>
      <w:marTop w:val="0"/>
      <w:marBottom w:val="0"/>
      <w:divBdr>
        <w:top w:val="none" w:sz="0" w:space="0" w:color="auto"/>
        <w:left w:val="none" w:sz="0" w:space="0" w:color="auto"/>
        <w:bottom w:val="none" w:sz="0" w:space="0" w:color="auto"/>
        <w:right w:val="none" w:sz="0" w:space="0" w:color="auto"/>
      </w:divBdr>
    </w:div>
    <w:div w:id="1696690481">
      <w:bodyDiv w:val="1"/>
      <w:marLeft w:val="0"/>
      <w:marRight w:val="0"/>
      <w:marTop w:val="0"/>
      <w:marBottom w:val="0"/>
      <w:divBdr>
        <w:top w:val="none" w:sz="0" w:space="0" w:color="auto"/>
        <w:left w:val="none" w:sz="0" w:space="0" w:color="auto"/>
        <w:bottom w:val="none" w:sz="0" w:space="0" w:color="auto"/>
        <w:right w:val="none" w:sz="0" w:space="0" w:color="auto"/>
      </w:divBdr>
    </w:div>
    <w:div w:id="1699894770">
      <w:bodyDiv w:val="1"/>
      <w:marLeft w:val="0"/>
      <w:marRight w:val="0"/>
      <w:marTop w:val="0"/>
      <w:marBottom w:val="0"/>
      <w:divBdr>
        <w:top w:val="none" w:sz="0" w:space="0" w:color="auto"/>
        <w:left w:val="none" w:sz="0" w:space="0" w:color="auto"/>
        <w:bottom w:val="none" w:sz="0" w:space="0" w:color="auto"/>
        <w:right w:val="none" w:sz="0" w:space="0" w:color="auto"/>
      </w:divBdr>
    </w:div>
    <w:div w:id="1700232289">
      <w:bodyDiv w:val="1"/>
      <w:marLeft w:val="0"/>
      <w:marRight w:val="0"/>
      <w:marTop w:val="0"/>
      <w:marBottom w:val="0"/>
      <w:divBdr>
        <w:top w:val="none" w:sz="0" w:space="0" w:color="auto"/>
        <w:left w:val="none" w:sz="0" w:space="0" w:color="auto"/>
        <w:bottom w:val="none" w:sz="0" w:space="0" w:color="auto"/>
        <w:right w:val="none" w:sz="0" w:space="0" w:color="auto"/>
      </w:divBdr>
    </w:div>
    <w:div w:id="1710690918">
      <w:bodyDiv w:val="1"/>
      <w:marLeft w:val="0"/>
      <w:marRight w:val="0"/>
      <w:marTop w:val="0"/>
      <w:marBottom w:val="0"/>
      <w:divBdr>
        <w:top w:val="none" w:sz="0" w:space="0" w:color="auto"/>
        <w:left w:val="none" w:sz="0" w:space="0" w:color="auto"/>
        <w:bottom w:val="none" w:sz="0" w:space="0" w:color="auto"/>
        <w:right w:val="none" w:sz="0" w:space="0" w:color="auto"/>
      </w:divBdr>
    </w:div>
    <w:div w:id="1728066430">
      <w:bodyDiv w:val="1"/>
      <w:marLeft w:val="0"/>
      <w:marRight w:val="0"/>
      <w:marTop w:val="0"/>
      <w:marBottom w:val="0"/>
      <w:divBdr>
        <w:top w:val="none" w:sz="0" w:space="0" w:color="auto"/>
        <w:left w:val="none" w:sz="0" w:space="0" w:color="auto"/>
        <w:bottom w:val="none" w:sz="0" w:space="0" w:color="auto"/>
        <w:right w:val="none" w:sz="0" w:space="0" w:color="auto"/>
      </w:divBdr>
    </w:div>
    <w:div w:id="1728533554">
      <w:bodyDiv w:val="1"/>
      <w:marLeft w:val="0"/>
      <w:marRight w:val="0"/>
      <w:marTop w:val="0"/>
      <w:marBottom w:val="0"/>
      <w:divBdr>
        <w:top w:val="none" w:sz="0" w:space="0" w:color="auto"/>
        <w:left w:val="none" w:sz="0" w:space="0" w:color="auto"/>
        <w:bottom w:val="none" w:sz="0" w:space="0" w:color="auto"/>
        <w:right w:val="none" w:sz="0" w:space="0" w:color="auto"/>
      </w:divBdr>
    </w:div>
    <w:div w:id="1735808729">
      <w:bodyDiv w:val="1"/>
      <w:marLeft w:val="0"/>
      <w:marRight w:val="0"/>
      <w:marTop w:val="0"/>
      <w:marBottom w:val="0"/>
      <w:divBdr>
        <w:top w:val="none" w:sz="0" w:space="0" w:color="auto"/>
        <w:left w:val="none" w:sz="0" w:space="0" w:color="auto"/>
        <w:bottom w:val="none" w:sz="0" w:space="0" w:color="auto"/>
        <w:right w:val="none" w:sz="0" w:space="0" w:color="auto"/>
      </w:divBdr>
    </w:div>
    <w:div w:id="1747411205">
      <w:bodyDiv w:val="1"/>
      <w:marLeft w:val="0"/>
      <w:marRight w:val="0"/>
      <w:marTop w:val="0"/>
      <w:marBottom w:val="0"/>
      <w:divBdr>
        <w:top w:val="none" w:sz="0" w:space="0" w:color="auto"/>
        <w:left w:val="none" w:sz="0" w:space="0" w:color="auto"/>
        <w:bottom w:val="none" w:sz="0" w:space="0" w:color="auto"/>
        <w:right w:val="none" w:sz="0" w:space="0" w:color="auto"/>
      </w:divBdr>
    </w:div>
    <w:div w:id="1748576137">
      <w:bodyDiv w:val="1"/>
      <w:marLeft w:val="0"/>
      <w:marRight w:val="0"/>
      <w:marTop w:val="0"/>
      <w:marBottom w:val="0"/>
      <w:divBdr>
        <w:top w:val="none" w:sz="0" w:space="0" w:color="auto"/>
        <w:left w:val="none" w:sz="0" w:space="0" w:color="auto"/>
        <w:bottom w:val="none" w:sz="0" w:space="0" w:color="auto"/>
        <w:right w:val="none" w:sz="0" w:space="0" w:color="auto"/>
      </w:divBdr>
    </w:div>
    <w:div w:id="1756786083">
      <w:bodyDiv w:val="1"/>
      <w:marLeft w:val="0"/>
      <w:marRight w:val="0"/>
      <w:marTop w:val="0"/>
      <w:marBottom w:val="0"/>
      <w:divBdr>
        <w:top w:val="none" w:sz="0" w:space="0" w:color="auto"/>
        <w:left w:val="none" w:sz="0" w:space="0" w:color="auto"/>
        <w:bottom w:val="none" w:sz="0" w:space="0" w:color="auto"/>
        <w:right w:val="none" w:sz="0" w:space="0" w:color="auto"/>
      </w:divBdr>
    </w:div>
    <w:div w:id="1758212645">
      <w:bodyDiv w:val="1"/>
      <w:marLeft w:val="0"/>
      <w:marRight w:val="0"/>
      <w:marTop w:val="0"/>
      <w:marBottom w:val="0"/>
      <w:divBdr>
        <w:top w:val="none" w:sz="0" w:space="0" w:color="auto"/>
        <w:left w:val="none" w:sz="0" w:space="0" w:color="auto"/>
        <w:bottom w:val="none" w:sz="0" w:space="0" w:color="auto"/>
        <w:right w:val="none" w:sz="0" w:space="0" w:color="auto"/>
      </w:divBdr>
    </w:div>
    <w:div w:id="1770200160">
      <w:bodyDiv w:val="1"/>
      <w:marLeft w:val="0"/>
      <w:marRight w:val="0"/>
      <w:marTop w:val="0"/>
      <w:marBottom w:val="0"/>
      <w:divBdr>
        <w:top w:val="none" w:sz="0" w:space="0" w:color="auto"/>
        <w:left w:val="none" w:sz="0" w:space="0" w:color="auto"/>
        <w:bottom w:val="none" w:sz="0" w:space="0" w:color="auto"/>
        <w:right w:val="none" w:sz="0" w:space="0" w:color="auto"/>
      </w:divBdr>
    </w:div>
    <w:div w:id="1770271758">
      <w:bodyDiv w:val="1"/>
      <w:marLeft w:val="0"/>
      <w:marRight w:val="0"/>
      <w:marTop w:val="0"/>
      <w:marBottom w:val="0"/>
      <w:divBdr>
        <w:top w:val="none" w:sz="0" w:space="0" w:color="auto"/>
        <w:left w:val="none" w:sz="0" w:space="0" w:color="auto"/>
        <w:bottom w:val="none" w:sz="0" w:space="0" w:color="auto"/>
        <w:right w:val="none" w:sz="0" w:space="0" w:color="auto"/>
      </w:divBdr>
    </w:div>
    <w:div w:id="1772704239">
      <w:bodyDiv w:val="1"/>
      <w:marLeft w:val="0"/>
      <w:marRight w:val="0"/>
      <w:marTop w:val="0"/>
      <w:marBottom w:val="0"/>
      <w:divBdr>
        <w:top w:val="none" w:sz="0" w:space="0" w:color="auto"/>
        <w:left w:val="none" w:sz="0" w:space="0" w:color="auto"/>
        <w:bottom w:val="none" w:sz="0" w:space="0" w:color="auto"/>
        <w:right w:val="none" w:sz="0" w:space="0" w:color="auto"/>
      </w:divBdr>
    </w:div>
    <w:div w:id="1805197006">
      <w:bodyDiv w:val="1"/>
      <w:marLeft w:val="0"/>
      <w:marRight w:val="0"/>
      <w:marTop w:val="0"/>
      <w:marBottom w:val="0"/>
      <w:divBdr>
        <w:top w:val="none" w:sz="0" w:space="0" w:color="auto"/>
        <w:left w:val="none" w:sz="0" w:space="0" w:color="auto"/>
        <w:bottom w:val="none" w:sz="0" w:space="0" w:color="auto"/>
        <w:right w:val="none" w:sz="0" w:space="0" w:color="auto"/>
      </w:divBdr>
    </w:div>
    <w:div w:id="1807626665">
      <w:bodyDiv w:val="1"/>
      <w:marLeft w:val="0"/>
      <w:marRight w:val="0"/>
      <w:marTop w:val="0"/>
      <w:marBottom w:val="0"/>
      <w:divBdr>
        <w:top w:val="none" w:sz="0" w:space="0" w:color="auto"/>
        <w:left w:val="none" w:sz="0" w:space="0" w:color="auto"/>
        <w:bottom w:val="none" w:sz="0" w:space="0" w:color="auto"/>
        <w:right w:val="none" w:sz="0" w:space="0" w:color="auto"/>
      </w:divBdr>
    </w:div>
    <w:div w:id="1808621770">
      <w:bodyDiv w:val="1"/>
      <w:marLeft w:val="0"/>
      <w:marRight w:val="0"/>
      <w:marTop w:val="0"/>
      <w:marBottom w:val="0"/>
      <w:divBdr>
        <w:top w:val="none" w:sz="0" w:space="0" w:color="auto"/>
        <w:left w:val="none" w:sz="0" w:space="0" w:color="auto"/>
        <w:bottom w:val="none" w:sz="0" w:space="0" w:color="auto"/>
        <w:right w:val="none" w:sz="0" w:space="0" w:color="auto"/>
      </w:divBdr>
    </w:div>
    <w:div w:id="1839224570">
      <w:bodyDiv w:val="1"/>
      <w:marLeft w:val="0"/>
      <w:marRight w:val="0"/>
      <w:marTop w:val="0"/>
      <w:marBottom w:val="0"/>
      <w:divBdr>
        <w:top w:val="none" w:sz="0" w:space="0" w:color="auto"/>
        <w:left w:val="none" w:sz="0" w:space="0" w:color="auto"/>
        <w:bottom w:val="none" w:sz="0" w:space="0" w:color="auto"/>
        <w:right w:val="none" w:sz="0" w:space="0" w:color="auto"/>
      </w:divBdr>
    </w:div>
    <w:div w:id="1846817658">
      <w:bodyDiv w:val="1"/>
      <w:marLeft w:val="0"/>
      <w:marRight w:val="0"/>
      <w:marTop w:val="0"/>
      <w:marBottom w:val="0"/>
      <w:divBdr>
        <w:top w:val="none" w:sz="0" w:space="0" w:color="auto"/>
        <w:left w:val="none" w:sz="0" w:space="0" w:color="auto"/>
        <w:bottom w:val="none" w:sz="0" w:space="0" w:color="auto"/>
        <w:right w:val="none" w:sz="0" w:space="0" w:color="auto"/>
      </w:divBdr>
    </w:div>
    <w:div w:id="1849754470">
      <w:bodyDiv w:val="1"/>
      <w:marLeft w:val="0"/>
      <w:marRight w:val="0"/>
      <w:marTop w:val="0"/>
      <w:marBottom w:val="0"/>
      <w:divBdr>
        <w:top w:val="none" w:sz="0" w:space="0" w:color="auto"/>
        <w:left w:val="none" w:sz="0" w:space="0" w:color="auto"/>
        <w:bottom w:val="none" w:sz="0" w:space="0" w:color="auto"/>
        <w:right w:val="none" w:sz="0" w:space="0" w:color="auto"/>
      </w:divBdr>
    </w:div>
    <w:div w:id="1875994831">
      <w:bodyDiv w:val="1"/>
      <w:marLeft w:val="0"/>
      <w:marRight w:val="0"/>
      <w:marTop w:val="0"/>
      <w:marBottom w:val="0"/>
      <w:divBdr>
        <w:top w:val="none" w:sz="0" w:space="0" w:color="auto"/>
        <w:left w:val="none" w:sz="0" w:space="0" w:color="auto"/>
        <w:bottom w:val="none" w:sz="0" w:space="0" w:color="auto"/>
        <w:right w:val="none" w:sz="0" w:space="0" w:color="auto"/>
      </w:divBdr>
    </w:div>
    <w:div w:id="1876696615">
      <w:bodyDiv w:val="1"/>
      <w:marLeft w:val="0"/>
      <w:marRight w:val="0"/>
      <w:marTop w:val="0"/>
      <w:marBottom w:val="0"/>
      <w:divBdr>
        <w:top w:val="none" w:sz="0" w:space="0" w:color="auto"/>
        <w:left w:val="none" w:sz="0" w:space="0" w:color="auto"/>
        <w:bottom w:val="none" w:sz="0" w:space="0" w:color="auto"/>
        <w:right w:val="none" w:sz="0" w:space="0" w:color="auto"/>
      </w:divBdr>
    </w:div>
    <w:div w:id="1885407800">
      <w:bodyDiv w:val="1"/>
      <w:marLeft w:val="0"/>
      <w:marRight w:val="0"/>
      <w:marTop w:val="0"/>
      <w:marBottom w:val="0"/>
      <w:divBdr>
        <w:top w:val="none" w:sz="0" w:space="0" w:color="auto"/>
        <w:left w:val="none" w:sz="0" w:space="0" w:color="auto"/>
        <w:bottom w:val="none" w:sz="0" w:space="0" w:color="auto"/>
        <w:right w:val="none" w:sz="0" w:space="0" w:color="auto"/>
      </w:divBdr>
    </w:div>
    <w:div w:id="1888831792">
      <w:bodyDiv w:val="1"/>
      <w:marLeft w:val="0"/>
      <w:marRight w:val="0"/>
      <w:marTop w:val="0"/>
      <w:marBottom w:val="0"/>
      <w:divBdr>
        <w:top w:val="none" w:sz="0" w:space="0" w:color="auto"/>
        <w:left w:val="none" w:sz="0" w:space="0" w:color="auto"/>
        <w:bottom w:val="none" w:sz="0" w:space="0" w:color="auto"/>
        <w:right w:val="none" w:sz="0" w:space="0" w:color="auto"/>
      </w:divBdr>
    </w:div>
    <w:div w:id="1901162521">
      <w:bodyDiv w:val="1"/>
      <w:marLeft w:val="0"/>
      <w:marRight w:val="0"/>
      <w:marTop w:val="0"/>
      <w:marBottom w:val="0"/>
      <w:divBdr>
        <w:top w:val="none" w:sz="0" w:space="0" w:color="auto"/>
        <w:left w:val="none" w:sz="0" w:space="0" w:color="auto"/>
        <w:bottom w:val="none" w:sz="0" w:space="0" w:color="auto"/>
        <w:right w:val="none" w:sz="0" w:space="0" w:color="auto"/>
      </w:divBdr>
    </w:div>
    <w:div w:id="1906379531">
      <w:bodyDiv w:val="1"/>
      <w:marLeft w:val="0"/>
      <w:marRight w:val="0"/>
      <w:marTop w:val="0"/>
      <w:marBottom w:val="0"/>
      <w:divBdr>
        <w:top w:val="none" w:sz="0" w:space="0" w:color="auto"/>
        <w:left w:val="none" w:sz="0" w:space="0" w:color="auto"/>
        <w:bottom w:val="none" w:sz="0" w:space="0" w:color="auto"/>
        <w:right w:val="none" w:sz="0" w:space="0" w:color="auto"/>
      </w:divBdr>
    </w:div>
    <w:div w:id="1908949812">
      <w:bodyDiv w:val="1"/>
      <w:marLeft w:val="0"/>
      <w:marRight w:val="0"/>
      <w:marTop w:val="0"/>
      <w:marBottom w:val="0"/>
      <w:divBdr>
        <w:top w:val="none" w:sz="0" w:space="0" w:color="auto"/>
        <w:left w:val="none" w:sz="0" w:space="0" w:color="auto"/>
        <w:bottom w:val="none" w:sz="0" w:space="0" w:color="auto"/>
        <w:right w:val="none" w:sz="0" w:space="0" w:color="auto"/>
      </w:divBdr>
    </w:div>
    <w:div w:id="1925214804">
      <w:bodyDiv w:val="1"/>
      <w:marLeft w:val="0"/>
      <w:marRight w:val="0"/>
      <w:marTop w:val="0"/>
      <w:marBottom w:val="0"/>
      <w:divBdr>
        <w:top w:val="none" w:sz="0" w:space="0" w:color="auto"/>
        <w:left w:val="none" w:sz="0" w:space="0" w:color="auto"/>
        <w:bottom w:val="none" w:sz="0" w:space="0" w:color="auto"/>
        <w:right w:val="none" w:sz="0" w:space="0" w:color="auto"/>
      </w:divBdr>
    </w:div>
    <w:div w:id="1929926451">
      <w:bodyDiv w:val="1"/>
      <w:marLeft w:val="0"/>
      <w:marRight w:val="0"/>
      <w:marTop w:val="0"/>
      <w:marBottom w:val="0"/>
      <w:divBdr>
        <w:top w:val="none" w:sz="0" w:space="0" w:color="auto"/>
        <w:left w:val="none" w:sz="0" w:space="0" w:color="auto"/>
        <w:bottom w:val="none" w:sz="0" w:space="0" w:color="auto"/>
        <w:right w:val="none" w:sz="0" w:space="0" w:color="auto"/>
      </w:divBdr>
    </w:div>
    <w:div w:id="1931113241">
      <w:bodyDiv w:val="1"/>
      <w:marLeft w:val="0"/>
      <w:marRight w:val="0"/>
      <w:marTop w:val="0"/>
      <w:marBottom w:val="0"/>
      <w:divBdr>
        <w:top w:val="none" w:sz="0" w:space="0" w:color="auto"/>
        <w:left w:val="none" w:sz="0" w:space="0" w:color="auto"/>
        <w:bottom w:val="none" w:sz="0" w:space="0" w:color="auto"/>
        <w:right w:val="none" w:sz="0" w:space="0" w:color="auto"/>
      </w:divBdr>
    </w:div>
    <w:div w:id="1939560656">
      <w:bodyDiv w:val="1"/>
      <w:marLeft w:val="0"/>
      <w:marRight w:val="0"/>
      <w:marTop w:val="0"/>
      <w:marBottom w:val="0"/>
      <w:divBdr>
        <w:top w:val="none" w:sz="0" w:space="0" w:color="auto"/>
        <w:left w:val="none" w:sz="0" w:space="0" w:color="auto"/>
        <w:bottom w:val="none" w:sz="0" w:space="0" w:color="auto"/>
        <w:right w:val="none" w:sz="0" w:space="0" w:color="auto"/>
      </w:divBdr>
    </w:div>
    <w:div w:id="1944805752">
      <w:bodyDiv w:val="1"/>
      <w:marLeft w:val="0"/>
      <w:marRight w:val="0"/>
      <w:marTop w:val="0"/>
      <w:marBottom w:val="0"/>
      <w:divBdr>
        <w:top w:val="none" w:sz="0" w:space="0" w:color="auto"/>
        <w:left w:val="none" w:sz="0" w:space="0" w:color="auto"/>
        <w:bottom w:val="none" w:sz="0" w:space="0" w:color="auto"/>
        <w:right w:val="none" w:sz="0" w:space="0" w:color="auto"/>
      </w:divBdr>
    </w:div>
    <w:div w:id="1950575718">
      <w:bodyDiv w:val="1"/>
      <w:marLeft w:val="0"/>
      <w:marRight w:val="0"/>
      <w:marTop w:val="0"/>
      <w:marBottom w:val="0"/>
      <w:divBdr>
        <w:top w:val="none" w:sz="0" w:space="0" w:color="auto"/>
        <w:left w:val="none" w:sz="0" w:space="0" w:color="auto"/>
        <w:bottom w:val="none" w:sz="0" w:space="0" w:color="auto"/>
        <w:right w:val="none" w:sz="0" w:space="0" w:color="auto"/>
      </w:divBdr>
    </w:div>
    <w:div w:id="1954895022">
      <w:bodyDiv w:val="1"/>
      <w:marLeft w:val="0"/>
      <w:marRight w:val="0"/>
      <w:marTop w:val="0"/>
      <w:marBottom w:val="0"/>
      <w:divBdr>
        <w:top w:val="none" w:sz="0" w:space="0" w:color="auto"/>
        <w:left w:val="none" w:sz="0" w:space="0" w:color="auto"/>
        <w:bottom w:val="none" w:sz="0" w:space="0" w:color="auto"/>
        <w:right w:val="none" w:sz="0" w:space="0" w:color="auto"/>
      </w:divBdr>
    </w:div>
    <w:div w:id="1958171877">
      <w:bodyDiv w:val="1"/>
      <w:marLeft w:val="0"/>
      <w:marRight w:val="0"/>
      <w:marTop w:val="0"/>
      <w:marBottom w:val="0"/>
      <w:divBdr>
        <w:top w:val="none" w:sz="0" w:space="0" w:color="auto"/>
        <w:left w:val="none" w:sz="0" w:space="0" w:color="auto"/>
        <w:bottom w:val="none" w:sz="0" w:space="0" w:color="auto"/>
        <w:right w:val="none" w:sz="0" w:space="0" w:color="auto"/>
      </w:divBdr>
    </w:div>
    <w:div w:id="1965652116">
      <w:bodyDiv w:val="1"/>
      <w:marLeft w:val="0"/>
      <w:marRight w:val="0"/>
      <w:marTop w:val="0"/>
      <w:marBottom w:val="0"/>
      <w:divBdr>
        <w:top w:val="none" w:sz="0" w:space="0" w:color="auto"/>
        <w:left w:val="none" w:sz="0" w:space="0" w:color="auto"/>
        <w:bottom w:val="none" w:sz="0" w:space="0" w:color="auto"/>
        <w:right w:val="none" w:sz="0" w:space="0" w:color="auto"/>
      </w:divBdr>
    </w:div>
    <w:div w:id="1968268551">
      <w:bodyDiv w:val="1"/>
      <w:marLeft w:val="0"/>
      <w:marRight w:val="0"/>
      <w:marTop w:val="0"/>
      <w:marBottom w:val="0"/>
      <w:divBdr>
        <w:top w:val="none" w:sz="0" w:space="0" w:color="auto"/>
        <w:left w:val="none" w:sz="0" w:space="0" w:color="auto"/>
        <w:bottom w:val="none" w:sz="0" w:space="0" w:color="auto"/>
        <w:right w:val="none" w:sz="0" w:space="0" w:color="auto"/>
      </w:divBdr>
    </w:div>
    <w:div w:id="1973244434">
      <w:bodyDiv w:val="1"/>
      <w:marLeft w:val="0"/>
      <w:marRight w:val="0"/>
      <w:marTop w:val="0"/>
      <w:marBottom w:val="0"/>
      <w:divBdr>
        <w:top w:val="none" w:sz="0" w:space="0" w:color="auto"/>
        <w:left w:val="none" w:sz="0" w:space="0" w:color="auto"/>
        <w:bottom w:val="none" w:sz="0" w:space="0" w:color="auto"/>
        <w:right w:val="none" w:sz="0" w:space="0" w:color="auto"/>
      </w:divBdr>
    </w:div>
    <w:div w:id="1981112345">
      <w:bodyDiv w:val="1"/>
      <w:marLeft w:val="0"/>
      <w:marRight w:val="0"/>
      <w:marTop w:val="0"/>
      <w:marBottom w:val="0"/>
      <w:divBdr>
        <w:top w:val="none" w:sz="0" w:space="0" w:color="auto"/>
        <w:left w:val="none" w:sz="0" w:space="0" w:color="auto"/>
        <w:bottom w:val="none" w:sz="0" w:space="0" w:color="auto"/>
        <w:right w:val="none" w:sz="0" w:space="0" w:color="auto"/>
      </w:divBdr>
    </w:div>
    <w:div w:id="1996952796">
      <w:bodyDiv w:val="1"/>
      <w:marLeft w:val="0"/>
      <w:marRight w:val="0"/>
      <w:marTop w:val="0"/>
      <w:marBottom w:val="0"/>
      <w:divBdr>
        <w:top w:val="none" w:sz="0" w:space="0" w:color="auto"/>
        <w:left w:val="none" w:sz="0" w:space="0" w:color="auto"/>
        <w:bottom w:val="none" w:sz="0" w:space="0" w:color="auto"/>
        <w:right w:val="none" w:sz="0" w:space="0" w:color="auto"/>
      </w:divBdr>
    </w:div>
    <w:div w:id="2000689017">
      <w:bodyDiv w:val="1"/>
      <w:marLeft w:val="0"/>
      <w:marRight w:val="0"/>
      <w:marTop w:val="0"/>
      <w:marBottom w:val="0"/>
      <w:divBdr>
        <w:top w:val="none" w:sz="0" w:space="0" w:color="auto"/>
        <w:left w:val="none" w:sz="0" w:space="0" w:color="auto"/>
        <w:bottom w:val="none" w:sz="0" w:space="0" w:color="auto"/>
        <w:right w:val="none" w:sz="0" w:space="0" w:color="auto"/>
      </w:divBdr>
    </w:div>
    <w:div w:id="2002417903">
      <w:bodyDiv w:val="1"/>
      <w:marLeft w:val="0"/>
      <w:marRight w:val="0"/>
      <w:marTop w:val="0"/>
      <w:marBottom w:val="0"/>
      <w:divBdr>
        <w:top w:val="none" w:sz="0" w:space="0" w:color="auto"/>
        <w:left w:val="none" w:sz="0" w:space="0" w:color="auto"/>
        <w:bottom w:val="none" w:sz="0" w:space="0" w:color="auto"/>
        <w:right w:val="none" w:sz="0" w:space="0" w:color="auto"/>
      </w:divBdr>
    </w:div>
    <w:div w:id="2003311399">
      <w:bodyDiv w:val="1"/>
      <w:marLeft w:val="0"/>
      <w:marRight w:val="0"/>
      <w:marTop w:val="0"/>
      <w:marBottom w:val="0"/>
      <w:divBdr>
        <w:top w:val="none" w:sz="0" w:space="0" w:color="auto"/>
        <w:left w:val="none" w:sz="0" w:space="0" w:color="auto"/>
        <w:bottom w:val="none" w:sz="0" w:space="0" w:color="auto"/>
        <w:right w:val="none" w:sz="0" w:space="0" w:color="auto"/>
      </w:divBdr>
    </w:div>
    <w:div w:id="2029257893">
      <w:bodyDiv w:val="1"/>
      <w:marLeft w:val="0"/>
      <w:marRight w:val="0"/>
      <w:marTop w:val="0"/>
      <w:marBottom w:val="0"/>
      <w:divBdr>
        <w:top w:val="none" w:sz="0" w:space="0" w:color="auto"/>
        <w:left w:val="none" w:sz="0" w:space="0" w:color="auto"/>
        <w:bottom w:val="none" w:sz="0" w:space="0" w:color="auto"/>
        <w:right w:val="none" w:sz="0" w:space="0" w:color="auto"/>
      </w:divBdr>
    </w:div>
    <w:div w:id="2035885513">
      <w:bodyDiv w:val="1"/>
      <w:marLeft w:val="0"/>
      <w:marRight w:val="0"/>
      <w:marTop w:val="0"/>
      <w:marBottom w:val="0"/>
      <w:divBdr>
        <w:top w:val="none" w:sz="0" w:space="0" w:color="auto"/>
        <w:left w:val="none" w:sz="0" w:space="0" w:color="auto"/>
        <w:bottom w:val="none" w:sz="0" w:space="0" w:color="auto"/>
        <w:right w:val="none" w:sz="0" w:space="0" w:color="auto"/>
      </w:divBdr>
    </w:div>
    <w:div w:id="2037075446">
      <w:bodyDiv w:val="1"/>
      <w:marLeft w:val="0"/>
      <w:marRight w:val="0"/>
      <w:marTop w:val="0"/>
      <w:marBottom w:val="0"/>
      <w:divBdr>
        <w:top w:val="none" w:sz="0" w:space="0" w:color="auto"/>
        <w:left w:val="none" w:sz="0" w:space="0" w:color="auto"/>
        <w:bottom w:val="none" w:sz="0" w:space="0" w:color="auto"/>
        <w:right w:val="none" w:sz="0" w:space="0" w:color="auto"/>
      </w:divBdr>
    </w:div>
    <w:div w:id="2044331253">
      <w:bodyDiv w:val="1"/>
      <w:marLeft w:val="0"/>
      <w:marRight w:val="0"/>
      <w:marTop w:val="0"/>
      <w:marBottom w:val="0"/>
      <w:divBdr>
        <w:top w:val="none" w:sz="0" w:space="0" w:color="auto"/>
        <w:left w:val="none" w:sz="0" w:space="0" w:color="auto"/>
        <w:bottom w:val="none" w:sz="0" w:space="0" w:color="auto"/>
        <w:right w:val="none" w:sz="0" w:space="0" w:color="auto"/>
      </w:divBdr>
    </w:div>
    <w:div w:id="2045447650">
      <w:bodyDiv w:val="1"/>
      <w:marLeft w:val="0"/>
      <w:marRight w:val="0"/>
      <w:marTop w:val="0"/>
      <w:marBottom w:val="0"/>
      <w:divBdr>
        <w:top w:val="none" w:sz="0" w:space="0" w:color="auto"/>
        <w:left w:val="none" w:sz="0" w:space="0" w:color="auto"/>
        <w:bottom w:val="none" w:sz="0" w:space="0" w:color="auto"/>
        <w:right w:val="none" w:sz="0" w:space="0" w:color="auto"/>
      </w:divBdr>
    </w:div>
    <w:div w:id="2048947255">
      <w:bodyDiv w:val="1"/>
      <w:marLeft w:val="0"/>
      <w:marRight w:val="0"/>
      <w:marTop w:val="0"/>
      <w:marBottom w:val="0"/>
      <w:divBdr>
        <w:top w:val="none" w:sz="0" w:space="0" w:color="auto"/>
        <w:left w:val="none" w:sz="0" w:space="0" w:color="auto"/>
        <w:bottom w:val="none" w:sz="0" w:space="0" w:color="auto"/>
        <w:right w:val="none" w:sz="0" w:space="0" w:color="auto"/>
      </w:divBdr>
    </w:div>
    <w:div w:id="2053378106">
      <w:bodyDiv w:val="1"/>
      <w:marLeft w:val="0"/>
      <w:marRight w:val="0"/>
      <w:marTop w:val="0"/>
      <w:marBottom w:val="0"/>
      <w:divBdr>
        <w:top w:val="none" w:sz="0" w:space="0" w:color="auto"/>
        <w:left w:val="none" w:sz="0" w:space="0" w:color="auto"/>
        <w:bottom w:val="none" w:sz="0" w:space="0" w:color="auto"/>
        <w:right w:val="none" w:sz="0" w:space="0" w:color="auto"/>
      </w:divBdr>
    </w:div>
    <w:div w:id="2057116822">
      <w:bodyDiv w:val="1"/>
      <w:marLeft w:val="0"/>
      <w:marRight w:val="0"/>
      <w:marTop w:val="0"/>
      <w:marBottom w:val="0"/>
      <w:divBdr>
        <w:top w:val="none" w:sz="0" w:space="0" w:color="auto"/>
        <w:left w:val="none" w:sz="0" w:space="0" w:color="auto"/>
        <w:bottom w:val="none" w:sz="0" w:space="0" w:color="auto"/>
        <w:right w:val="none" w:sz="0" w:space="0" w:color="auto"/>
      </w:divBdr>
    </w:div>
    <w:div w:id="2062362036">
      <w:bodyDiv w:val="1"/>
      <w:marLeft w:val="0"/>
      <w:marRight w:val="0"/>
      <w:marTop w:val="0"/>
      <w:marBottom w:val="0"/>
      <w:divBdr>
        <w:top w:val="none" w:sz="0" w:space="0" w:color="auto"/>
        <w:left w:val="none" w:sz="0" w:space="0" w:color="auto"/>
        <w:bottom w:val="none" w:sz="0" w:space="0" w:color="auto"/>
        <w:right w:val="none" w:sz="0" w:space="0" w:color="auto"/>
      </w:divBdr>
    </w:div>
    <w:div w:id="2062826699">
      <w:bodyDiv w:val="1"/>
      <w:marLeft w:val="0"/>
      <w:marRight w:val="0"/>
      <w:marTop w:val="0"/>
      <w:marBottom w:val="0"/>
      <w:divBdr>
        <w:top w:val="none" w:sz="0" w:space="0" w:color="auto"/>
        <w:left w:val="none" w:sz="0" w:space="0" w:color="auto"/>
        <w:bottom w:val="none" w:sz="0" w:space="0" w:color="auto"/>
        <w:right w:val="none" w:sz="0" w:space="0" w:color="auto"/>
      </w:divBdr>
    </w:div>
    <w:div w:id="2069262457">
      <w:bodyDiv w:val="1"/>
      <w:marLeft w:val="0"/>
      <w:marRight w:val="0"/>
      <w:marTop w:val="0"/>
      <w:marBottom w:val="0"/>
      <w:divBdr>
        <w:top w:val="none" w:sz="0" w:space="0" w:color="auto"/>
        <w:left w:val="none" w:sz="0" w:space="0" w:color="auto"/>
        <w:bottom w:val="none" w:sz="0" w:space="0" w:color="auto"/>
        <w:right w:val="none" w:sz="0" w:space="0" w:color="auto"/>
      </w:divBdr>
    </w:div>
    <w:div w:id="2088336010">
      <w:bodyDiv w:val="1"/>
      <w:marLeft w:val="0"/>
      <w:marRight w:val="0"/>
      <w:marTop w:val="0"/>
      <w:marBottom w:val="0"/>
      <w:divBdr>
        <w:top w:val="none" w:sz="0" w:space="0" w:color="auto"/>
        <w:left w:val="none" w:sz="0" w:space="0" w:color="auto"/>
        <w:bottom w:val="none" w:sz="0" w:space="0" w:color="auto"/>
        <w:right w:val="none" w:sz="0" w:space="0" w:color="auto"/>
      </w:divBdr>
    </w:div>
    <w:div w:id="2089182479">
      <w:bodyDiv w:val="1"/>
      <w:marLeft w:val="0"/>
      <w:marRight w:val="0"/>
      <w:marTop w:val="0"/>
      <w:marBottom w:val="0"/>
      <w:divBdr>
        <w:top w:val="none" w:sz="0" w:space="0" w:color="auto"/>
        <w:left w:val="none" w:sz="0" w:space="0" w:color="auto"/>
        <w:bottom w:val="none" w:sz="0" w:space="0" w:color="auto"/>
        <w:right w:val="none" w:sz="0" w:space="0" w:color="auto"/>
      </w:divBdr>
    </w:div>
    <w:div w:id="2101442176">
      <w:bodyDiv w:val="1"/>
      <w:marLeft w:val="0"/>
      <w:marRight w:val="0"/>
      <w:marTop w:val="0"/>
      <w:marBottom w:val="0"/>
      <w:divBdr>
        <w:top w:val="none" w:sz="0" w:space="0" w:color="auto"/>
        <w:left w:val="none" w:sz="0" w:space="0" w:color="auto"/>
        <w:bottom w:val="none" w:sz="0" w:space="0" w:color="auto"/>
        <w:right w:val="none" w:sz="0" w:space="0" w:color="auto"/>
      </w:divBdr>
    </w:div>
    <w:div w:id="2106605890">
      <w:bodyDiv w:val="1"/>
      <w:marLeft w:val="0"/>
      <w:marRight w:val="0"/>
      <w:marTop w:val="0"/>
      <w:marBottom w:val="0"/>
      <w:divBdr>
        <w:top w:val="none" w:sz="0" w:space="0" w:color="auto"/>
        <w:left w:val="none" w:sz="0" w:space="0" w:color="auto"/>
        <w:bottom w:val="none" w:sz="0" w:space="0" w:color="auto"/>
        <w:right w:val="none" w:sz="0" w:space="0" w:color="auto"/>
      </w:divBdr>
    </w:div>
    <w:div w:id="2107536388">
      <w:bodyDiv w:val="1"/>
      <w:marLeft w:val="0"/>
      <w:marRight w:val="0"/>
      <w:marTop w:val="0"/>
      <w:marBottom w:val="0"/>
      <w:divBdr>
        <w:top w:val="none" w:sz="0" w:space="0" w:color="auto"/>
        <w:left w:val="none" w:sz="0" w:space="0" w:color="auto"/>
        <w:bottom w:val="none" w:sz="0" w:space="0" w:color="auto"/>
        <w:right w:val="none" w:sz="0" w:space="0" w:color="auto"/>
      </w:divBdr>
    </w:div>
    <w:div w:id="2122722026">
      <w:bodyDiv w:val="1"/>
      <w:marLeft w:val="0"/>
      <w:marRight w:val="0"/>
      <w:marTop w:val="0"/>
      <w:marBottom w:val="0"/>
      <w:divBdr>
        <w:top w:val="none" w:sz="0" w:space="0" w:color="auto"/>
        <w:left w:val="none" w:sz="0" w:space="0" w:color="auto"/>
        <w:bottom w:val="none" w:sz="0" w:space="0" w:color="auto"/>
        <w:right w:val="none" w:sz="0" w:space="0" w:color="auto"/>
      </w:divBdr>
    </w:div>
    <w:div w:id="2126608299">
      <w:bodyDiv w:val="1"/>
      <w:marLeft w:val="0"/>
      <w:marRight w:val="0"/>
      <w:marTop w:val="0"/>
      <w:marBottom w:val="0"/>
      <w:divBdr>
        <w:top w:val="none" w:sz="0" w:space="0" w:color="auto"/>
        <w:left w:val="none" w:sz="0" w:space="0" w:color="auto"/>
        <w:bottom w:val="none" w:sz="0" w:space="0" w:color="auto"/>
        <w:right w:val="none" w:sz="0" w:space="0" w:color="auto"/>
      </w:divBdr>
    </w:div>
    <w:div w:id="2130315014">
      <w:bodyDiv w:val="1"/>
      <w:marLeft w:val="0"/>
      <w:marRight w:val="0"/>
      <w:marTop w:val="0"/>
      <w:marBottom w:val="0"/>
      <w:divBdr>
        <w:top w:val="none" w:sz="0" w:space="0" w:color="auto"/>
        <w:left w:val="none" w:sz="0" w:space="0" w:color="auto"/>
        <w:bottom w:val="none" w:sz="0" w:space="0" w:color="auto"/>
        <w:right w:val="none" w:sz="0" w:space="0" w:color="auto"/>
      </w:divBdr>
    </w:div>
    <w:div w:id="2131629506">
      <w:bodyDiv w:val="1"/>
      <w:marLeft w:val="0"/>
      <w:marRight w:val="0"/>
      <w:marTop w:val="0"/>
      <w:marBottom w:val="0"/>
      <w:divBdr>
        <w:top w:val="none" w:sz="0" w:space="0" w:color="auto"/>
        <w:left w:val="none" w:sz="0" w:space="0" w:color="auto"/>
        <w:bottom w:val="none" w:sz="0" w:space="0" w:color="auto"/>
        <w:right w:val="none" w:sz="0" w:space="0" w:color="auto"/>
      </w:divBdr>
    </w:div>
    <w:div w:id="2134320654">
      <w:bodyDiv w:val="1"/>
      <w:marLeft w:val="0"/>
      <w:marRight w:val="0"/>
      <w:marTop w:val="0"/>
      <w:marBottom w:val="0"/>
      <w:divBdr>
        <w:top w:val="none" w:sz="0" w:space="0" w:color="auto"/>
        <w:left w:val="none" w:sz="0" w:space="0" w:color="auto"/>
        <w:bottom w:val="none" w:sz="0" w:space="0" w:color="auto"/>
        <w:right w:val="none" w:sz="0" w:space="0" w:color="auto"/>
      </w:divBdr>
    </w:div>
    <w:div w:id="2138254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fo.coig.biz/index/pomoc/dokumentacja" TargetMode="External"/><Relationship Id="rId18" Type="http://schemas.openxmlformats.org/officeDocument/2006/relationships/hyperlink" Target="https://dostawcy-weglokoks.coig.biz/" TargetMode="External"/><Relationship Id="rId26" Type="http://schemas.openxmlformats.org/officeDocument/2006/relationships/hyperlink" Target="https://sip.legalis.pl/document-view.seam?documentId=mfrxilrtg4zdaobxgq3taltqmfyc4obqguztsnzzhe&amp;refSource=hyp" TargetMode="External"/><Relationship Id="rId21" Type="http://schemas.openxmlformats.org/officeDocument/2006/relationships/image" Target="media/image2.emf"/><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efo.coig.biz" TargetMode="External"/><Relationship Id="rId17" Type="http://schemas.openxmlformats.org/officeDocument/2006/relationships/hyperlink" Target="mailto:m.fabianczyk@weglokokskraj.pl" TargetMode="External"/><Relationship Id="rId25" Type="http://schemas.openxmlformats.org/officeDocument/2006/relationships/hyperlink" Target="https://sip.legalis.pl/document-view.seam?documentId=mfrxilrtg4zdaobxgq3taltqmfyc4nzuheztgnbugy&amp;refSource=hyp"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dostawcy-weglokoks.coig.biz/" TargetMode="External"/><Relationship Id="rId20" Type="http://schemas.openxmlformats.org/officeDocument/2006/relationships/image" Target="media/image1.emf"/><Relationship Id="rId29" Type="http://schemas.openxmlformats.org/officeDocument/2006/relationships/hyperlink" Target="https://sip.legalis.pl/document-view.seam?documentId=mfrxilrtg4zdaobxgq3taltqmfyc4nzuheztgnbugy&amp;refSource=hy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fo.coig.biz/index/pomoc/dokumentacja" TargetMode="External"/><Relationship Id="rId24" Type="http://schemas.openxmlformats.org/officeDocument/2006/relationships/hyperlink" Target="https://sip.legalis.pl/document-view.seam?documentId=mfrxilrtg4zdaobxgq3taltqmfyc4obqguztsnzzhe&amp;refSource=hyp" TargetMode="External"/><Relationship Id="rId32" Type="http://schemas.openxmlformats.org/officeDocument/2006/relationships/hyperlink" Target="https://sip.legalis.pl/document-view.seam?documentId=mfrxilrtg4zdaobxgq3taltqmfyc4obqguztsnzzhe&amp;refSource=hyp"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m.fabianczyk@weglokokskraj.pl" TargetMode="External"/><Relationship Id="rId23" Type="http://schemas.openxmlformats.org/officeDocument/2006/relationships/hyperlink" Target="https://sip.legalis.pl/document-view.seam?documentId=mfrxilrtg4zdaobxgq3taltqmfyc4nzuheztgnbugy&amp;refSource=hyp" TargetMode="External"/><Relationship Id="rId28" Type="http://schemas.openxmlformats.org/officeDocument/2006/relationships/hyperlink" Target="https://sip.legalis.pl/document-view.seam?documentId=mfrxilrtg4zdaobxgq3taltqmfyc4obqguztsnzzhe&amp;refSource=hyp" TargetMode="External"/><Relationship Id="rId36" Type="http://schemas.openxmlformats.org/officeDocument/2006/relationships/fontTable" Target="fontTable.xml"/><Relationship Id="rId10" Type="http://schemas.openxmlformats.org/officeDocument/2006/relationships/hyperlink" Target="https://efo.coig.biz/" TargetMode="External"/><Relationship Id="rId19" Type="http://schemas.openxmlformats.org/officeDocument/2006/relationships/hyperlink" Target="http://www.weglokokskraj.pl" TargetMode="External"/><Relationship Id="rId31" Type="http://schemas.openxmlformats.org/officeDocument/2006/relationships/hyperlink" Target="https://sip.legalis.pl/document-view.seam?documentId=mfrxilrtg4zdaobxgq3taltqmfyc4nzuheztgnbugy&amp;refSource=hyp" TargetMode="External"/><Relationship Id="rId4" Type="http://schemas.openxmlformats.org/officeDocument/2006/relationships/settings" Target="settings.xml"/><Relationship Id="rId9" Type="http://schemas.openxmlformats.org/officeDocument/2006/relationships/hyperlink" Target="https://dostawcy-weglokoks.coig.biz" TargetMode="External"/><Relationship Id="rId14" Type="http://schemas.openxmlformats.org/officeDocument/2006/relationships/hyperlink" Target="mailto:m.fabianczyk@weglokokskraj.pl" TargetMode="External"/><Relationship Id="rId22" Type="http://schemas.openxmlformats.org/officeDocument/2006/relationships/image" Target="media/image3.emf"/><Relationship Id="rId27" Type="http://schemas.openxmlformats.org/officeDocument/2006/relationships/hyperlink" Target="https://sip.legalis.pl/document-view.seam?documentId=mfrxilrtg4zdaobxgq3taltqmfyc4nzuheztgnbugy&amp;refSource=hyp" TargetMode="External"/><Relationship Id="rId30" Type="http://schemas.openxmlformats.org/officeDocument/2006/relationships/hyperlink" Target="https://sip.legalis.pl/document-view.seam?documentId=mfrxilrtg4zdaobxgq3taltqmfyc4obqguztsnzzhe&amp;refSource=hyp" TargetMode="External"/><Relationship Id="rId35" Type="http://schemas.openxmlformats.org/officeDocument/2006/relationships/footer" Target="footer2.xml"/><Relationship Id="rId8" Type="http://schemas.openxmlformats.org/officeDocument/2006/relationships/hyperlink" Target="http://www.weglokokskraj.pl/" TargetMode="External"/><Relationship Id="rId3" Type="http://schemas.openxmlformats.org/officeDocument/2006/relationships/styles" Target="styl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0F03FF-DE3D-4145-8F27-AE6BE253D2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1683</TotalTime>
  <Pages>44</Pages>
  <Words>18704</Words>
  <Characters>112230</Characters>
  <Application>Microsoft Office Word</Application>
  <DocSecurity>0</DocSecurity>
  <Lines>935</Lines>
  <Paragraphs>261</Paragraphs>
  <ScaleCrop>false</ScaleCrop>
  <HeadingPairs>
    <vt:vector size="2" baseType="variant">
      <vt:variant>
        <vt:lpstr>Tytuł</vt:lpstr>
      </vt:variant>
      <vt:variant>
        <vt:i4>1</vt:i4>
      </vt:variant>
    </vt:vector>
  </HeadingPairs>
  <TitlesOfParts>
    <vt:vector size="1" baseType="lpstr">
      <vt:lpstr>SPECYFIKACJA</vt:lpstr>
    </vt:vector>
  </TitlesOfParts>
  <Company>CWP</Company>
  <LinksUpToDate>false</LinksUpToDate>
  <CharactersWithSpaces>130673</CharactersWithSpaces>
  <SharedDoc>false</SharedDoc>
  <HLinks>
    <vt:vector size="24" baseType="variant">
      <vt:variant>
        <vt:i4>983057</vt:i4>
      </vt:variant>
      <vt:variant>
        <vt:i4>9</vt:i4>
      </vt:variant>
      <vt:variant>
        <vt:i4>0</vt:i4>
      </vt:variant>
      <vt:variant>
        <vt:i4>5</vt:i4>
      </vt:variant>
      <vt:variant>
        <vt:lpwstr>http://www.weglokokskraj.pl/</vt:lpwstr>
      </vt:variant>
      <vt:variant>
        <vt:lpwstr/>
      </vt:variant>
      <vt:variant>
        <vt:i4>2752575</vt:i4>
      </vt:variant>
      <vt:variant>
        <vt:i4>6</vt:i4>
      </vt:variant>
      <vt:variant>
        <vt:i4>0</vt:i4>
      </vt:variant>
      <vt:variant>
        <vt:i4>5</vt:i4>
      </vt:variant>
      <vt:variant>
        <vt:lpwstr>http://weglokokskraj.pl/pl/nasza-firma/dostawcy/profil-nabywcy</vt:lpwstr>
      </vt:variant>
      <vt:variant>
        <vt:lpwstr/>
      </vt:variant>
      <vt:variant>
        <vt:i4>65600</vt:i4>
      </vt:variant>
      <vt:variant>
        <vt:i4>3</vt:i4>
      </vt:variant>
      <vt:variant>
        <vt:i4>0</vt:i4>
      </vt:variant>
      <vt:variant>
        <vt:i4>5</vt:i4>
      </vt:variant>
      <vt:variant>
        <vt:lpwstr>http://weglokokskraj.pl/pl/naszafirma/dostawcy/profil-nabywcy</vt:lpwstr>
      </vt:variant>
      <vt:variant>
        <vt:lpwstr/>
      </vt:variant>
      <vt:variant>
        <vt:i4>983057</vt:i4>
      </vt:variant>
      <vt:variant>
        <vt:i4>0</vt:i4>
      </vt:variant>
      <vt:variant>
        <vt:i4>0</vt:i4>
      </vt:variant>
      <vt:variant>
        <vt:i4>5</vt:i4>
      </vt:variant>
      <vt:variant>
        <vt:lpwstr>http://www.weglokokskraj.pl/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dc:title>
  <dc:creator>Halina Tobor</dc:creator>
  <cp:lastModifiedBy>Marek Fabiańczyk</cp:lastModifiedBy>
  <cp:revision>158</cp:revision>
  <cp:lastPrinted>2026-08-25T11:24:00Z</cp:lastPrinted>
  <dcterms:created xsi:type="dcterms:W3CDTF">2026-02-03T09:44:00Z</dcterms:created>
  <dcterms:modified xsi:type="dcterms:W3CDTF">2026-09-01T05:47:00Z</dcterms:modified>
</cp:coreProperties>
</file>